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4C7" w:rsidRPr="001E7D4A" w:rsidRDefault="001734C7" w:rsidP="001734C7">
      <w:pPr>
        <w:jc w:val="center"/>
        <w:rPr>
          <w:i/>
          <w:sz w:val="22"/>
          <w:szCs w:val="22"/>
          <w:lang w:val="en-CA"/>
        </w:rPr>
      </w:pPr>
      <w:r w:rsidRPr="001E7D4A">
        <w:rPr>
          <w:i/>
          <w:sz w:val="22"/>
          <w:szCs w:val="22"/>
          <w:lang w:val="en-CA"/>
        </w:rPr>
        <w:t>A</w:t>
      </w:r>
      <w:r w:rsidR="007E404A">
        <w:rPr>
          <w:i/>
          <w:sz w:val="22"/>
          <w:szCs w:val="22"/>
          <w:lang w:val="en-CA"/>
        </w:rPr>
        <w:t>genda for Courtroom Program –</w:t>
      </w:r>
      <w:r w:rsidR="00FE0FBE">
        <w:rPr>
          <w:i/>
          <w:sz w:val="22"/>
          <w:szCs w:val="22"/>
          <w:lang w:val="en-CA"/>
        </w:rPr>
        <w:t xml:space="preserve"> Approximately 2</w:t>
      </w:r>
      <w:r w:rsidR="000127FB">
        <w:rPr>
          <w:i/>
          <w:sz w:val="22"/>
          <w:szCs w:val="22"/>
          <w:lang w:val="en-CA"/>
        </w:rPr>
        <w:t>.5</w:t>
      </w:r>
      <w:r w:rsidR="00FE0FBE">
        <w:rPr>
          <w:i/>
          <w:sz w:val="22"/>
          <w:szCs w:val="22"/>
          <w:lang w:val="en-CA"/>
        </w:rPr>
        <w:t xml:space="preserve"> Hours</w:t>
      </w:r>
    </w:p>
    <w:p w:rsidR="00872562" w:rsidRPr="001E7D4A" w:rsidRDefault="00A7349A" w:rsidP="00173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sz w:val="22"/>
          <w:szCs w:val="22"/>
        </w:rPr>
      </w:pPr>
      <w:r w:rsidRPr="001E7D4A">
        <w:rPr>
          <w:i/>
          <w:sz w:val="22"/>
          <w:szCs w:val="22"/>
          <w:lang w:val="en-CA"/>
        </w:rPr>
        <w:t xml:space="preserve">Korematsu v. U.S. </w:t>
      </w:r>
      <w:r w:rsidR="00872562" w:rsidRPr="001E7D4A">
        <w:rPr>
          <w:i/>
          <w:sz w:val="22"/>
          <w:szCs w:val="22"/>
          <w:lang w:val="en-CA"/>
        </w:rPr>
        <w:fldChar w:fldCharType="begin"/>
      </w:r>
      <w:r w:rsidR="00872562" w:rsidRPr="001E7D4A">
        <w:rPr>
          <w:i/>
          <w:sz w:val="22"/>
          <w:szCs w:val="22"/>
          <w:lang w:val="en-CA"/>
        </w:rPr>
        <w:instrText xml:space="preserve"> SEQ CHAPTER \h \r 1</w:instrText>
      </w:r>
      <w:r w:rsidR="00872562" w:rsidRPr="001E7D4A">
        <w:rPr>
          <w:i/>
          <w:sz w:val="22"/>
          <w:szCs w:val="22"/>
          <w:lang w:val="en-CA"/>
        </w:rPr>
        <w:fldChar w:fldCharType="end"/>
      </w:r>
    </w:p>
    <w:p w:rsidR="00872562" w:rsidRPr="007C09AD" w:rsidRDefault="00A7349A" w:rsidP="00173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Cs/>
          <w:sz w:val="22"/>
          <w:szCs w:val="22"/>
        </w:rPr>
      </w:pPr>
      <w:r w:rsidRPr="007C09AD">
        <w:rPr>
          <w:b/>
          <w:bCs/>
          <w:iCs/>
          <w:sz w:val="22"/>
          <w:szCs w:val="22"/>
        </w:rPr>
        <w:t>Balancing Individual Rights and Public Safety</w:t>
      </w:r>
    </w:p>
    <w:p w:rsidR="000127FB" w:rsidRDefault="000127FB" w:rsidP="00872562">
      <w:pPr>
        <w:tabs>
          <w:tab w:val="left" w:pos="720"/>
          <w:tab w:val="left" w:pos="1440"/>
          <w:tab w:val="left" w:pos="2160"/>
        </w:tabs>
        <w:ind w:left="2160" w:hanging="2160"/>
        <w:rPr>
          <w:i/>
          <w:sz w:val="22"/>
          <w:szCs w:val="22"/>
        </w:rPr>
      </w:pPr>
    </w:p>
    <w:p w:rsidR="002C1FB3" w:rsidRPr="00887DD8" w:rsidRDefault="00043A11" w:rsidP="00872562">
      <w:pPr>
        <w:tabs>
          <w:tab w:val="left" w:pos="720"/>
          <w:tab w:val="left" w:pos="1440"/>
          <w:tab w:val="left" w:pos="2160"/>
        </w:tabs>
        <w:ind w:left="2160" w:hanging="2160"/>
        <w:rPr>
          <w:sz w:val="22"/>
          <w:szCs w:val="22"/>
        </w:rPr>
      </w:pPr>
      <w:r w:rsidRPr="00241BC3">
        <w:rPr>
          <w:i/>
          <w:sz w:val="22"/>
          <w:szCs w:val="22"/>
        </w:rPr>
        <w:t>(</w:t>
      </w:r>
      <w:r w:rsidRPr="00D0531F">
        <w:rPr>
          <w:i/>
          <w:sz w:val="22"/>
          <w:szCs w:val="22"/>
        </w:rPr>
        <w:t>10 minutes)</w:t>
      </w:r>
      <w:r w:rsidR="00872562" w:rsidRPr="00D0531F">
        <w:rPr>
          <w:b/>
          <w:sz w:val="22"/>
          <w:szCs w:val="22"/>
        </w:rPr>
        <w:tab/>
      </w:r>
      <w:r w:rsidR="00872562" w:rsidRPr="00887DD8">
        <w:rPr>
          <w:b/>
          <w:sz w:val="22"/>
          <w:szCs w:val="22"/>
        </w:rPr>
        <w:t xml:space="preserve">Facilitator </w:t>
      </w:r>
      <w:r w:rsidRPr="00887DD8">
        <w:rPr>
          <w:b/>
          <w:sz w:val="22"/>
          <w:szCs w:val="22"/>
        </w:rPr>
        <w:t>Explains P</w:t>
      </w:r>
      <w:r w:rsidR="00872562" w:rsidRPr="00887DD8">
        <w:rPr>
          <w:b/>
          <w:sz w:val="22"/>
          <w:szCs w:val="22"/>
        </w:rPr>
        <w:t>rogram</w:t>
      </w:r>
      <w:r w:rsidR="00E517C9" w:rsidRPr="00887DD8">
        <w:rPr>
          <w:b/>
          <w:sz w:val="22"/>
          <w:szCs w:val="22"/>
        </w:rPr>
        <w:t xml:space="preserve"> and Makes Announcements</w:t>
      </w:r>
      <w:r w:rsidR="00872562" w:rsidRPr="00887DD8">
        <w:rPr>
          <w:sz w:val="22"/>
          <w:szCs w:val="22"/>
        </w:rPr>
        <w:t>.</w:t>
      </w:r>
    </w:p>
    <w:p w:rsidR="00872562" w:rsidRPr="00887DD8" w:rsidRDefault="002C1FB3" w:rsidP="00872562">
      <w:pPr>
        <w:tabs>
          <w:tab w:val="left" w:pos="720"/>
          <w:tab w:val="left" w:pos="1440"/>
          <w:tab w:val="left" w:pos="2160"/>
        </w:tabs>
        <w:ind w:left="2160" w:hanging="2160"/>
        <w:rPr>
          <w:sz w:val="22"/>
          <w:szCs w:val="22"/>
        </w:rPr>
      </w:pPr>
      <w:r w:rsidRPr="00887DD8">
        <w:rPr>
          <w:sz w:val="22"/>
          <w:szCs w:val="22"/>
        </w:rPr>
        <w:tab/>
      </w:r>
      <w:r w:rsidRPr="00887DD8">
        <w:rPr>
          <w:sz w:val="22"/>
          <w:szCs w:val="22"/>
        </w:rPr>
        <w:tab/>
      </w:r>
      <w:r w:rsidR="00043A11" w:rsidRPr="00887DD8">
        <w:rPr>
          <w:sz w:val="22"/>
          <w:szCs w:val="22"/>
        </w:rPr>
        <w:t xml:space="preserve">Volunteer attorney coaches </w:t>
      </w:r>
      <w:r w:rsidR="00D0531F" w:rsidRPr="00887DD8">
        <w:rPr>
          <w:sz w:val="22"/>
          <w:szCs w:val="22"/>
        </w:rPr>
        <w:t xml:space="preserve">and law clerks </w:t>
      </w:r>
      <w:r w:rsidR="00043A11" w:rsidRPr="00887DD8">
        <w:rPr>
          <w:sz w:val="22"/>
          <w:szCs w:val="22"/>
        </w:rPr>
        <w:t>i</w:t>
      </w:r>
      <w:r w:rsidR="00872562" w:rsidRPr="00887DD8">
        <w:rPr>
          <w:sz w:val="22"/>
          <w:szCs w:val="22"/>
        </w:rPr>
        <w:t>ntroduce themselves.</w:t>
      </w:r>
    </w:p>
    <w:p w:rsidR="00391949" w:rsidRPr="00887DD8" w:rsidRDefault="00391949" w:rsidP="002D3305">
      <w:pPr>
        <w:tabs>
          <w:tab w:val="left" w:pos="720"/>
          <w:tab w:val="left" w:pos="1440"/>
          <w:tab w:val="left" w:pos="2160"/>
        </w:tabs>
        <w:ind w:left="2160" w:hanging="2160"/>
        <w:rPr>
          <w:i/>
          <w:sz w:val="22"/>
          <w:szCs w:val="22"/>
        </w:rPr>
      </w:pPr>
    </w:p>
    <w:p w:rsidR="00391949" w:rsidRPr="00887DD8" w:rsidRDefault="00043A11" w:rsidP="002D3305">
      <w:pPr>
        <w:tabs>
          <w:tab w:val="left" w:pos="720"/>
          <w:tab w:val="left" w:pos="1440"/>
          <w:tab w:val="left" w:pos="2160"/>
        </w:tabs>
        <w:ind w:left="2160" w:hanging="2160"/>
        <w:rPr>
          <w:b/>
          <w:sz w:val="22"/>
          <w:szCs w:val="22"/>
        </w:rPr>
      </w:pPr>
      <w:r w:rsidRPr="00887DD8">
        <w:rPr>
          <w:i/>
          <w:sz w:val="22"/>
          <w:szCs w:val="22"/>
        </w:rPr>
        <w:t>(10 minutes)</w:t>
      </w:r>
      <w:r w:rsidR="00872562" w:rsidRPr="00887DD8">
        <w:rPr>
          <w:b/>
          <w:sz w:val="22"/>
          <w:szCs w:val="22"/>
        </w:rPr>
        <w:tab/>
      </w:r>
      <w:r w:rsidRPr="00887DD8">
        <w:rPr>
          <w:b/>
          <w:sz w:val="22"/>
          <w:szCs w:val="22"/>
        </w:rPr>
        <w:t>Attorney</w:t>
      </w:r>
      <w:r w:rsidR="00A82BF7" w:rsidRPr="00887DD8">
        <w:rPr>
          <w:b/>
          <w:sz w:val="22"/>
          <w:szCs w:val="22"/>
        </w:rPr>
        <w:t xml:space="preserve"> Coaches</w:t>
      </w:r>
      <w:r w:rsidRPr="00887DD8">
        <w:rPr>
          <w:b/>
          <w:sz w:val="22"/>
          <w:szCs w:val="22"/>
        </w:rPr>
        <w:t xml:space="preserve"> Present</w:t>
      </w:r>
      <w:r w:rsidR="00353F4F" w:rsidRPr="00887DD8">
        <w:rPr>
          <w:b/>
          <w:sz w:val="22"/>
          <w:szCs w:val="22"/>
        </w:rPr>
        <w:t xml:space="preserve"> the Facts and Case Summary </w:t>
      </w:r>
    </w:p>
    <w:p w:rsidR="000127FB" w:rsidRPr="00887DD8" w:rsidRDefault="00391949" w:rsidP="000127FB">
      <w:pPr>
        <w:tabs>
          <w:tab w:val="left" w:pos="720"/>
          <w:tab w:val="left" w:pos="1440"/>
          <w:tab w:val="left" w:pos="2160"/>
        </w:tabs>
        <w:ind w:left="2160" w:hanging="2160"/>
        <w:rPr>
          <w:bCs/>
          <w:iCs/>
          <w:sz w:val="22"/>
          <w:szCs w:val="22"/>
        </w:rPr>
      </w:pPr>
      <w:r w:rsidRPr="00887DD8">
        <w:rPr>
          <w:b/>
          <w:sz w:val="22"/>
          <w:szCs w:val="22"/>
        </w:rPr>
        <w:tab/>
      </w:r>
      <w:r w:rsidRPr="00887DD8">
        <w:rPr>
          <w:b/>
          <w:sz w:val="22"/>
          <w:szCs w:val="22"/>
        </w:rPr>
        <w:tab/>
      </w:r>
      <w:r w:rsidR="00411A14" w:rsidRPr="00887DD8">
        <w:rPr>
          <w:b/>
          <w:sz w:val="22"/>
          <w:szCs w:val="22"/>
        </w:rPr>
        <w:t xml:space="preserve">Handout:  </w:t>
      </w:r>
      <w:r w:rsidR="00A7349A" w:rsidRPr="00887DD8">
        <w:rPr>
          <w:bCs/>
          <w:i/>
          <w:iCs/>
          <w:sz w:val="22"/>
          <w:szCs w:val="22"/>
        </w:rPr>
        <w:t>Korematsu v. U.S.</w:t>
      </w:r>
      <w:r w:rsidRPr="00887DD8">
        <w:rPr>
          <w:bCs/>
          <w:i/>
          <w:iCs/>
          <w:sz w:val="22"/>
          <w:szCs w:val="22"/>
        </w:rPr>
        <w:t xml:space="preserve"> </w:t>
      </w:r>
      <w:r w:rsidRPr="00887DD8">
        <w:rPr>
          <w:bCs/>
          <w:iCs/>
          <w:sz w:val="22"/>
          <w:szCs w:val="22"/>
        </w:rPr>
        <w:t>and Executive Order 9066</w:t>
      </w:r>
    </w:p>
    <w:p w:rsidR="000127FB" w:rsidRPr="00887DD8" w:rsidRDefault="000127FB" w:rsidP="000127FB">
      <w:pPr>
        <w:tabs>
          <w:tab w:val="left" w:pos="720"/>
          <w:tab w:val="left" w:pos="1440"/>
          <w:tab w:val="left" w:pos="2160"/>
        </w:tabs>
        <w:ind w:left="2160" w:hanging="2160"/>
        <w:rPr>
          <w:bCs/>
          <w:i/>
          <w:sz w:val="22"/>
          <w:szCs w:val="22"/>
        </w:rPr>
      </w:pPr>
    </w:p>
    <w:p w:rsidR="006F4FCB" w:rsidRPr="00887DD8" w:rsidRDefault="006F4FCB" w:rsidP="000127FB">
      <w:pPr>
        <w:tabs>
          <w:tab w:val="left" w:pos="720"/>
          <w:tab w:val="left" w:pos="1440"/>
          <w:tab w:val="left" w:pos="2160"/>
        </w:tabs>
        <w:ind w:left="2160" w:hanging="2160"/>
        <w:rPr>
          <w:b/>
          <w:bCs/>
          <w:sz w:val="22"/>
          <w:szCs w:val="22"/>
        </w:rPr>
      </w:pPr>
      <w:r w:rsidRPr="00887DD8">
        <w:rPr>
          <w:bCs/>
          <w:i/>
          <w:sz w:val="22"/>
          <w:szCs w:val="22"/>
        </w:rPr>
        <w:t xml:space="preserve">(20 minutes) </w:t>
      </w:r>
      <w:r w:rsidRPr="00887DD8">
        <w:rPr>
          <w:bCs/>
          <w:i/>
          <w:sz w:val="22"/>
          <w:szCs w:val="22"/>
        </w:rPr>
        <w:tab/>
      </w:r>
      <w:r w:rsidRPr="00887DD8">
        <w:rPr>
          <w:b/>
          <w:bCs/>
          <w:sz w:val="22"/>
          <w:szCs w:val="22"/>
        </w:rPr>
        <w:t>Two Attorney Coaches Prepare Student Attorneys</w:t>
      </w:r>
    </w:p>
    <w:p w:rsidR="006F4FCB" w:rsidRPr="00887DD8" w:rsidRDefault="009A6F0B" w:rsidP="006F4FCB">
      <w:pPr>
        <w:tabs>
          <w:tab w:val="left" w:pos="720"/>
          <w:tab w:val="left" w:pos="1440"/>
        </w:tabs>
        <w:ind w:left="1440" w:hanging="2160"/>
        <w:rPr>
          <w:sz w:val="22"/>
          <w:szCs w:val="22"/>
        </w:rPr>
      </w:pPr>
      <w:r w:rsidRPr="00887DD8">
        <w:rPr>
          <w:b/>
          <w:bCs/>
          <w:sz w:val="22"/>
          <w:szCs w:val="22"/>
        </w:rPr>
        <w:tab/>
      </w:r>
      <w:r w:rsidRPr="00887DD8">
        <w:rPr>
          <w:b/>
          <w:bCs/>
          <w:sz w:val="22"/>
          <w:szCs w:val="22"/>
        </w:rPr>
        <w:tab/>
      </w:r>
      <w:r w:rsidR="00411A14" w:rsidRPr="00887DD8">
        <w:rPr>
          <w:bCs/>
          <w:sz w:val="22"/>
          <w:szCs w:val="22"/>
        </w:rPr>
        <w:t>In the courtroom, t</w:t>
      </w:r>
      <w:r w:rsidR="006F4FCB" w:rsidRPr="00887DD8">
        <w:rPr>
          <w:sz w:val="22"/>
          <w:szCs w:val="22"/>
        </w:rPr>
        <w:t xml:space="preserve">eachers select eight students to be attorneys -- four </w:t>
      </w:r>
      <w:r w:rsidR="00411A14" w:rsidRPr="00887DD8">
        <w:rPr>
          <w:sz w:val="22"/>
          <w:szCs w:val="22"/>
        </w:rPr>
        <w:t xml:space="preserve">on each side.  Each </w:t>
      </w:r>
      <w:r w:rsidR="006F4FCB" w:rsidRPr="00887DD8">
        <w:rPr>
          <w:sz w:val="22"/>
          <w:szCs w:val="22"/>
        </w:rPr>
        <w:t xml:space="preserve">coach </w:t>
      </w:r>
      <w:r w:rsidR="00BC439F" w:rsidRPr="00887DD8">
        <w:rPr>
          <w:sz w:val="22"/>
          <w:szCs w:val="22"/>
        </w:rPr>
        <w:t>takes his</w:t>
      </w:r>
      <w:r w:rsidR="006F4FCB" w:rsidRPr="00887DD8">
        <w:rPr>
          <w:sz w:val="22"/>
          <w:szCs w:val="22"/>
        </w:rPr>
        <w:t xml:space="preserve">/her team of four to </w:t>
      </w:r>
      <w:r w:rsidR="00BC439F" w:rsidRPr="00887DD8">
        <w:rPr>
          <w:sz w:val="22"/>
          <w:szCs w:val="22"/>
        </w:rPr>
        <w:t>the preparation</w:t>
      </w:r>
      <w:r w:rsidR="006F4FCB" w:rsidRPr="00887DD8">
        <w:rPr>
          <w:sz w:val="22"/>
          <w:szCs w:val="22"/>
        </w:rPr>
        <w:t xml:space="preserve"> rooms – one room for each team.   They go through the opening protocol and talking points and practice the opening protocol. .</w:t>
      </w:r>
    </w:p>
    <w:p w:rsidR="000127FB" w:rsidRPr="00887DD8" w:rsidRDefault="006F4FCB" w:rsidP="00887DD8">
      <w:pPr>
        <w:tabs>
          <w:tab w:val="left" w:pos="720"/>
          <w:tab w:val="left" w:pos="1440"/>
          <w:tab w:val="left" w:pos="2160"/>
        </w:tabs>
        <w:ind w:left="1440" w:hanging="2160"/>
        <w:rPr>
          <w:b/>
          <w:sz w:val="22"/>
          <w:szCs w:val="22"/>
        </w:rPr>
      </w:pPr>
      <w:r w:rsidRPr="00887DD8">
        <w:rPr>
          <w:i/>
          <w:iCs/>
          <w:sz w:val="22"/>
          <w:szCs w:val="22"/>
        </w:rPr>
        <w:tab/>
      </w:r>
      <w:r w:rsidR="009A6F0B" w:rsidRPr="00887DD8">
        <w:rPr>
          <w:b/>
          <w:bCs/>
          <w:sz w:val="22"/>
          <w:szCs w:val="22"/>
        </w:rPr>
        <w:tab/>
      </w:r>
      <w:r w:rsidR="000127FB" w:rsidRPr="00887DD8">
        <w:rPr>
          <w:i/>
          <w:sz w:val="22"/>
          <w:szCs w:val="22"/>
        </w:rPr>
        <w:t>In the Courtroom, at the Same Time that the Student Attorneys are Preparing</w:t>
      </w:r>
      <w:r w:rsidR="000127FB" w:rsidRPr="00887DD8">
        <w:rPr>
          <w:b/>
          <w:sz w:val="22"/>
          <w:szCs w:val="22"/>
        </w:rPr>
        <w:t xml:space="preserve"> </w:t>
      </w:r>
    </w:p>
    <w:p w:rsidR="00B77C97" w:rsidRPr="00887DD8" w:rsidRDefault="000127FB" w:rsidP="00411A14">
      <w:pPr>
        <w:tabs>
          <w:tab w:val="left" w:pos="720"/>
          <w:tab w:val="left" w:pos="1440"/>
        </w:tabs>
        <w:ind w:left="1440" w:hanging="2160"/>
        <w:rPr>
          <w:b/>
          <w:sz w:val="22"/>
          <w:szCs w:val="22"/>
        </w:rPr>
      </w:pPr>
      <w:r w:rsidRPr="00887DD8">
        <w:rPr>
          <w:b/>
          <w:sz w:val="22"/>
          <w:szCs w:val="22"/>
        </w:rPr>
        <w:tab/>
      </w:r>
      <w:r w:rsidRPr="00887DD8">
        <w:rPr>
          <w:b/>
          <w:sz w:val="22"/>
          <w:szCs w:val="22"/>
        </w:rPr>
        <w:tab/>
        <w:t>Two Law Clerks Prepare All Other</w:t>
      </w:r>
      <w:r w:rsidR="00411A14" w:rsidRPr="00887DD8">
        <w:rPr>
          <w:b/>
          <w:sz w:val="22"/>
          <w:szCs w:val="22"/>
        </w:rPr>
        <w:t>s</w:t>
      </w:r>
      <w:r w:rsidRPr="00887DD8">
        <w:rPr>
          <w:b/>
          <w:sz w:val="22"/>
          <w:szCs w:val="22"/>
        </w:rPr>
        <w:t xml:space="preserve"> to Serve as Jurors Using Civil Discussion Practices.</w:t>
      </w:r>
      <w:r w:rsidR="00411A14" w:rsidRPr="00887DD8">
        <w:rPr>
          <w:b/>
          <w:sz w:val="22"/>
          <w:szCs w:val="22"/>
        </w:rPr>
        <w:t xml:space="preserve"> </w:t>
      </w:r>
      <w:r w:rsidR="009A6F0B" w:rsidRPr="00887DD8">
        <w:rPr>
          <w:sz w:val="22"/>
          <w:szCs w:val="22"/>
        </w:rPr>
        <w:t>T</w:t>
      </w:r>
      <w:r w:rsidR="00353F4F" w:rsidRPr="00887DD8">
        <w:rPr>
          <w:sz w:val="22"/>
          <w:szCs w:val="22"/>
        </w:rPr>
        <w:t xml:space="preserve">he law </w:t>
      </w:r>
      <w:r w:rsidR="00461B37" w:rsidRPr="00887DD8">
        <w:rPr>
          <w:sz w:val="22"/>
          <w:szCs w:val="22"/>
        </w:rPr>
        <w:t>clerks</w:t>
      </w:r>
      <w:r w:rsidR="00461B37" w:rsidRPr="00887DD8">
        <w:rPr>
          <w:b/>
          <w:sz w:val="22"/>
          <w:szCs w:val="22"/>
        </w:rPr>
        <w:t xml:space="preserve"> </w:t>
      </w:r>
      <w:r w:rsidR="00461B37" w:rsidRPr="00887DD8">
        <w:rPr>
          <w:sz w:val="22"/>
          <w:szCs w:val="22"/>
        </w:rPr>
        <w:t>form</w:t>
      </w:r>
      <w:r w:rsidR="00E517C9" w:rsidRPr="00887DD8">
        <w:rPr>
          <w:sz w:val="22"/>
          <w:szCs w:val="22"/>
        </w:rPr>
        <w:t xml:space="preserve"> two groups</w:t>
      </w:r>
      <w:r w:rsidR="00353F4F" w:rsidRPr="00887DD8">
        <w:rPr>
          <w:sz w:val="22"/>
          <w:szCs w:val="22"/>
        </w:rPr>
        <w:t xml:space="preserve"> of</w:t>
      </w:r>
      <w:r w:rsidR="00B243B6" w:rsidRPr="00887DD8">
        <w:rPr>
          <w:sz w:val="22"/>
          <w:szCs w:val="22"/>
        </w:rPr>
        <w:t xml:space="preserve"> participants</w:t>
      </w:r>
      <w:r w:rsidR="00353F4F" w:rsidRPr="00887DD8">
        <w:rPr>
          <w:sz w:val="22"/>
          <w:szCs w:val="22"/>
        </w:rPr>
        <w:t>. O</w:t>
      </w:r>
      <w:r w:rsidR="00E517C9" w:rsidRPr="00887DD8">
        <w:rPr>
          <w:sz w:val="22"/>
          <w:szCs w:val="22"/>
        </w:rPr>
        <w:t xml:space="preserve">ne law clerk works with each group. Each group discusses and fills out the </w:t>
      </w:r>
      <w:r w:rsidR="00E517C9" w:rsidRPr="00887DD8">
        <w:rPr>
          <w:b/>
          <w:sz w:val="22"/>
          <w:szCs w:val="22"/>
        </w:rPr>
        <w:t>Arguments</w:t>
      </w:r>
      <w:r w:rsidR="00E517C9" w:rsidRPr="00887DD8">
        <w:rPr>
          <w:sz w:val="22"/>
          <w:szCs w:val="22"/>
        </w:rPr>
        <w:t xml:space="preserve"> </w:t>
      </w:r>
      <w:r w:rsidR="00E517C9" w:rsidRPr="00887DD8">
        <w:rPr>
          <w:b/>
          <w:sz w:val="22"/>
          <w:szCs w:val="22"/>
        </w:rPr>
        <w:t xml:space="preserve">Worksheet. </w:t>
      </w:r>
      <w:r w:rsidR="00E517C9" w:rsidRPr="00887DD8">
        <w:rPr>
          <w:sz w:val="22"/>
          <w:szCs w:val="22"/>
        </w:rPr>
        <w:t xml:space="preserve">The law clerks have the </w:t>
      </w:r>
      <w:r w:rsidR="00E517C9" w:rsidRPr="00887DD8">
        <w:rPr>
          <w:b/>
          <w:sz w:val="22"/>
          <w:szCs w:val="22"/>
        </w:rPr>
        <w:t>Answer Key.</w:t>
      </w:r>
    </w:p>
    <w:p w:rsidR="00872562" w:rsidRPr="00887DD8" w:rsidRDefault="00B77C97" w:rsidP="006F2867">
      <w:pPr>
        <w:tabs>
          <w:tab w:val="left" w:pos="720"/>
          <w:tab w:val="left" w:pos="1440"/>
        </w:tabs>
        <w:ind w:left="1440" w:hanging="2160"/>
        <w:rPr>
          <w:i/>
          <w:sz w:val="22"/>
          <w:szCs w:val="22"/>
        </w:rPr>
      </w:pPr>
      <w:r w:rsidRPr="00887DD8">
        <w:rPr>
          <w:sz w:val="22"/>
          <w:szCs w:val="22"/>
        </w:rPr>
        <w:tab/>
      </w:r>
      <w:r w:rsidRPr="00887DD8">
        <w:rPr>
          <w:sz w:val="22"/>
          <w:szCs w:val="22"/>
        </w:rPr>
        <w:tab/>
      </w:r>
      <w:r w:rsidRPr="00887DD8">
        <w:rPr>
          <w:sz w:val="22"/>
          <w:szCs w:val="22"/>
        </w:rPr>
        <w:tab/>
      </w:r>
    </w:p>
    <w:p w:rsidR="00CC46BC" w:rsidRPr="00887DD8" w:rsidRDefault="006F4FCB" w:rsidP="006F4FCB">
      <w:pPr>
        <w:tabs>
          <w:tab w:val="left" w:pos="720"/>
          <w:tab w:val="left" w:pos="1350"/>
          <w:tab w:val="left" w:pos="1440"/>
        </w:tabs>
        <w:ind w:left="1440" w:hanging="2160"/>
        <w:rPr>
          <w:bCs/>
          <w:i/>
          <w:sz w:val="22"/>
          <w:szCs w:val="22"/>
        </w:rPr>
      </w:pPr>
      <w:r w:rsidRPr="00887DD8">
        <w:rPr>
          <w:bCs/>
          <w:i/>
          <w:sz w:val="22"/>
          <w:szCs w:val="22"/>
        </w:rPr>
        <w:t xml:space="preserve">          </w:t>
      </w:r>
      <w:r w:rsidR="009A6F0B" w:rsidRPr="00887DD8">
        <w:rPr>
          <w:bCs/>
          <w:i/>
          <w:sz w:val="22"/>
          <w:szCs w:val="22"/>
        </w:rPr>
        <w:t>(50 minutes)</w:t>
      </w:r>
      <w:r w:rsidR="00E517C9" w:rsidRPr="00887DD8">
        <w:rPr>
          <w:bCs/>
          <w:i/>
          <w:sz w:val="22"/>
          <w:szCs w:val="22"/>
        </w:rPr>
        <w:tab/>
      </w:r>
      <w:r w:rsidRPr="00887DD8">
        <w:rPr>
          <w:bCs/>
          <w:i/>
          <w:sz w:val="22"/>
          <w:szCs w:val="22"/>
        </w:rPr>
        <w:tab/>
      </w:r>
      <w:r w:rsidR="00E517C9" w:rsidRPr="00887DD8">
        <w:rPr>
          <w:bCs/>
          <w:i/>
          <w:sz w:val="22"/>
          <w:szCs w:val="22"/>
        </w:rPr>
        <w:t xml:space="preserve">The </w:t>
      </w:r>
      <w:r w:rsidR="009E4A80" w:rsidRPr="00887DD8">
        <w:rPr>
          <w:bCs/>
          <w:i/>
          <w:sz w:val="22"/>
          <w:szCs w:val="22"/>
        </w:rPr>
        <w:t xml:space="preserve">Hearing </w:t>
      </w:r>
      <w:r w:rsidR="00E517C9" w:rsidRPr="00887DD8">
        <w:rPr>
          <w:bCs/>
          <w:i/>
          <w:sz w:val="22"/>
          <w:szCs w:val="22"/>
        </w:rPr>
        <w:t>Simulation Begins</w:t>
      </w:r>
    </w:p>
    <w:p w:rsidR="00353F4F" w:rsidRPr="00887DD8" w:rsidRDefault="009A6F0B" w:rsidP="006F2867">
      <w:pPr>
        <w:tabs>
          <w:tab w:val="left" w:pos="720"/>
          <w:tab w:val="left" w:pos="1440"/>
        </w:tabs>
        <w:ind w:left="1440" w:hanging="2160"/>
        <w:rPr>
          <w:b/>
          <w:bCs/>
          <w:sz w:val="22"/>
          <w:szCs w:val="22"/>
        </w:rPr>
      </w:pPr>
      <w:r w:rsidRPr="00887DD8">
        <w:rPr>
          <w:b/>
          <w:bCs/>
          <w:sz w:val="22"/>
          <w:szCs w:val="22"/>
        </w:rPr>
        <w:tab/>
      </w:r>
      <w:r w:rsidR="006F2867" w:rsidRPr="00887DD8">
        <w:rPr>
          <w:b/>
          <w:bCs/>
          <w:sz w:val="22"/>
          <w:szCs w:val="22"/>
        </w:rPr>
        <w:tab/>
      </w:r>
      <w:r w:rsidR="00D0531F" w:rsidRPr="00887DD8">
        <w:rPr>
          <w:b/>
          <w:bCs/>
          <w:sz w:val="22"/>
          <w:szCs w:val="22"/>
        </w:rPr>
        <w:t xml:space="preserve">The </w:t>
      </w:r>
      <w:r w:rsidR="00CC46BC" w:rsidRPr="00887DD8">
        <w:rPr>
          <w:b/>
          <w:bCs/>
          <w:sz w:val="22"/>
          <w:szCs w:val="22"/>
        </w:rPr>
        <w:t xml:space="preserve">Host Judge Takes the Bench and </w:t>
      </w:r>
      <w:r w:rsidR="00353F4F" w:rsidRPr="00887DD8">
        <w:rPr>
          <w:b/>
          <w:bCs/>
          <w:sz w:val="22"/>
          <w:szCs w:val="22"/>
        </w:rPr>
        <w:t>Uses the Opening Protocol Script</w:t>
      </w:r>
    </w:p>
    <w:p w:rsidR="00353F4F" w:rsidRPr="00887DD8" w:rsidRDefault="00353F4F" w:rsidP="006F2867">
      <w:pPr>
        <w:tabs>
          <w:tab w:val="left" w:pos="720"/>
          <w:tab w:val="left" w:pos="1440"/>
        </w:tabs>
        <w:ind w:left="1440" w:hanging="2160"/>
        <w:rPr>
          <w:sz w:val="22"/>
          <w:szCs w:val="22"/>
        </w:rPr>
      </w:pPr>
      <w:r w:rsidRPr="00887DD8">
        <w:rPr>
          <w:b/>
          <w:bCs/>
          <w:sz w:val="22"/>
          <w:szCs w:val="22"/>
        </w:rPr>
        <w:tab/>
      </w:r>
      <w:r w:rsidRPr="00887DD8">
        <w:rPr>
          <w:b/>
          <w:bCs/>
          <w:sz w:val="22"/>
          <w:szCs w:val="22"/>
        </w:rPr>
        <w:tab/>
      </w:r>
      <w:r w:rsidR="009A6F0B" w:rsidRPr="00887DD8">
        <w:rPr>
          <w:bCs/>
          <w:sz w:val="22"/>
          <w:szCs w:val="22"/>
        </w:rPr>
        <w:t>The student a</w:t>
      </w:r>
      <w:r w:rsidRPr="00887DD8">
        <w:rPr>
          <w:bCs/>
          <w:sz w:val="22"/>
          <w:szCs w:val="22"/>
        </w:rPr>
        <w:t>ttorneys</w:t>
      </w:r>
      <w:r w:rsidR="009A6F0B" w:rsidRPr="00887DD8">
        <w:rPr>
          <w:bCs/>
          <w:sz w:val="22"/>
          <w:szCs w:val="22"/>
        </w:rPr>
        <w:t xml:space="preserve"> </w:t>
      </w:r>
      <w:r w:rsidR="00B243B6" w:rsidRPr="00887DD8">
        <w:rPr>
          <w:bCs/>
          <w:sz w:val="22"/>
          <w:szCs w:val="22"/>
        </w:rPr>
        <w:t>also start with the opening protocol script, then go</w:t>
      </w:r>
      <w:r w:rsidR="00887DD8" w:rsidRPr="00887DD8">
        <w:rPr>
          <w:bCs/>
          <w:sz w:val="22"/>
          <w:szCs w:val="22"/>
        </w:rPr>
        <w:t xml:space="preserve"> to</w:t>
      </w:r>
      <w:r w:rsidR="00B243B6" w:rsidRPr="00887DD8">
        <w:rPr>
          <w:bCs/>
          <w:sz w:val="22"/>
          <w:szCs w:val="22"/>
        </w:rPr>
        <w:t xml:space="preserve"> the talking points</w:t>
      </w:r>
      <w:r w:rsidR="00CC46BC" w:rsidRPr="00887DD8">
        <w:rPr>
          <w:sz w:val="22"/>
          <w:szCs w:val="22"/>
        </w:rPr>
        <w:tab/>
      </w:r>
      <w:r w:rsidR="00CC46BC" w:rsidRPr="00887DD8">
        <w:rPr>
          <w:sz w:val="22"/>
          <w:szCs w:val="22"/>
        </w:rPr>
        <w:tab/>
      </w:r>
      <w:r w:rsidR="00CC46BC" w:rsidRPr="00887DD8">
        <w:rPr>
          <w:sz w:val="22"/>
          <w:szCs w:val="22"/>
        </w:rPr>
        <w:tab/>
      </w:r>
    </w:p>
    <w:p w:rsidR="009A6F0B" w:rsidRPr="00887DD8" w:rsidRDefault="00353F4F" w:rsidP="006F2867">
      <w:pPr>
        <w:tabs>
          <w:tab w:val="left" w:pos="720"/>
          <w:tab w:val="left" w:pos="1440"/>
        </w:tabs>
        <w:ind w:left="1440" w:hanging="2160"/>
        <w:rPr>
          <w:b/>
          <w:sz w:val="22"/>
          <w:szCs w:val="22"/>
        </w:rPr>
      </w:pPr>
      <w:r w:rsidRPr="00887DD8">
        <w:rPr>
          <w:sz w:val="22"/>
          <w:szCs w:val="22"/>
        </w:rPr>
        <w:tab/>
      </w:r>
      <w:r w:rsidRPr="00887DD8">
        <w:rPr>
          <w:sz w:val="22"/>
          <w:szCs w:val="22"/>
        </w:rPr>
        <w:tab/>
      </w:r>
      <w:r w:rsidR="00D0531F" w:rsidRPr="00887DD8">
        <w:rPr>
          <w:b/>
          <w:sz w:val="22"/>
          <w:szCs w:val="22"/>
        </w:rPr>
        <w:t>The Judge Starts with the</w:t>
      </w:r>
      <w:r w:rsidR="0033074B" w:rsidRPr="00887DD8">
        <w:rPr>
          <w:b/>
          <w:sz w:val="22"/>
          <w:szCs w:val="22"/>
        </w:rPr>
        <w:t xml:space="preserve"> </w:t>
      </w:r>
      <w:r w:rsidR="00D0531F" w:rsidRPr="00887DD8">
        <w:rPr>
          <w:b/>
          <w:sz w:val="22"/>
          <w:szCs w:val="22"/>
        </w:rPr>
        <w:t xml:space="preserve">Scripted </w:t>
      </w:r>
      <w:r w:rsidR="009A6F0B" w:rsidRPr="00887DD8">
        <w:rPr>
          <w:b/>
          <w:sz w:val="22"/>
          <w:szCs w:val="22"/>
        </w:rPr>
        <w:t xml:space="preserve">Questions  </w:t>
      </w:r>
    </w:p>
    <w:p w:rsidR="00872562" w:rsidRPr="00887DD8" w:rsidRDefault="009A6F0B" w:rsidP="006F2867">
      <w:pPr>
        <w:tabs>
          <w:tab w:val="left" w:pos="720"/>
          <w:tab w:val="left" w:pos="1440"/>
        </w:tabs>
        <w:ind w:left="1440" w:hanging="2160"/>
        <w:rPr>
          <w:sz w:val="22"/>
          <w:szCs w:val="22"/>
        </w:rPr>
      </w:pPr>
      <w:r w:rsidRPr="00887DD8">
        <w:rPr>
          <w:b/>
          <w:sz w:val="22"/>
          <w:szCs w:val="22"/>
        </w:rPr>
        <w:tab/>
      </w:r>
      <w:r w:rsidRPr="00887DD8">
        <w:rPr>
          <w:b/>
          <w:sz w:val="22"/>
          <w:szCs w:val="22"/>
        </w:rPr>
        <w:tab/>
      </w:r>
      <w:r w:rsidRPr="00887DD8">
        <w:rPr>
          <w:sz w:val="22"/>
          <w:szCs w:val="22"/>
        </w:rPr>
        <w:t>Student attorneys</w:t>
      </w:r>
      <w:r w:rsidR="000127FB" w:rsidRPr="00887DD8">
        <w:rPr>
          <w:sz w:val="22"/>
          <w:szCs w:val="22"/>
        </w:rPr>
        <w:t xml:space="preserve"> #1</w:t>
      </w:r>
      <w:r w:rsidR="00BC439F" w:rsidRPr="00887DD8">
        <w:rPr>
          <w:sz w:val="22"/>
          <w:szCs w:val="22"/>
        </w:rPr>
        <w:t>, #</w:t>
      </w:r>
      <w:r w:rsidR="000127FB" w:rsidRPr="00887DD8">
        <w:rPr>
          <w:sz w:val="22"/>
          <w:szCs w:val="22"/>
        </w:rPr>
        <w:t>2</w:t>
      </w:r>
      <w:r w:rsidR="00BC439F" w:rsidRPr="00887DD8">
        <w:rPr>
          <w:sz w:val="22"/>
          <w:szCs w:val="22"/>
        </w:rPr>
        <w:t>, #</w:t>
      </w:r>
      <w:r w:rsidR="000127FB" w:rsidRPr="00887DD8">
        <w:rPr>
          <w:sz w:val="22"/>
          <w:szCs w:val="22"/>
        </w:rPr>
        <w:t>3 on each side present</w:t>
      </w:r>
      <w:r w:rsidRPr="00887DD8">
        <w:rPr>
          <w:sz w:val="22"/>
          <w:szCs w:val="22"/>
        </w:rPr>
        <w:t xml:space="preserve"> the semi-</w:t>
      </w:r>
      <w:r w:rsidR="00461B37" w:rsidRPr="00887DD8">
        <w:rPr>
          <w:sz w:val="22"/>
          <w:szCs w:val="22"/>
        </w:rPr>
        <w:t>scripted talking</w:t>
      </w:r>
      <w:r w:rsidR="00D0531F" w:rsidRPr="00887DD8">
        <w:rPr>
          <w:sz w:val="22"/>
          <w:szCs w:val="22"/>
        </w:rPr>
        <w:t xml:space="preserve"> </w:t>
      </w:r>
      <w:r w:rsidR="001E7D4A" w:rsidRPr="00887DD8">
        <w:rPr>
          <w:sz w:val="22"/>
          <w:szCs w:val="22"/>
        </w:rPr>
        <w:t>p</w:t>
      </w:r>
      <w:r w:rsidR="00353F4F" w:rsidRPr="00887DD8">
        <w:rPr>
          <w:sz w:val="22"/>
          <w:szCs w:val="22"/>
        </w:rPr>
        <w:t>oints</w:t>
      </w:r>
      <w:r w:rsidR="001E7D4A" w:rsidRPr="00887DD8">
        <w:rPr>
          <w:sz w:val="22"/>
          <w:szCs w:val="22"/>
        </w:rPr>
        <w:t xml:space="preserve"> and their own arguments.</w:t>
      </w:r>
      <w:r w:rsidRPr="00887DD8">
        <w:rPr>
          <w:sz w:val="22"/>
          <w:szCs w:val="22"/>
        </w:rPr>
        <w:t xml:space="preserve"> The Judge</w:t>
      </w:r>
      <w:r w:rsidR="00B243B6" w:rsidRPr="00887DD8">
        <w:rPr>
          <w:sz w:val="22"/>
          <w:szCs w:val="22"/>
        </w:rPr>
        <w:t xml:space="preserve"> asks</w:t>
      </w:r>
      <w:r w:rsidR="001E7D4A" w:rsidRPr="00887DD8">
        <w:rPr>
          <w:sz w:val="22"/>
          <w:szCs w:val="22"/>
        </w:rPr>
        <w:t xml:space="preserve"> follow-up questions after each student</w:t>
      </w:r>
      <w:r w:rsidR="00B243B6" w:rsidRPr="00887DD8">
        <w:rPr>
          <w:sz w:val="22"/>
          <w:szCs w:val="22"/>
        </w:rPr>
        <w:t xml:space="preserve"> presents. </w:t>
      </w:r>
      <w:r w:rsidR="004722DD" w:rsidRPr="00887DD8">
        <w:rPr>
          <w:sz w:val="22"/>
          <w:szCs w:val="22"/>
        </w:rPr>
        <w:t xml:space="preserve">Student Attorney #4 on each side presents closing </w:t>
      </w:r>
      <w:r w:rsidR="0094058C" w:rsidRPr="00887DD8">
        <w:rPr>
          <w:sz w:val="22"/>
          <w:szCs w:val="22"/>
        </w:rPr>
        <w:t>arguments</w:t>
      </w:r>
      <w:r w:rsidR="00033D8D" w:rsidRPr="00887DD8">
        <w:rPr>
          <w:sz w:val="22"/>
          <w:szCs w:val="22"/>
        </w:rPr>
        <w:t xml:space="preserve"> using the </w:t>
      </w:r>
      <w:r w:rsidR="00033D8D" w:rsidRPr="00887DD8">
        <w:rPr>
          <w:b/>
          <w:sz w:val="22"/>
          <w:szCs w:val="22"/>
        </w:rPr>
        <w:t xml:space="preserve">Closing Arguments </w:t>
      </w:r>
      <w:r w:rsidR="00887DD8" w:rsidRPr="00887DD8">
        <w:rPr>
          <w:b/>
          <w:sz w:val="22"/>
          <w:szCs w:val="22"/>
        </w:rPr>
        <w:t>Guide Sheet</w:t>
      </w:r>
      <w:r w:rsidR="00033D8D" w:rsidRPr="00887DD8">
        <w:rPr>
          <w:sz w:val="22"/>
          <w:szCs w:val="22"/>
        </w:rPr>
        <w:t xml:space="preserve"> provided.</w:t>
      </w:r>
    </w:p>
    <w:p w:rsidR="00872562" w:rsidRPr="00887DD8" w:rsidRDefault="00872562" w:rsidP="00872562">
      <w:pPr>
        <w:tabs>
          <w:tab w:val="left" w:pos="720"/>
          <w:tab w:val="left" w:pos="1440"/>
          <w:tab w:val="left" w:pos="2160"/>
        </w:tabs>
        <w:ind w:left="2160" w:hanging="4320"/>
        <w:rPr>
          <w:sz w:val="22"/>
          <w:szCs w:val="22"/>
        </w:rPr>
      </w:pPr>
      <w:r w:rsidRPr="00887DD8">
        <w:rPr>
          <w:sz w:val="22"/>
          <w:szCs w:val="22"/>
        </w:rPr>
        <w:tab/>
      </w:r>
      <w:r w:rsidRPr="00887DD8">
        <w:rPr>
          <w:sz w:val="22"/>
          <w:szCs w:val="22"/>
        </w:rPr>
        <w:tab/>
      </w:r>
      <w:r w:rsidRPr="00887DD8">
        <w:rPr>
          <w:sz w:val="22"/>
          <w:szCs w:val="22"/>
        </w:rPr>
        <w:tab/>
      </w:r>
    </w:p>
    <w:p w:rsidR="00CC46BC" w:rsidRPr="00887DD8" w:rsidRDefault="006F2867" w:rsidP="00872562">
      <w:pPr>
        <w:tabs>
          <w:tab w:val="left" w:pos="720"/>
          <w:tab w:val="left" w:pos="1440"/>
          <w:tab w:val="left" w:pos="2160"/>
        </w:tabs>
        <w:ind w:left="2160" w:hanging="4320"/>
        <w:rPr>
          <w:sz w:val="22"/>
          <w:szCs w:val="22"/>
        </w:rPr>
      </w:pPr>
      <w:r w:rsidRPr="00887DD8">
        <w:rPr>
          <w:b/>
          <w:bCs/>
          <w:sz w:val="22"/>
          <w:szCs w:val="22"/>
        </w:rPr>
        <w:t xml:space="preserve">Open </w:t>
      </w:r>
      <w:r w:rsidRPr="00887DD8">
        <w:rPr>
          <w:b/>
          <w:bCs/>
          <w:sz w:val="22"/>
          <w:szCs w:val="22"/>
        </w:rPr>
        <w:tab/>
      </w:r>
      <w:r w:rsidRPr="00887DD8">
        <w:rPr>
          <w:b/>
          <w:bCs/>
          <w:sz w:val="22"/>
          <w:szCs w:val="22"/>
        </w:rPr>
        <w:tab/>
      </w:r>
      <w:r w:rsidR="00D0531F" w:rsidRPr="00887DD8">
        <w:rPr>
          <w:b/>
          <w:bCs/>
          <w:sz w:val="22"/>
          <w:szCs w:val="22"/>
        </w:rPr>
        <w:t xml:space="preserve">The </w:t>
      </w:r>
      <w:r w:rsidR="00E517C9" w:rsidRPr="00887DD8">
        <w:rPr>
          <w:b/>
          <w:bCs/>
          <w:sz w:val="22"/>
          <w:szCs w:val="22"/>
        </w:rPr>
        <w:t xml:space="preserve">Facilitator Guides the </w:t>
      </w:r>
      <w:r w:rsidR="00B77C97" w:rsidRPr="00887DD8">
        <w:rPr>
          <w:b/>
          <w:bCs/>
          <w:sz w:val="22"/>
          <w:szCs w:val="22"/>
        </w:rPr>
        <w:t xml:space="preserve">Open-Floor </w:t>
      </w:r>
      <w:r w:rsidR="00D0531F" w:rsidRPr="00887DD8">
        <w:rPr>
          <w:b/>
          <w:bCs/>
          <w:sz w:val="22"/>
          <w:szCs w:val="22"/>
        </w:rPr>
        <w:t xml:space="preserve">Jury </w:t>
      </w:r>
      <w:r w:rsidR="00B77C97" w:rsidRPr="00887DD8">
        <w:rPr>
          <w:b/>
          <w:bCs/>
          <w:sz w:val="22"/>
          <w:szCs w:val="22"/>
        </w:rPr>
        <w:t>Deliberations</w:t>
      </w:r>
      <w:r w:rsidR="00E517C9" w:rsidRPr="00887DD8">
        <w:rPr>
          <w:b/>
          <w:bCs/>
          <w:sz w:val="22"/>
          <w:szCs w:val="22"/>
        </w:rPr>
        <w:t xml:space="preserve"> in the Courtroom.</w:t>
      </w:r>
      <w:r w:rsidR="00872562" w:rsidRPr="00887DD8">
        <w:rPr>
          <w:sz w:val="22"/>
          <w:szCs w:val="22"/>
        </w:rPr>
        <w:t xml:space="preserve"> </w:t>
      </w:r>
      <w:r w:rsidR="00B77C97" w:rsidRPr="00887DD8">
        <w:rPr>
          <w:sz w:val="22"/>
          <w:szCs w:val="22"/>
        </w:rPr>
        <w:t xml:space="preserve"> </w:t>
      </w:r>
    </w:p>
    <w:p w:rsidR="00CC46BC" w:rsidRPr="00887DD8" w:rsidRDefault="00033D8D" w:rsidP="006F2867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</w:tabs>
        <w:ind w:left="1890"/>
        <w:rPr>
          <w:sz w:val="22"/>
          <w:szCs w:val="22"/>
        </w:rPr>
      </w:pPr>
      <w:r w:rsidRPr="00887DD8">
        <w:rPr>
          <w:sz w:val="22"/>
          <w:szCs w:val="22"/>
        </w:rPr>
        <w:t>First, t</w:t>
      </w:r>
      <w:r w:rsidR="00B243B6" w:rsidRPr="00887DD8">
        <w:rPr>
          <w:sz w:val="22"/>
          <w:szCs w:val="22"/>
        </w:rPr>
        <w:t>he facilitator t</w:t>
      </w:r>
      <w:r w:rsidR="00CC46BC" w:rsidRPr="00887DD8">
        <w:rPr>
          <w:sz w:val="22"/>
          <w:szCs w:val="22"/>
        </w:rPr>
        <w:t>akes a straw poll and has the student</w:t>
      </w:r>
      <w:r w:rsidR="006F4FCB" w:rsidRPr="00887DD8">
        <w:rPr>
          <w:sz w:val="22"/>
          <w:szCs w:val="22"/>
        </w:rPr>
        <w:t xml:space="preserve"> juror</w:t>
      </w:r>
      <w:r w:rsidR="00CC46BC" w:rsidRPr="00887DD8">
        <w:rPr>
          <w:sz w:val="22"/>
          <w:szCs w:val="22"/>
        </w:rPr>
        <w:t xml:space="preserve">s sit </w:t>
      </w:r>
      <w:r w:rsidR="00B77C97" w:rsidRPr="00887DD8">
        <w:rPr>
          <w:sz w:val="22"/>
          <w:szCs w:val="22"/>
        </w:rPr>
        <w:t xml:space="preserve">in the gallery </w:t>
      </w:r>
      <w:r w:rsidR="00CC46BC" w:rsidRPr="00887DD8">
        <w:rPr>
          <w:sz w:val="22"/>
          <w:szCs w:val="22"/>
        </w:rPr>
        <w:t xml:space="preserve">behind the side that they initially favor. </w:t>
      </w:r>
    </w:p>
    <w:p w:rsidR="006F4FCB" w:rsidRPr="00887DD8" w:rsidRDefault="006F4FCB" w:rsidP="006F2867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</w:tabs>
        <w:ind w:left="1890"/>
        <w:rPr>
          <w:sz w:val="22"/>
          <w:szCs w:val="22"/>
        </w:rPr>
      </w:pPr>
      <w:r w:rsidRPr="00887DD8">
        <w:rPr>
          <w:sz w:val="22"/>
          <w:szCs w:val="22"/>
        </w:rPr>
        <w:t>Only s</w:t>
      </w:r>
      <w:r w:rsidR="00033D8D" w:rsidRPr="00887DD8">
        <w:rPr>
          <w:sz w:val="22"/>
          <w:szCs w:val="22"/>
        </w:rPr>
        <w:t>tudent</w:t>
      </w:r>
      <w:r w:rsidR="00BA6C1A" w:rsidRPr="00887DD8">
        <w:rPr>
          <w:sz w:val="22"/>
          <w:szCs w:val="22"/>
        </w:rPr>
        <w:t xml:space="preserve"> j</w:t>
      </w:r>
      <w:r w:rsidR="00033D8D" w:rsidRPr="00887DD8">
        <w:rPr>
          <w:sz w:val="22"/>
          <w:szCs w:val="22"/>
        </w:rPr>
        <w:t xml:space="preserve">urors make their arguments to the </w:t>
      </w:r>
      <w:r w:rsidRPr="00887DD8">
        <w:rPr>
          <w:sz w:val="22"/>
          <w:szCs w:val="22"/>
        </w:rPr>
        <w:t>s</w:t>
      </w:r>
      <w:r w:rsidR="001C2BAE" w:rsidRPr="00887DD8">
        <w:rPr>
          <w:sz w:val="22"/>
          <w:szCs w:val="22"/>
        </w:rPr>
        <w:t>tudent jurors</w:t>
      </w:r>
      <w:r w:rsidR="00033D8D" w:rsidRPr="00887DD8">
        <w:rPr>
          <w:sz w:val="22"/>
          <w:szCs w:val="22"/>
        </w:rPr>
        <w:t xml:space="preserve"> on the opposing side, using thei</w:t>
      </w:r>
      <w:r w:rsidR="00B77C97" w:rsidRPr="00887DD8">
        <w:rPr>
          <w:sz w:val="22"/>
          <w:szCs w:val="22"/>
        </w:rPr>
        <w:t xml:space="preserve">r </w:t>
      </w:r>
      <w:r w:rsidR="00B77C97" w:rsidRPr="00887DD8">
        <w:rPr>
          <w:b/>
          <w:sz w:val="22"/>
          <w:szCs w:val="22"/>
        </w:rPr>
        <w:t xml:space="preserve">Arguments Worksheet </w:t>
      </w:r>
      <w:r w:rsidR="00E517C9" w:rsidRPr="00887DD8">
        <w:rPr>
          <w:sz w:val="22"/>
          <w:szCs w:val="22"/>
        </w:rPr>
        <w:t>and expressing</w:t>
      </w:r>
      <w:r w:rsidR="00B77C97" w:rsidRPr="00887DD8">
        <w:rPr>
          <w:b/>
          <w:sz w:val="22"/>
          <w:szCs w:val="22"/>
        </w:rPr>
        <w:t xml:space="preserve"> </w:t>
      </w:r>
      <w:r w:rsidR="00B77C97" w:rsidRPr="00887DD8">
        <w:rPr>
          <w:sz w:val="22"/>
          <w:szCs w:val="22"/>
        </w:rPr>
        <w:t>their own opinions</w:t>
      </w:r>
      <w:r w:rsidR="00033D8D" w:rsidRPr="00887DD8">
        <w:rPr>
          <w:sz w:val="22"/>
          <w:szCs w:val="22"/>
        </w:rPr>
        <w:t>.</w:t>
      </w:r>
      <w:r w:rsidR="00887DD8" w:rsidRPr="00887DD8">
        <w:rPr>
          <w:sz w:val="22"/>
          <w:szCs w:val="22"/>
        </w:rPr>
        <w:t xml:space="preserve"> Jurors aren’t allowed to ask questions of, or involve, the Judge, the attorney volunteers or the student volunteers.   </w:t>
      </w:r>
      <w:r w:rsidR="00B77C97" w:rsidRPr="00887DD8">
        <w:rPr>
          <w:b/>
          <w:sz w:val="22"/>
          <w:szCs w:val="22"/>
        </w:rPr>
        <w:t xml:space="preserve"> </w:t>
      </w:r>
    </w:p>
    <w:p w:rsidR="00872562" w:rsidRPr="00887DD8" w:rsidRDefault="00872562" w:rsidP="006F2867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</w:tabs>
        <w:ind w:left="1890"/>
        <w:rPr>
          <w:sz w:val="22"/>
          <w:szCs w:val="22"/>
        </w:rPr>
      </w:pPr>
      <w:r w:rsidRPr="00887DD8">
        <w:rPr>
          <w:sz w:val="22"/>
          <w:szCs w:val="22"/>
        </w:rPr>
        <w:t>As their opinions change</w:t>
      </w:r>
      <w:r w:rsidR="00887DD8" w:rsidRPr="00887DD8">
        <w:rPr>
          <w:sz w:val="22"/>
          <w:szCs w:val="22"/>
        </w:rPr>
        <w:t xml:space="preserve"> during the deliberations</w:t>
      </w:r>
      <w:r w:rsidRPr="00887DD8">
        <w:rPr>
          <w:sz w:val="22"/>
          <w:szCs w:val="22"/>
        </w:rPr>
        <w:t xml:space="preserve">, </w:t>
      </w:r>
      <w:r w:rsidR="006F4FCB" w:rsidRPr="00887DD8">
        <w:rPr>
          <w:sz w:val="22"/>
          <w:szCs w:val="22"/>
        </w:rPr>
        <w:t>s</w:t>
      </w:r>
      <w:r w:rsidR="00BA6C1A" w:rsidRPr="00887DD8">
        <w:rPr>
          <w:sz w:val="22"/>
          <w:szCs w:val="22"/>
        </w:rPr>
        <w:t>tudent jurors</w:t>
      </w:r>
      <w:r w:rsidRPr="00887DD8">
        <w:rPr>
          <w:sz w:val="22"/>
          <w:szCs w:val="22"/>
        </w:rPr>
        <w:t xml:space="preserve"> move</w:t>
      </w:r>
      <w:r w:rsidR="00E517C9" w:rsidRPr="00887DD8">
        <w:rPr>
          <w:sz w:val="22"/>
          <w:szCs w:val="22"/>
        </w:rPr>
        <w:t xml:space="preserve"> </w:t>
      </w:r>
      <w:r w:rsidRPr="00887DD8">
        <w:rPr>
          <w:sz w:val="22"/>
          <w:szCs w:val="22"/>
        </w:rPr>
        <w:t xml:space="preserve">to the side of the gallery behind the party they support. </w:t>
      </w:r>
    </w:p>
    <w:p w:rsidR="006F2867" w:rsidRPr="00887DD8" w:rsidRDefault="00872562" w:rsidP="006F2867">
      <w:pPr>
        <w:tabs>
          <w:tab w:val="left" w:pos="720"/>
          <w:tab w:val="left" w:pos="1440"/>
        </w:tabs>
        <w:ind w:left="2160" w:hanging="4320"/>
        <w:rPr>
          <w:b/>
          <w:sz w:val="22"/>
          <w:szCs w:val="22"/>
        </w:rPr>
      </w:pPr>
      <w:r w:rsidRPr="00887DD8">
        <w:rPr>
          <w:sz w:val="22"/>
          <w:szCs w:val="22"/>
        </w:rPr>
        <w:tab/>
      </w:r>
      <w:r w:rsidRPr="00887DD8">
        <w:rPr>
          <w:sz w:val="22"/>
          <w:szCs w:val="22"/>
        </w:rPr>
        <w:tab/>
      </w:r>
      <w:r w:rsidR="00D0531F" w:rsidRPr="00887DD8">
        <w:rPr>
          <w:b/>
          <w:sz w:val="22"/>
          <w:szCs w:val="22"/>
        </w:rPr>
        <w:t xml:space="preserve">The </w:t>
      </w:r>
      <w:r w:rsidRPr="00887DD8">
        <w:rPr>
          <w:b/>
          <w:bCs/>
          <w:sz w:val="22"/>
          <w:szCs w:val="22"/>
        </w:rPr>
        <w:t>Jury Verdict</w:t>
      </w:r>
    </w:p>
    <w:p w:rsidR="006F2867" w:rsidRPr="00887DD8" w:rsidRDefault="006F2867" w:rsidP="006F2867">
      <w:pPr>
        <w:tabs>
          <w:tab w:val="left" w:pos="720"/>
          <w:tab w:val="left" w:pos="1440"/>
        </w:tabs>
        <w:ind w:left="2160" w:hanging="4320"/>
        <w:rPr>
          <w:sz w:val="22"/>
          <w:szCs w:val="22"/>
        </w:rPr>
      </w:pPr>
      <w:r w:rsidRPr="00887DD8">
        <w:rPr>
          <w:b/>
          <w:sz w:val="22"/>
          <w:szCs w:val="22"/>
        </w:rPr>
        <w:tab/>
      </w:r>
      <w:r w:rsidRPr="00887DD8">
        <w:rPr>
          <w:b/>
          <w:sz w:val="22"/>
          <w:szCs w:val="22"/>
        </w:rPr>
        <w:tab/>
      </w:r>
      <w:r w:rsidR="00872562" w:rsidRPr="00887DD8">
        <w:rPr>
          <w:sz w:val="22"/>
          <w:szCs w:val="22"/>
        </w:rPr>
        <w:t xml:space="preserve">The Judge asks the jury for a show-of-hands vote to determine the verdict. </w:t>
      </w:r>
      <w:r w:rsidRPr="00887DD8">
        <w:rPr>
          <w:sz w:val="22"/>
          <w:szCs w:val="22"/>
        </w:rPr>
        <w:t>The Judge</w:t>
      </w:r>
    </w:p>
    <w:p w:rsidR="00872562" w:rsidRPr="00887DD8" w:rsidRDefault="006F2867" w:rsidP="006F4FCB">
      <w:pPr>
        <w:tabs>
          <w:tab w:val="left" w:pos="720"/>
          <w:tab w:val="left" w:pos="1440"/>
        </w:tabs>
        <w:ind w:left="2880" w:hanging="4320"/>
        <w:rPr>
          <w:b/>
          <w:sz w:val="22"/>
          <w:szCs w:val="22"/>
        </w:rPr>
      </w:pPr>
      <w:r w:rsidRPr="00887DD8">
        <w:rPr>
          <w:sz w:val="22"/>
          <w:szCs w:val="22"/>
        </w:rPr>
        <w:tab/>
      </w:r>
      <w:r w:rsidRPr="00887DD8">
        <w:rPr>
          <w:sz w:val="22"/>
          <w:szCs w:val="22"/>
        </w:rPr>
        <w:tab/>
      </w:r>
      <w:r w:rsidR="00872562" w:rsidRPr="00887DD8">
        <w:rPr>
          <w:sz w:val="22"/>
          <w:szCs w:val="22"/>
        </w:rPr>
        <w:t xml:space="preserve">may ask several students to explain the </w:t>
      </w:r>
      <w:r w:rsidR="0094058C" w:rsidRPr="00887DD8">
        <w:rPr>
          <w:sz w:val="22"/>
          <w:szCs w:val="22"/>
        </w:rPr>
        <w:t>rationale</w:t>
      </w:r>
      <w:r w:rsidR="00B243B6" w:rsidRPr="00887DD8">
        <w:rPr>
          <w:sz w:val="22"/>
          <w:szCs w:val="22"/>
        </w:rPr>
        <w:t xml:space="preserve"> for their</w:t>
      </w:r>
      <w:r w:rsidRPr="00887DD8">
        <w:rPr>
          <w:sz w:val="22"/>
          <w:szCs w:val="22"/>
        </w:rPr>
        <w:t xml:space="preserve"> decision</w:t>
      </w:r>
      <w:r w:rsidR="00887DD8">
        <w:rPr>
          <w:sz w:val="22"/>
          <w:szCs w:val="22"/>
        </w:rPr>
        <w:t>.</w:t>
      </w:r>
      <w:r w:rsidR="00872562" w:rsidRPr="00887DD8">
        <w:rPr>
          <w:sz w:val="22"/>
          <w:szCs w:val="22"/>
        </w:rPr>
        <w:t xml:space="preserve">  </w:t>
      </w:r>
    </w:p>
    <w:p w:rsidR="00241BC3" w:rsidRPr="00887DD8" w:rsidRDefault="00872562" w:rsidP="008725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  <w:rPr>
          <w:sz w:val="22"/>
          <w:szCs w:val="22"/>
        </w:rPr>
      </w:pPr>
      <w:r w:rsidRPr="00887DD8">
        <w:rPr>
          <w:sz w:val="22"/>
          <w:szCs w:val="22"/>
        </w:rPr>
        <w:tab/>
      </w:r>
      <w:r w:rsidR="00241BC3" w:rsidRPr="00887DD8">
        <w:rPr>
          <w:sz w:val="22"/>
          <w:szCs w:val="22"/>
        </w:rPr>
        <w:tab/>
      </w:r>
      <w:r w:rsidR="00241BC3" w:rsidRPr="00887DD8">
        <w:rPr>
          <w:sz w:val="22"/>
          <w:szCs w:val="22"/>
        </w:rPr>
        <w:tab/>
      </w:r>
    </w:p>
    <w:p w:rsidR="006A55D6" w:rsidRPr="00887DD8" w:rsidRDefault="00241BC3" w:rsidP="006F4FCB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  <w:rPr>
          <w:b/>
          <w:bCs/>
          <w:sz w:val="22"/>
          <w:szCs w:val="22"/>
        </w:rPr>
      </w:pPr>
      <w:r w:rsidRPr="00887DD8">
        <w:rPr>
          <w:bCs/>
          <w:i/>
          <w:sz w:val="22"/>
          <w:szCs w:val="22"/>
        </w:rPr>
        <w:t>(30 minutes)</w:t>
      </w:r>
      <w:r w:rsidRPr="00887DD8">
        <w:rPr>
          <w:sz w:val="22"/>
          <w:szCs w:val="22"/>
        </w:rPr>
        <w:tab/>
      </w:r>
      <w:r w:rsidR="00872562" w:rsidRPr="00887DD8">
        <w:rPr>
          <w:b/>
          <w:bCs/>
          <w:sz w:val="22"/>
          <w:szCs w:val="22"/>
        </w:rPr>
        <w:t xml:space="preserve">Q/A </w:t>
      </w:r>
      <w:r w:rsidR="006A55D6" w:rsidRPr="00887DD8">
        <w:rPr>
          <w:b/>
          <w:bCs/>
          <w:sz w:val="22"/>
          <w:szCs w:val="22"/>
        </w:rPr>
        <w:t>Session with the Host Judge</w:t>
      </w:r>
      <w:r w:rsidR="000127FB" w:rsidRPr="00887DD8">
        <w:rPr>
          <w:b/>
          <w:bCs/>
          <w:sz w:val="22"/>
          <w:szCs w:val="22"/>
        </w:rPr>
        <w:t xml:space="preserve"> and Volunteer Attorneys</w:t>
      </w:r>
    </w:p>
    <w:p w:rsidR="00872562" w:rsidRPr="00887DD8" w:rsidRDefault="006A55D6" w:rsidP="006F4FCB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  <w:rPr>
          <w:bCs/>
          <w:sz w:val="22"/>
          <w:szCs w:val="22"/>
        </w:rPr>
      </w:pPr>
      <w:r w:rsidRPr="00887DD8">
        <w:rPr>
          <w:b/>
          <w:bCs/>
          <w:sz w:val="22"/>
          <w:szCs w:val="22"/>
        </w:rPr>
        <w:tab/>
      </w:r>
      <w:r w:rsidRPr="00887DD8">
        <w:rPr>
          <w:b/>
          <w:bCs/>
          <w:sz w:val="22"/>
          <w:szCs w:val="22"/>
        </w:rPr>
        <w:tab/>
      </w:r>
    </w:p>
    <w:p w:rsidR="006F2867" w:rsidRPr="00887DD8" w:rsidRDefault="006F2867" w:rsidP="008725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  <w:rPr>
          <w:bCs/>
          <w:i/>
          <w:sz w:val="22"/>
          <w:szCs w:val="22"/>
        </w:rPr>
      </w:pPr>
      <w:r w:rsidRPr="00887DD8">
        <w:rPr>
          <w:bCs/>
          <w:i/>
          <w:sz w:val="22"/>
          <w:szCs w:val="22"/>
        </w:rPr>
        <w:t>(30 minutes)</w:t>
      </w:r>
      <w:r w:rsidRPr="00887DD8">
        <w:rPr>
          <w:bCs/>
          <w:sz w:val="22"/>
          <w:szCs w:val="22"/>
        </w:rPr>
        <w:tab/>
      </w:r>
      <w:r w:rsidR="000127FB" w:rsidRPr="00887DD8">
        <w:rPr>
          <w:b/>
          <w:bCs/>
          <w:sz w:val="22"/>
          <w:szCs w:val="22"/>
        </w:rPr>
        <w:t xml:space="preserve">Video: </w:t>
      </w:r>
      <w:hyperlink r:id="rId6" w:history="1">
        <w:r w:rsidRPr="00887DD8">
          <w:rPr>
            <w:rStyle w:val="Hyperlink"/>
            <w:bCs/>
            <w:sz w:val="22"/>
            <w:szCs w:val="22"/>
          </w:rPr>
          <w:t>My Boyhood in an In</w:t>
        </w:r>
        <w:r w:rsidRPr="00887DD8">
          <w:rPr>
            <w:rStyle w:val="Hyperlink"/>
            <w:bCs/>
            <w:sz w:val="22"/>
            <w:szCs w:val="22"/>
          </w:rPr>
          <w:t>t</w:t>
        </w:r>
        <w:r w:rsidRPr="00887DD8">
          <w:rPr>
            <w:rStyle w:val="Hyperlink"/>
            <w:bCs/>
            <w:sz w:val="22"/>
            <w:szCs w:val="22"/>
          </w:rPr>
          <w:t>ernment Camp.</w:t>
        </w:r>
      </w:hyperlink>
      <w:r w:rsidRPr="00887DD8">
        <w:rPr>
          <w:bCs/>
          <w:sz w:val="22"/>
          <w:szCs w:val="22"/>
        </w:rPr>
        <w:t xml:space="preserve"> </w:t>
      </w:r>
      <w:r w:rsidRPr="00887DD8">
        <w:rPr>
          <w:bCs/>
          <w:i/>
          <w:sz w:val="22"/>
          <w:szCs w:val="22"/>
        </w:rPr>
        <w:t>(22 minutes)</w:t>
      </w:r>
    </w:p>
    <w:p w:rsidR="000127FB" w:rsidRPr="00887DD8" w:rsidRDefault="000127FB" w:rsidP="008725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  <w:rPr>
          <w:bCs/>
          <w:sz w:val="22"/>
          <w:szCs w:val="22"/>
        </w:rPr>
      </w:pPr>
      <w:r w:rsidRPr="00887DD8">
        <w:rPr>
          <w:bCs/>
          <w:i/>
          <w:sz w:val="22"/>
          <w:szCs w:val="22"/>
        </w:rPr>
        <w:tab/>
      </w:r>
      <w:r w:rsidRPr="00887DD8">
        <w:rPr>
          <w:bCs/>
          <w:i/>
          <w:sz w:val="22"/>
          <w:szCs w:val="22"/>
        </w:rPr>
        <w:tab/>
      </w:r>
      <w:r w:rsidRPr="00887DD8">
        <w:rPr>
          <w:bCs/>
          <w:sz w:val="22"/>
          <w:szCs w:val="22"/>
        </w:rPr>
        <w:t xml:space="preserve">Ninth Circuit Court </w:t>
      </w:r>
      <w:r w:rsidR="00BC439F" w:rsidRPr="00887DD8">
        <w:rPr>
          <w:bCs/>
          <w:sz w:val="22"/>
          <w:szCs w:val="22"/>
        </w:rPr>
        <w:t xml:space="preserve">of Appeals </w:t>
      </w:r>
      <w:r w:rsidRPr="00887DD8">
        <w:rPr>
          <w:bCs/>
          <w:sz w:val="22"/>
          <w:szCs w:val="22"/>
        </w:rPr>
        <w:t>Senior Judge A. Wallace Tashima</w:t>
      </w:r>
    </w:p>
    <w:p w:rsidR="00887DD8" w:rsidRPr="00887DD8" w:rsidRDefault="00887DD8" w:rsidP="008725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  <w:rPr>
          <w:bCs/>
          <w:sz w:val="22"/>
          <w:szCs w:val="22"/>
        </w:rPr>
      </w:pPr>
    </w:p>
    <w:p w:rsidR="00887DD8" w:rsidRPr="00887DD8" w:rsidRDefault="00887DD8" w:rsidP="008725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  <w:rPr>
          <w:bCs/>
          <w:sz w:val="22"/>
          <w:szCs w:val="22"/>
        </w:rPr>
      </w:pPr>
      <w:r w:rsidRPr="00887DD8">
        <w:rPr>
          <w:bCs/>
          <w:sz w:val="22"/>
          <w:szCs w:val="22"/>
        </w:rPr>
        <w:t xml:space="preserve">(15 minutes)  </w:t>
      </w:r>
      <w:r>
        <w:rPr>
          <w:bCs/>
          <w:sz w:val="22"/>
          <w:szCs w:val="22"/>
        </w:rPr>
        <w:tab/>
      </w:r>
      <w:proofErr w:type="gramStart"/>
      <w:r w:rsidRPr="00887DD8">
        <w:rPr>
          <w:b/>
          <w:bCs/>
          <w:sz w:val="22"/>
          <w:szCs w:val="22"/>
        </w:rPr>
        <w:t>Group Photo</w:t>
      </w:r>
      <w:r w:rsidRPr="00887DD8">
        <w:rPr>
          <w:bCs/>
          <w:sz w:val="22"/>
          <w:szCs w:val="22"/>
        </w:rPr>
        <w:t xml:space="preserve"> and Informal Social Interaction with </w:t>
      </w:r>
      <w:r w:rsidR="00F723BE">
        <w:rPr>
          <w:bCs/>
          <w:sz w:val="22"/>
          <w:szCs w:val="22"/>
        </w:rPr>
        <w:t xml:space="preserve">the </w:t>
      </w:r>
      <w:bookmarkStart w:id="0" w:name="_GoBack"/>
      <w:bookmarkEnd w:id="0"/>
      <w:r w:rsidRPr="00887DD8">
        <w:rPr>
          <w:bCs/>
          <w:sz w:val="22"/>
          <w:szCs w:val="22"/>
        </w:rPr>
        <w:t>Judge and Volunteer Attorneys.</w:t>
      </w:r>
      <w:proofErr w:type="gramEnd"/>
    </w:p>
    <w:sectPr w:rsidR="00887DD8" w:rsidRPr="00887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54CA9"/>
    <w:multiLevelType w:val="hybridMultilevel"/>
    <w:tmpl w:val="6928B18C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">
    <w:nsid w:val="209E0D00"/>
    <w:multiLevelType w:val="hybridMultilevel"/>
    <w:tmpl w:val="CAE2D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AE382E"/>
    <w:multiLevelType w:val="hybridMultilevel"/>
    <w:tmpl w:val="D80A8576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">
    <w:nsid w:val="3B8C1BA5"/>
    <w:multiLevelType w:val="hybridMultilevel"/>
    <w:tmpl w:val="E3780738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606" w:hanging="360"/>
      </w:pPr>
    </w:lvl>
    <w:lvl w:ilvl="2" w:tplc="0409001B" w:tentative="1">
      <w:start w:val="1"/>
      <w:numFmt w:val="lowerRoman"/>
      <w:lvlText w:val="%3."/>
      <w:lvlJc w:val="right"/>
      <w:pPr>
        <w:ind w:left="4326" w:hanging="180"/>
      </w:pPr>
    </w:lvl>
    <w:lvl w:ilvl="3" w:tplc="0409000F" w:tentative="1">
      <w:start w:val="1"/>
      <w:numFmt w:val="decimal"/>
      <w:lvlText w:val="%4."/>
      <w:lvlJc w:val="left"/>
      <w:pPr>
        <w:ind w:left="5046" w:hanging="360"/>
      </w:pPr>
    </w:lvl>
    <w:lvl w:ilvl="4" w:tplc="04090019" w:tentative="1">
      <w:start w:val="1"/>
      <w:numFmt w:val="lowerLetter"/>
      <w:lvlText w:val="%5."/>
      <w:lvlJc w:val="left"/>
      <w:pPr>
        <w:ind w:left="5766" w:hanging="360"/>
      </w:pPr>
    </w:lvl>
    <w:lvl w:ilvl="5" w:tplc="0409001B" w:tentative="1">
      <w:start w:val="1"/>
      <w:numFmt w:val="lowerRoman"/>
      <w:lvlText w:val="%6."/>
      <w:lvlJc w:val="right"/>
      <w:pPr>
        <w:ind w:left="6486" w:hanging="180"/>
      </w:pPr>
    </w:lvl>
    <w:lvl w:ilvl="6" w:tplc="0409000F" w:tentative="1">
      <w:start w:val="1"/>
      <w:numFmt w:val="decimal"/>
      <w:lvlText w:val="%7."/>
      <w:lvlJc w:val="left"/>
      <w:pPr>
        <w:ind w:left="7206" w:hanging="360"/>
      </w:pPr>
    </w:lvl>
    <w:lvl w:ilvl="7" w:tplc="04090019" w:tentative="1">
      <w:start w:val="1"/>
      <w:numFmt w:val="lowerLetter"/>
      <w:lvlText w:val="%8."/>
      <w:lvlJc w:val="left"/>
      <w:pPr>
        <w:ind w:left="7926" w:hanging="360"/>
      </w:pPr>
    </w:lvl>
    <w:lvl w:ilvl="8" w:tplc="0409001B" w:tentative="1">
      <w:start w:val="1"/>
      <w:numFmt w:val="lowerRoman"/>
      <w:lvlText w:val="%9."/>
      <w:lvlJc w:val="right"/>
      <w:pPr>
        <w:ind w:left="8646" w:hanging="180"/>
      </w:pPr>
    </w:lvl>
  </w:abstractNum>
  <w:abstractNum w:abstractNumId="4">
    <w:nsid w:val="401E7C7F"/>
    <w:multiLevelType w:val="hybridMultilevel"/>
    <w:tmpl w:val="B50C4124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5">
    <w:nsid w:val="500351D6"/>
    <w:multiLevelType w:val="hybridMultilevel"/>
    <w:tmpl w:val="8214D12E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6">
    <w:nsid w:val="5CEE593A"/>
    <w:multiLevelType w:val="hybridMultilevel"/>
    <w:tmpl w:val="7358951A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7">
    <w:nsid w:val="6BC07524"/>
    <w:multiLevelType w:val="hybridMultilevel"/>
    <w:tmpl w:val="4C109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D46CFA"/>
    <w:multiLevelType w:val="hybridMultilevel"/>
    <w:tmpl w:val="0F22F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562"/>
    <w:rsid w:val="000127FB"/>
    <w:rsid w:val="00024644"/>
    <w:rsid w:val="00033D8D"/>
    <w:rsid w:val="00043A11"/>
    <w:rsid w:val="0007459E"/>
    <w:rsid w:val="00080646"/>
    <w:rsid w:val="00141D0E"/>
    <w:rsid w:val="001734C7"/>
    <w:rsid w:val="001C2BAE"/>
    <w:rsid w:val="001E7D4A"/>
    <w:rsid w:val="00241BC3"/>
    <w:rsid w:val="002C1FB3"/>
    <w:rsid w:val="002D3305"/>
    <w:rsid w:val="002F5E55"/>
    <w:rsid w:val="0033074B"/>
    <w:rsid w:val="00353F4F"/>
    <w:rsid w:val="00354882"/>
    <w:rsid w:val="00391949"/>
    <w:rsid w:val="003B24E8"/>
    <w:rsid w:val="003B2C7D"/>
    <w:rsid w:val="003C7E7B"/>
    <w:rsid w:val="00411A14"/>
    <w:rsid w:val="004560AF"/>
    <w:rsid w:val="00461B37"/>
    <w:rsid w:val="004722DD"/>
    <w:rsid w:val="005A5FE9"/>
    <w:rsid w:val="005F47DF"/>
    <w:rsid w:val="00615B35"/>
    <w:rsid w:val="00645F4F"/>
    <w:rsid w:val="006A4C30"/>
    <w:rsid w:val="006A55D6"/>
    <w:rsid w:val="006F2867"/>
    <w:rsid w:val="006F4FCB"/>
    <w:rsid w:val="007653C8"/>
    <w:rsid w:val="007C09AD"/>
    <w:rsid w:val="007E404A"/>
    <w:rsid w:val="00872562"/>
    <w:rsid w:val="00887DD8"/>
    <w:rsid w:val="008D6400"/>
    <w:rsid w:val="008F43CB"/>
    <w:rsid w:val="0094058C"/>
    <w:rsid w:val="00977FC5"/>
    <w:rsid w:val="009A6F0B"/>
    <w:rsid w:val="009E4A80"/>
    <w:rsid w:val="00A7349A"/>
    <w:rsid w:val="00A82BF7"/>
    <w:rsid w:val="00AD64BC"/>
    <w:rsid w:val="00AE7A75"/>
    <w:rsid w:val="00B243B6"/>
    <w:rsid w:val="00B4236F"/>
    <w:rsid w:val="00B77C97"/>
    <w:rsid w:val="00BA6C1A"/>
    <w:rsid w:val="00BC439F"/>
    <w:rsid w:val="00BC4B9E"/>
    <w:rsid w:val="00C7305C"/>
    <w:rsid w:val="00C738C7"/>
    <w:rsid w:val="00CC46BC"/>
    <w:rsid w:val="00CF66D3"/>
    <w:rsid w:val="00D0531F"/>
    <w:rsid w:val="00D25579"/>
    <w:rsid w:val="00E517C9"/>
    <w:rsid w:val="00E530FE"/>
    <w:rsid w:val="00EA3B0A"/>
    <w:rsid w:val="00ED64E1"/>
    <w:rsid w:val="00F723BE"/>
    <w:rsid w:val="00FE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5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5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28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7D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5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5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28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7D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5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9.uscourts.gov/klc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US Courts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AOUSC</dc:creator>
  <cp:lastModifiedBy>AOUSC</cp:lastModifiedBy>
  <cp:revision>2</cp:revision>
  <dcterms:created xsi:type="dcterms:W3CDTF">2017-04-18T21:32:00Z</dcterms:created>
  <dcterms:modified xsi:type="dcterms:W3CDTF">2017-04-18T21:32:00Z</dcterms:modified>
</cp:coreProperties>
</file>