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96F" w:rsidRPr="006F1CB0" w:rsidRDefault="00A5196F" w:rsidP="00A5196F">
      <w:pPr>
        <w:contextualSpacing/>
        <w:jc w:val="center"/>
        <w:rPr>
          <w:rFonts w:ascii="Times New Roman" w:hAnsi="Times New Roman" w:cs="Times New Roman"/>
          <w:bCs/>
          <w:i/>
          <w:color w:val="auto"/>
        </w:rPr>
      </w:pPr>
      <w:r w:rsidRPr="006F1CB0">
        <w:rPr>
          <w:rFonts w:ascii="Times New Roman" w:hAnsi="Times New Roman" w:cs="Times New Roman"/>
          <w:b/>
          <w:i/>
          <w:color w:val="auto"/>
        </w:rPr>
        <w:t xml:space="preserve">For Attorney Coaches and Judge:  </w:t>
      </w:r>
      <w:r w:rsidRPr="006F1CB0">
        <w:rPr>
          <w:rFonts w:ascii="Times New Roman" w:hAnsi="Times New Roman" w:cs="Times New Roman"/>
          <w:bCs/>
          <w:i/>
          <w:color w:val="auto"/>
        </w:rPr>
        <w:t>Possible Student Arguments</w:t>
      </w:r>
    </w:p>
    <w:p w:rsidR="00A5196F" w:rsidRPr="006F1CB0" w:rsidRDefault="00A5196F" w:rsidP="00A5196F">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b/>
          <w:color w:val="auto"/>
          <w:sz w:val="28"/>
          <w:szCs w:val="28"/>
        </w:rPr>
      </w:pPr>
      <w:r w:rsidRPr="006F1CB0">
        <w:rPr>
          <w:rFonts w:ascii="Times New Roman" w:hAnsi="Times New Roman" w:cs="Times New Roman"/>
          <w:b/>
          <w:i/>
          <w:color w:val="auto"/>
          <w:sz w:val="28"/>
          <w:szCs w:val="28"/>
        </w:rPr>
        <w:t xml:space="preserve">Elonis v. United States </w:t>
      </w:r>
      <w:r w:rsidRPr="006F1CB0">
        <w:rPr>
          <w:rFonts w:ascii="Times New Roman" w:hAnsi="Times New Roman" w:cs="Times New Roman"/>
          <w:b/>
          <w:color w:val="auto"/>
          <w:sz w:val="28"/>
          <w:szCs w:val="28"/>
        </w:rPr>
        <w:t>Applied to Memes Scenario</w:t>
      </w:r>
    </w:p>
    <w:p w:rsidR="00A5196F" w:rsidRPr="006F1CB0" w:rsidRDefault="00A5196F" w:rsidP="00A5196F">
      <w:pPr>
        <w:pBdr>
          <w:top w:val="single" w:sz="4" w:space="1" w:color="auto"/>
          <w:left w:val="single" w:sz="4" w:space="4" w:color="auto"/>
          <w:bottom w:val="single" w:sz="4" w:space="1" w:color="auto"/>
          <w:right w:val="single" w:sz="4" w:space="4" w:color="auto"/>
        </w:pBdr>
        <w:contextualSpacing/>
        <w:jc w:val="center"/>
        <w:rPr>
          <w:rFonts w:ascii="Times New Roman" w:hAnsi="Times New Roman" w:cs="Times New Roman"/>
          <w:i/>
          <w:color w:val="auto"/>
          <w:sz w:val="28"/>
          <w:szCs w:val="28"/>
        </w:rPr>
      </w:pPr>
      <w:r w:rsidRPr="006F1CB0">
        <w:rPr>
          <w:rFonts w:ascii="Times New Roman" w:hAnsi="Times New Roman" w:cs="Times New Roman"/>
          <w:b/>
          <w:color w:val="auto"/>
          <w:sz w:val="28"/>
          <w:szCs w:val="28"/>
        </w:rPr>
        <w:t xml:space="preserve"> </w:t>
      </w:r>
      <w:r w:rsidRPr="006F1CB0">
        <w:rPr>
          <w:rFonts w:ascii="Times New Roman" w:hAnsi="Times New Roman" w:cs="Times New Roman"/>
          <w:i/>
          <w:color w:val="auto"/>
          <w:sz w:val="28"/>
          <w:szCs w:val="28"/>
        </w:rPr>
        <w:t>Talking Points</w:t>
      </w:r>
    </w:p>
    <w:p w:rsidR="00A5196F" w:rsidRPr="006F1CB0" w:rsidRDefault="00A5196F" w:rsidP="00A5196F">
      <w:pPr>
        <w:rPr>
          <w:rFonts w:ascii="Times New Roman" w:hAnsi="Times New Roman" w:cs="Times New Roman"/>
          <w:color w:val="auto"/>
        </w:rPr>
      </w:pPr>
      <w:r w:rsidRPr="006F1CB0">
        <w:rPr>
          <w:rFonts w:ascii="Times New Roman" w:hAnsi="Times New Roman" w:cs="Times New Roman"/>
          <w:b/>
          <w:color w:val="auto"/>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Look w:val="04A0" w:firstRow="1" w:lastRow="0" w:firstColumn="1" w:lastColumn="0" w:noHBand="0" w:noVBand="1"/>
      </w:tblPr>
      <w:tblGrid>
        <w:gridCol w:w="4675"/>
        <w:gridCol w:w="4675"/>
      </w:tblGrid>
      <w:tr w:rsidR="00A5196F" w:rsidRPr="006F1CB0" w:rsidTr="0044594B">
        <w:tc>
          <w:tcPr>
            <w:tcW w:w="4675" w:type="dxa"/>
            <w:tcBorders>
              <w:top w:val="single" w:sz="4" w:space="0" w:color="auto"/>
              <w:left w:val="single" w:sz="4" w:space="0" w:color="auto"/>
              <w:bottom w:val="single" w:sz="4" w:space="0" w:color="auto"/>
              <w:right w:val="single" w:sz="4" w:space="0" w:color="auto"/>
            </w:tcBorders>
            <w:hideMark/>
          </w:tcPr>
          <w:p w:rsidR="00A5196F" w:rsidRPr="006F1CB0" w:rsidRDefault="00A5196F" w:rsidP="0044594B">
            <w:pPr>
              <w:contextualSpacing/>
              <w:rPr>
                <w:rFonts w:ascii="Times New Roman" w:hAnsi="Times New Roman" w:cs="Times New Roman"/>
                <w:b/>
                <w:color w:val="auto"/>
              </w:rPr>
            </w:pPr>
            <w:r w:rsidRPr="006F1CB0">
              <w:rPr>
                <w:rFonts w:ascii="Times New Roman" w:hAnsi="Times New Roman" w:cs="Times New Roman"/>
                <w:b/>
                <w:color w:val="auto"/>
              </w:rPr>
              <w:t>Judge:  We will start with Question #1.</w:t>
            </w:r>
          </w:p>
          <w:p w:rsidR="00A5196F" w:rsidRPr="006F1CB0" w:rsidRDefault="00A5196F" w:rsidP="0044594B">
            <w:pPr>
              <w:contextualSpacing/>
              <w:rPr>
                <w:rFonts w:ascii="Times New Roman" w:hAnsi="Times New Roman" w:cs="Times New Roman"/>
                <w:color w:val="auto"/>
              </w:rPr>
            </w:pPr>
            <w:r w:rsidRPr="006F1CB0">
              <w:rPr>
                <w:rFonts w:ascii="Times New Roman" w:hAnsi="Times New Roman" w:cs="Times New Roman"/>
                <w:b/>
                <w:color w:val="auto"/>
              </w:rPr>
              <w:t>Does the First Amendment protect Mr. Andy Jackson’s meme and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rsidR="00A5196F" w:rsidRPr="006F1CB0" w:rsidRDefault="00A5196F" w:rsidP="0044594B">
            <w:pPr>
              <w:contextualSpacing/>
              <w:rPr>
                <w:rFonts w:ascii="Times New Roman" w:hAnsi="Times New Roman" w:cs="Times New Roman"/>
                <w:color w:val="auto"/>
              </w:rPr>
            </w:pPr>
            <w:r w:rsidRPr="006F1CB0">
              <w:rPr>
                <w:rFonts w:ascii="Times New Roman" w:hAnsi="Times New Roman" w:cs="Times New Roman"/>
                <w:b/>
                <w:color w:val="auto"/>
              </w:rPr>
              <w:t>Judge:  Now we will hear from the Respondent. Does the First Amendment protect Mr. Andy Jackson’s meme and comments, even though they may be potentially upsetting?</w:t>
            </w:r>
          </w:p>
        </w:tc>
      </w:tr>
      <w:tr w:rsidR="00A5196F" w:rsidRPr="006F1CB0" w:rsidTr="0044594B">
        <w:tc>
          <w:tcPr>
            <w:tcW w:w="4675" w:type="dxa"/>
            <w:tcBorders>
              <w:top w:val="single" w:sz="4" w:space="0" w:color="auto"/>
              <w:left w:val="single" w:sz="4" w:space="0" w:color="auto"/>
              <w:bottom w:val="single" w:sz="4" w:space="0" w:color="auto"/>
              <w:right w:val="single" w:sz="4" w:space="0" w:color="auto"/>
            </w:tcBorders>
            <w:hideMark/>
          </w:tcPr>
          <w:p w:rsidR="00A5196F" w:rsidRPr="006F1CB0" w:rsidRDefault="00A5196F" w:rsidP="0044594B">
            <w:pPr>
              <w:contextualSpacing/>
              <w:jc w:val="center"/>
              <w:rPr>
                <w:rFonts w:ascii="Times New Roman" w:hAnsi="Times New Roman" w:cs="Times New Roman"/>
                <w:b/>
                <w:color w:val="auto"/>
              </w:rPr>
            </w:pPr>
            <w:r w:rsidRPr="006F1CB0">
              <w:rPr>
                <w:rFonts w:ascii="Times New Roman" w:hAnsi="Times New Roman" w:cs="Times New Roman"/>
                <w:b/>
                <w:color w:val="auto"/>
              </w:rPr>
              <w:t>Andy’s Attorney #1</w:t>
            </w:r>
          </w:p>
        </w:tc>
        <w:tc>
          <w:tcPr>
            <w:tcW w:w="4675" w:type="dxa"/>
            <w:tcBorders>
              <w:top w:val="single" w:sz="4" w:space="0" w:color="auto"/>
              <w:left w:val="single" w:sz="4" w:space="0" w:color="auto"/>
              <w:bottom w:val="single" w:sz="4" w:space="0" w:color="auto"/>
              <w:right w:val="single" w:sz="4" w:space="0" w:color="auto"/>
            </w:tcBorders>
            <w:hideMark/>
          </w:tcPr>
          <w:p w:rsidR="00A5196F" w:rsidRPr="006F1CB0" w:rsidRDefault="00A5196F" w:rsidP="0044594B">
            <w:pPr>
              <w:contextualSpacing/>
              <w:jc w:val="center"/>
              <w:rPr>
                <w:rFonts w:ascii="Times New Roman" w:hAnsi="Times New Roman" w:cs="Times New Roman"/>
                <w:b/>
                <w:color w:val="auto"/>
              </w:rPr>
            </w:pPr>
            <w:r w:rsidRPr="006F1CB0">
              <w:rPr>
                <w:rFonts w:ascii="Times New Roman" w:hAnsi="Times New Roman" w:cs="Times New Roman"/>
                <w:b/>
                <w:color w:val="auto"/>
              </w:rPr>
              <w:t>Government’s Attorney #1</w:t>
            </w:r>
          </w:p>
        </w:tc>
      </w:tr>
      <w:tr w:rsidR="00A5196F" w:rsidRPr="00A5196F" w:rsidTr="0044594B">
        <w:trPr>
          <w:trHeight w:val="350"/>
        </w:trPr>
        <w:tc>
          <w:tcPr>
            <w:tcW w:w="4675" w:type="dxa"/>
            <w:tcBorders>
              <w:top w:val="single" w:sz="4" w:space="0" w:color="auto"/>
              <w:left w:val="single" w:sz="4" w:space="0" w:color="auto"/>
              <w:bottom w:val="single" w:sz="4" w:space="0" w:color="auto"/>
              <w:right w:val="single" w:sz="4" w:space="0" w:color="auto"/>
            </w:tcBorders>
          </w:tcPr>
          <w:p w:rsidR="00A5196F" w:rsidRPr="00A5196F" w:rsidRDefault="00A5196F" w:rsidP="0044594B">
            <w:pPr>
              <w:contextualSpacing/>
              <w:rPr>
                <w:rFonts w:ascii="Times New Roman" w:hAnsi="Times New Roman" w:cs="Times New Roman"/>
                <w:b/>
                <w:color w:val="auto"/>
              </w:rPr>
            </w:pPr>
            <w:r w:rsidRPr="00A5196F">
              <w:rPr>
                <w:rFonts w:ascii="Times New Roman" w:hAnsi="Times New Roman" w:cs="Times New Roman"/>
                <w:b/>
                <w:color w:val="auto"/>
              </w:rPr>
              <w:t>YES</w:t>
            </w:r>
          </w:p>
          <w:p w:rsidR="00A5196F" w:rsidRPr="00A5196F" w:rsidRDefault="00A5196F" w:rsidP="00A5196F">
            <w:pPr>
              <w:pStyle w:val="ListParagraph"/>
              <w:numPr>
                <w:ilvl w:val="0"/>
                <w:numId w:val="1"/>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 xml:space="preserve">The First Amendment protects unpopular and offensive speech.  A bedrock principle of the First Amendment is that speech cannot be prohibited simply because it is uncomfortable or offensive.  </w:t>
            </w:r>
          </w:p>
          <w:p w:rsidR="00A5196F" w:rsidRPr="00A5196F" w:rsidRDefault="00A5196F" w:rsidP="0044594B">
            <w:pPr>
              <w:ind w:left="360"/>
              <w:rPr>
                <w:rFonts w:ascii="Times New Roman" w:hAnsi="Times New Roman" w:cs="Times New Roman"/>
                <w:b/>
                <w:color w:val="auto"/>
              </w:rPr>
            </w:pPr>
          </w:p>
          <w:p w:rsidR="00A5196F" w:rsidRPr="00A5196F" w:rsidRDefault="00A5196F" w:rsidP="00A5196F">
            <w:pPr>
              <w:pStyle w:val="ListParagraph"/>
              <w:numPr>
                <w:ilvl w:val="0"/>
                <w:numId w:val="1"/>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 xml:space="preserve">Andy’s speech is no different from other speech that has been recognized as constitutionally protected.  Angry and even offensive lyrics are constitutionally protected artistic expression.   </w:t>
            </w:r>
          </w:p>
          <w:p w:rsidR="00A5196F" w:rsidRPr="00A5196F" w:rsidRDefault="00A5196F" w:rsidP="0044594B">
            <w:pPr>
              <w:pStyle w:val="ListParagraph"/>
              <w:spacing w:after="0" w:line="240" w:lineRule="auto"/>
              <w:rPr>
                <w:rFonts w:ascii="Times New Roman" w:hAnsi="Times New Roman" w:cs="Times New Roman"/>
                <w:sz w:val="24"/>
                <w:szCs w:val="24"/>
              </w:rPr>
            </w:pPr>
          </w:p>
          <w:p w:rsidR="00A5196F" w:rsidRPr="00A5196F" w:rsidRDefault="00A5196F" w:rsidP="00A5196F">
            <w:pPr>
              <w:pStyle w:val="ListParagraph"/>
              <w:numPr>
                <w:ilvl w:val="0"/>
                <w:numId w:val="1"/>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Andy was simply expressing his anger in an artistic, therapeutic, and constitutionally protected manner. His comments were based on the lyrics of his favorite artist.  He also put out a disclaimer that he was not threatening anyone.</w:t>
            </w:r>
          </w:p>
          <w:p w:rsidR="00A5196F" w:rsidRPr="00A5196F" w:rsidRDefault="00A5196F" w:rsidP="0044594B">
            <w:pPr>
              <w:rPr>
                <w:rFonts w:ascii="Times New Roman" w:hAnsi="Times New Roman" w:cs="Times New Roman"/>
                <w:b/>
                <w:color w:val="auto"/>
              </w:rPr>
            </w:pPr>
            <w:r w:rsidRPr="00A5196F">
              <w:rPr>
                <w:rFonts w:ascii="Times New Roman" w:hAnsi="Times New Roman" w:cs="Times New Roman"/>
                <w:b/>
                <w:color w:val="auto"/>
              </w:rPr>
              <w:t>The Judge asks follow-up questions.</w:t>
            </w:r>
          </w:p>
          <w:p w:rsidR="00A5196F" w:rsidRPr="00A5196F" w:rsidRDefault="00A5196F" w:rsidP="0044594B">
            <w:pPr>
              <w:rPr>
                <w:rFonts w:ascii="Times New Roman" w:hAnsi="Times New Roman" w:cs="Times New Roman"/>
                <w:color w:val="auto"/>
              </w:rPr>
            </w:pPr>
            <w:r w:rsidRPr="00A5196F">
              <w:rPr>
                <w:rFonts w:ascii="Times New Roman" w:hAnsi="Times New Roman" w:cs="Times New Roman"/>
                <w:color w:val="auto"/>
              </w:rPr>
              <w:t>Examples of the kinds of follow-up questions the Judge may ask:</w:t>
            </w:r>
          </w:p>
          <w:p w:rsidR="00A5196F" w:rsidRPr="00A5196F" w:rsidRDefault="00A5196F" w:rsidP="00A5196F">
            <w:pPr>
              <w:pStyle w:val="ListParagraph"/>
              <w:numPr>
                <w:ilvl w:val="0"/>
                <w:numId w:val="2"/>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Should the First Amendment protect all forms of artistic expression?  Why/Why not?</w:t>
            </w:r>
          </w:p>
          <w:p w:rsidR="00A5196F" w:rsidRPr="00A5196F" w:rsidRDefault="00A5196F" w:rsidP="00A5196F">
            <w:pPr>
              <w:pStyle w:val="ListParagraph"/>
              <w:numPr>
                <w:ilvl w:val="0"/>
                <w:numId w:val="2"/>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 xml:space="preserve">What artistic expression should not be protected? </w:t>
            </w:r>
          </w:p>
          <w:p w:rsidR="00A5196F" w:rsidRPr="00A5196F" w:rsidRDefault="00A5196F" w:rsidP="00A5196F">
            <w:pPr>
              <w:pStyle w:val="ListParagraph"/>
              <w:numPr>
                <w:ilvl w:val="0"/>
                <w:numId w:val="2"/>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lastRenderedPageBreak/>
              <w:t>Should there be limits on First Amendment protections of emotional expressions?</w:t>
            </w:r>
          </w:p>
          <w:p w:rsidR="00A5196F" w:rsidRPr="00A5196F" w:rsidRDefault="00A5196F" w:rsidP="00A5196F">
            <w:pPr>
              <w:pStyle w:val="ListParagraph"/>
              <w:numPr>
                <w:ilvl w:val="0"/>
                <w:numId w:val="2"/>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What emotional expressions should be limited?</w:t>
            </w:r>
          </w:p>
          <w:p w:rsidR="00A5196F" w:rsidRPr="00A5196F" w:rsidRDefault="00A5196F" w:rsidP="00A5196F">
            <w:pPr>
              <w:pStyle w:val="ListParagraph"/>
              <w:numPr>
                <w:ilvl w:val="0"/>
                <w:numId w:val="2"/>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Should it matter if someone uses a disclaimer saying the expression is not a threat?</w:t>
            </w:r>
          </w:p>
          <w:p w:rsidR="00A5196F" w:rsidRPr="00A5196F" w:rsidRDefault="00A5196F" w:rsidP="00A5196F">
            <w:pPr>
              <w:pStyle w:val="ListParagraph"/>
              <w:numPr>
                <w:ilvl w:val="0"/>
                <w:numId w:val="2"/>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Does it matter that the statement is anonymous?</w:t>
            </w:r>
          </w:p>
        </w:tc>
        <w:tc>
          <w:tcPr>
            <w:tcW w:w="4675" w:type="dxa"/>
            <w:tcBorders>
              <w:top w:val="single" w:sz="4" w:space="0" w:color="auto"/>
              <w:left w:val="single" w:sz="4" w:space="0" w:color="auto"/>
              <w:bottom w:val="single" w:sz="4" w:space="0" w:color="auto"/>
              <w:right w:val="single" w:sz="4" w:space="0" w:color="auto"/>
            </w:tcBorders>
          </w:tcPr>
          <w:p w:rsidR="00A5196F" w:rsidRPr="00A5196F" w:rsidRDefault="00A5196F" w:rsidP="0044594B">
            <w:pPr>
              <w:contextualSpacing/>
              <w:rPr>
                <w:rFonts w:ascii="Times New Roman" w:hAnsi="Times New Roman" w:cs="Times New Roman"/>
                <w:b/>
                <w:color w:val="auto"/>
              </w:rPr>
            </w:pPr>
            <w:r w:rsidRPr="00A5196F">
              <w:rPr>
                <w:rFonts w:ascii="Times New Roman" w:hAnsi="Times New Roman" w:cs="Times New Roman"/>
                <w:b/>
                <w:color w:val="auto"/>
              </w:rPr>
              <w:lastRenderedPageBreak/>
              <w:t>NO</w:t>
            </w:r>
          </w:p>
          <w:p w:rsidR="00A5196F" w:rsidRPr="00A5196F" w:rsidRDefault="00A5196F" w:rsidP="00A5196F">
            <w:pPr>
              <w:pStyle w:val="ListParagraph"/>
              <w:numPr>
                <w:ilvl w:val="0"/>
                <w:numId w:val="1"/>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Not all speech is protected by the First Amendment.  The First Amendment protects political discourse and the free flow of ideas.  However, the courts have determined that obscenity, fighting words, and true threats are not protected speech.</w:t>
            </w:r>
          </w:p>
          <w:p w:rsidR="00A5196F" w:rsidRPr="00A5196F" w:rsidRDefault="00A5196F" w:rsidP="0044594B">
            <w:pPr>
              <w:ind w:left="360"/>
              <w:rPr>
                <w:rFonts w:ascii="Times New Roman" w:hAnsi="Times New Roman" w:cs="Times New Roman"/>
                <w:b/>
                <w:color w:val="auto"/>
              </w:rPr>
            </w:pPr>
          </w:p>
          <w:p w:rsidR="00A5196F" w:rsidRPr="00A5196F" w:rsidRDefault="00A5196F" w:rsidP="00A5196F">
            <w:pPr>
              <w:pStyle w:val="ListParagraph"/>
              <w:numPr>
                <w:ilvl w:val="0"/>
                <w:numId w:val="1"/>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 xml:space="preserve">Andy’s online statements are unprotected true threats. Among other things, he tells Sarah that she will “regret this day.” He says Sam should watch himself because “The Gunner is locked and loaded” -- a reference to shooting a firearm. </w:t>
            </w:r>
          </w:p>
          <w:p w:rsidR="00A5196F" w:rsidRPr="00A5196F" w:rsidRDefault="00A5196F" w:rsidP="0044594B">
            <w:pPr>
              <w:pStyle w:val="ListParagraph"/>
              <w:spacing w:after="0" w:line="240" w:lineRule="auto"/>
              <w:rPr>
                <w:rFonts w:ascii="Times New Roman" w:hAnsi="Times New Roman" w:cs="Times New Roman"/>
                <w:b/>
                <w:sz w:val="24"/>
                <w:szCs w:val="24"/>
              </w:rPr>
            </w:pPr>
          </w:p>
          <w:p w:rsidR="00A5196F" w:rsidRPr="00A5196F" w:rsidRDefault="00A5196F" w:rsidP="00A5196F">
            <w:pPr>
              <w:pStyle w:val="ListParagraph"/>
              <w:numPr>
                <w:ilvl w:val="0"/>
                <w:numId w:val="1"/>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 xml:space="preserve">Andy cannot avoid criminal liability for his threats simply by imitating the lyrics of a musical artist.  He can’t avoid responsibility for threats just by putting a disclaimer on them. Defendants who issue true threats can’t get off the hook by simply by saying they didn’t mean it or by adding ambiguous emojis. </w:t>
            </w:r>
          </w:p>
          <w:p w:rsidR="00A5196F" w:rsidRPr="00A5196F" w:rsidRDefault="00A5196F" w:rsidP="0044594B">
            <w:pPr>
              <w:rPr>
                <w:rFonts w:ascii="Times New Roman" w:hAnsi="Times New Roman" w:cs="Times New Roman"/>
                <w:b/>
                <w:color w:val="auto"/>
              </w:rPr>
            </w:pPr>
          </w:p>
          <w:p w:rsidR="00A5196F" w:rsidRPr="00A5196F" w:rsidRDefault="00A5196F" w:rsidP="0044594B">
            <w:pPr>
              <w:rPr>
                <w:rFonts w:ascii="Times New Roman" w:hAnsi="Times New Roman" w:cs="Times New Roman"/>
                <w:b/>
                <w:color w:val="auto"/>
              </w:rPr>
            </w:pPr>
            <w:r w:rsidRPr="00A5196F">
              <w:rPr>
                <w:rFonts w:ascii="Times New Roman" w:hAnsi="Times New Roman" w:cs="Times New Roman"/>
                <w:b/>
                <w:color w:val="auto"/>
              </w:rPr>
              <w:t xml:space="preserve">The Judge asks follow-up questions. </w:t>
            </w:r>
          </w:p>
        </w:tc>
      </w:tr>
      <w:tr w:rsidR="00A5196F" w:rsidRPr="00A5196F" w:rsidTr="0044594B">
        <w:tc>
          <w:tcPr>
            <w:tcW w:w="4675" w:type="dxa"/>
            <w:tcBorders>
              <w:top w:val="single" w:sz="4" w:space="0" w:color="auto"/>
              <w:left w:val="single" w:sz="4" w:space="0" w:color="auto"/>
              <w:bottom w:val="single" w:sz="4" w:space="0" w:color="auto"/>
              <w:right w:val="single" w:sz="4" w:space="0" w:color="auto"/>
            </w:tcBorders>
          </w:tcPr>
          <w:p w:rsidR="00A5196F" w:rsidRPr="00A5196F" w:rsidRDefault="00A5196F" w:rsidP="0044594B">
            <w:pPr>
              <w:contextualSpacing/>
              <w:rPr>
                <w:rFonts w:ascii="Times New Roman" w:hAnsi="Times New Roman" w:cs="Times New Roman"/>
                <w:b/>
                <w:color w:val="auto"/>
              </w:rPr>
            </w:pPr>
            <w:r w:rsidRPr="00A5196F">
              <w:rPr>
                <w:rFonts w:ascii="Times New Roman" w:hAnsi="Times New Roman" w:cs="Times New Roman"/>
                <w:b/>
                <w:color w:val="auto"/>
              </w:rPr>
              <w:t>Judge:  Let’s turn our attention to Question 2</w:t>
            </w:r>
          </w:p>
          <w:p w:rsidR="00A5196F" w:rsidRPr="00A5196F" w:rsidRDefault="00A5196F" w:rsidP="0044594B">
            <w:pPr>
              <w:contextualSpacing/>
              <w:rPr>
                <w:rFonts w:ascii="Times New Roman" w:hAnsi="Times New Roman" w:cs="Times New Roman"/>
                <w:b/>
                <w:color w:val="auto"/>
              </w:rPr>
            </w:pPr>
          </w:p>
          <w:p w:rsidR="00A5196F" w:rsidRPr="00A5196F" w:rsidRDefault="00A5196F" w:rsidP="0044594B">
            <w:pPr>
              <w:contextualSpacing/>
              <w:rPr>
                <w:rFonts w:ascii="Times New Roman" w:hAnsi="Times New Roman" w:cs="Times New Roman"/>
                <w:color w:val="auto"/>
              </w:rPr>
            </w:pPr>
            <w:r w:rsidRPr="00A5196F">
              <w:rPr>
                <w:rFonts w:ascii="Times New Roman" w:hAnsi="Times New Roman" w:cs="Times New Roman"/>
                <w:b/>
                <w:color w:val="auto"/>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rsidR="00A5196F" w:rsidRPr="00A5196F" w:rsidRDefault="00A5196F" w:rsidP="0044594B">
            <w:pPr>
              <w:contextualSpacing/>
              <w:rPr>
                <w:rFonts w:ascii="Times New Roman" w:hAnsi="Times New Roman" w:cs="Times New Roman"/>
                <w:b/>
                <w:color w:val="auto"/>
              </w:rPr>
            </w:pPr>
            <w:r w:rsidRPr="00A5196F">
              <w:rPr>
                <w:rFonts w:ascii="Times New Roman" w:hAnsi="Times New Roman" w:cs="Times New Roman"/>
                <w:b/>
                <w:color w:val="auto"/>
              </w:rPr>
              <w:t>Judge:  Same question for the Government.</w:t>
            </w:r>
          </w:p>
          <w:p w:rsidR="00A5196F" w:rsidRPr="00A5196F" w:rsidRDefault="00A5196F" w:rsidP="0044594B">
            <w:pPr>
              <w:contextualSpacing/>
              <w:rPr>
                <w:rFonts w:ascii="Times New Roman" w:hAnsi="Times New Roman" w:cs="Times New Roman"/>
                <w:b/>
                <w:color w:val="auto"/>
              </w:rPr>
            </w:pPr>
          </w:p>
          <w:p w:rsidR="00A5196F" w:rsidRPr="00A5196F" w:rsidRDefault="00A5196F" w:rsidP="0044594B">
            <w:pPr>
              <w:contextualSpacing/>
              <w:rPr>
                <w:rFonts w:ascii="Times New Roman" w:hAnsi="Times New Roman" w:cs="Times New Roman"/>
                <w:color w:val="auto"/>
              </w:rPr>
            </w:pPr>
            <w:r w:rsidRPr="00A5196F">
              <w:rPr>
                <w:rFonts w:ascii="Times New Roman" w:hAnsi="Times New Roman" w:cs="Times New Roman"/>
                <w:b/>
                <w:color w:val="auto"/>
              </w:rPr>
              <w:t>Is it necessary to determine if the speaker means what he says in the threat in order to suppress it?</w:t>
            </w:r>
          </w:p>
        </w:tc>
      </w:tr>
      <w:tr w:rsidR="00A5196F" w:rsidRPr="00A5196F" w:rsidTr="0044594B">
        <w:tc>
          <w:tcPr>
            <w:tcW w:w="4675" w:type="dxa"/>
            <w:tcBorders>
              <w:top w:val="single" w:sz="4" w:space="0" w:color="auto"/>
              <w:left w:val="single" w:sz="4" w:space="0" w:color="auto"/>
              <w:bottom w:val="single" w:sz="4" w:space="0" w:color="auto"/>
              <w:right w:val="single" w:sz="4" w:space="0" w:color="auto"/>
            </w:tcBorders>
            <w:hideMark/>
          </w:tcPr>
          <w:p w:rsidR="00A5196F" w:rsidRPr="00A5196F" w:rsidRDefault="00A5196F" w:rsidP="0044594B">
            <w:pPr>
              <w:contextualSpacing/>
              <w:jc w:val="center"/>
              <w:rPr>
                <w:rFonts w:ascii="Times New Roman" w:hAnsi="Times New Roman" w:cs="Times New Roman"/>
                <w:b/>
                <w:color w:val="auto"/>
              </w:rPr>
            </w:pPr>
            <w:r w:rsidRPr="00A5196F">
              <w:rPr>
                <w:rFonts w:ascii="Times New Roman" w:hAnsi="Times New Roman" w:cs="Times New Roman"/>
                <w:b/>
                <w:color w:val="auto"/>
              </w:rPr>
              <w:t>Andy’s Attorney #2</w:t>
            </w:r>
          </w:p>
        </w:tc>
        <w:tc>
          <w:tcPr>
            <w:tcW w:w="4675" w:type="dxa"/>
            <w:tcBorders>
              <w:top w:val="single" w:sz="4" w:space="0" w:color="auto"/>
              <w:left w:val="single" w:sz="4" w:space="0" w:color="auto"/>
              <w:bottom w:val="single" w:sz="4" w:space="0" w:color="auto"/>
              <w:right w:val="single" w:sz="4" w:space="0" w:color="auto"/>
            </w:tcBorders>
            <w:hideMark/>
          </w:tcPr>
          <w:p w:rsidR="00A5196F" w:rsidRPr="00A5196F" w:rsidRDefault="00A5196F" w:rsidP="0044594B">
            <w:pPr>
              <w:contextualSpacing/>
              <w:jc w:val="center"/>
              <w:rPr>
                <w:rFonts w:ascii="Times New Roman" w:hAnsi="Times New Roman" w:cs="Times New Roman"/>
                <w:b/>
                <w:color w:val="auto"/>
              </w:rPr>
            </w:pPr>
            <w:r w:rsidRPr="00A5196F">
              <w:rPr>
                <w:rFonts w:ascii="Times New Roman" w:hAnsi="Times New Roman" w:cs="Times New Roman"/>
                <w:b/>
                <w:color w:val="auto"/>
              </w:rPr>
              <w:t>Government’s Attorney #2</w:t>
            </w:r>
          </w:p>
        </w:tc>
      </w:tr>
      <w:tr w:rsidR="00A5196F" w:rsidRPr="00A5196F" w:rsidTr="0044594B">
        <w:tc>
          <w:tcPr>
            <w:tcW w:w="4675" w:type="dxa"/>
            <w:tcBorders>
              <w:top w:val="single" w:sz="4" w:space="0" w:color="auto"/>
              <w:left w:val="single" w:sz="4" w:space="0" w:color="auto"/>
              <w:bottom w:val="single" w:sz="4" w:space="0" w:color="auto"/>
              <w:right w:val="single" w:sz="4" w:space="0" w:color="auto"/>
            </w:tcBorders>
          </w:tcPr>
          <w:p w:rsidR="00A5196F" w:rsidRPr="00A5196F" w:rsidRDefault="00A5196F" w:rsidP="0044594B">
            <w:pPr>
              <w:contextualSpacing/>
              <w:rPr>
                <w:rFonts w:ascii="Times New Roman" w:hAnsi="Times New Roman" w:cs="Times New Roman"/>
                <w:b/>
                <w:color w:val="auto"/>
              </w:rPr>
            </w:pPr>
            <w:r w:rsidRPr="00A5196F">
              <w:rPr>
                <w:rFonts w:ascii="Times New Roman" w:hAnsi="Times New Roman" w:cs="Times New Roman"/>
                <w:b/>
                <w:color w:val="auto"/>
              </w:rPr>
              <w:t>YES</w:t>
            </w:r>
            <w:r>
              <w:rPr>
                <w:rFonts w:ascii="Times New Roman" w:hAnsi="Times New Roman" w:cs="Times New Roman"/>
                <w:b/>
                <w:color w:val="auto"/>
              </w:rPr>
              <w:br/>
            </w:r>
          </w:p>
          <w:p w:rsidR="00A5196F" w:rsidRPr="00A5196F" w:rsidRDefault="00A5196F" w:rsidP="00A5196F">
            <w:pPr>
              <w:pStyle w:val="ListParagraph"/>
              <w:numPr>
                <w:ilvl w:val="0"/>
                <w:numId w:val="1"/>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rsidR="00A5196F" w:rsidRPr="00A5196F" w:rsidRDefault="00A5196F" w:rsidP="0044594B">
            <w:pPr>
              <w:rPr>
                <w:rFonts w:ascii="Times New Roman" w:hAnsi="Times New Roman" w:cs="Times New Roman"/>
                <w:b/>
                <w:color w:val="auto"/>
              </w:rPr>
            </w:pPr>
          </w:p>
          <w:p w:rsidR="00A5196F" w:rsidRPr="00A5196F" w:rsidRDefault="00A5196F" w:rsidP="00A5196F">
            <w:pPr>
              <w:pStyle w:val="ListParagraph"/>
              <w:numPr>
                <w:ilvl w:val="0"/>
                <w:numId w:val="1"/>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 smiley face emoji. They clearly convey that the sender is just kidding.</w:t>
            </w:r>
          </w:p>
          <w:p w:rsidR="00A5196F" w:rsidRPr="00A5196F" w:rsidRDefault="00A5196F" w:rsidP="0044594B">
            <w:pPr>
              <w:pStyle w:val="ListParagraph"/>
              <w:spacing w:after="0" w:line="240" w:lineRule="auto"/>
              <w:rPr>
                <w:rFonts w:ascii="Times New Roman" w:hAnsi="Times New Roman" w:cs="Times New Roman"/>
                <w:b/>
                <w:sz w:val="24"/>
                <w:szCs w:val="24"/>
              </w:rPr>
            </w:pPr>
          </w:p>
          <w:p w:rsidR="00A5196F" w:rsidRPr="00A5196F" w:rsidRDefault="00A5196F" w:rsidP="00A5196F">
            <w:pPr>
              <w:pStyle w:val="ListParagraph"/>
              <w:numPr>
                <w:ilvl w:val="0"/>
                <w:numId w:val="1"/>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 xml:space="preserve">The objective standard, based on what a “reasonable person” would think, is too ambiguous. What is meant by “a reasonable person?” Would the standard be based on a reasonable adult?  A reasonable teenager?  </w:t>
            </w:r>
            <w:r>
              <w:rPr>
                <w:rFonts w:ascii="Times New Roman" w:hAnsi="Times New Roman" w:cs="Times New Roman"/>
                <w:sz w:val="24"/>
                <w:szCs w:val="24"/>
              </w:rPr>
              <w:br/>
            </w:r>
            <w:r w:rsidRPr="00A5196F">
              <w:rPr>
                <w:rFonts w:ascii="Times New Roman" w:hAnsi="Times New Roman" w:cs="Times New Roman"/>
                <w:sz w:val="24"/>
                <w:szCs w:val="24"/>
              </w:rPr>
              <w:lastRenderedPageBreak/>
              <w:t>A reasonable person with average knowledge of pop culture?  This standard simply leaves too much ambiguity to adequately protect freedom of speech.</w:t>
            </w:r>
          </w:p>
          <w:p w:rsidR="00A5196F" w:rsidRPr="00A5196F" w:rsidRDefault="00A5196F" w:rsidP="0044594B">
            <w:pPr>
              <w:ind w:left="360"/>
              <w:rPr>
                <w:rFonts w:ascii="Times New Roman" w:hAnsi="Times New Roman" w:cs="Times New Roman"/>
                <w:b/>
                <w:color w:val="auto"/>
              </w:rPr>
            </w:pPr>
          </w:p>
          <w:p w:rsidR="00A5196F" w:rsidRPr="00A5196F" w:rsidRDefault="00A5196F" w:rsidP="0044594B">
            <w:pPr>
              <w:rPr>
                <w:rFonts w:ascii="Times New Roman" w:hAnsi="Times New Roman" w:cs="Times New Roman"/>
                <w:b/>
                <w:color w:val="auto"/>
              </w:rPr>
            </w:pPr>
            <w:r w:rsidRPr="00A5196F">
              <w:rPr>
                <w:rFonts w:ascii="Times New Roman" w:hAnsi="Times New Roman" w:cs="Times New Roman"/>
                <w:b/>
                <w:color w:val="auto"/>
              </w:rPr>
              <w:t>The Judge asks follow-up questions:</w:t>
            </w:r>
          </w:p>
          <w:p w:rsidR="00A5196F" w:rsidRPr="00A5196F" w:rsidRDefault="00A5196F" w:rsidP="0044594B">
            <w:pPr>
              <w:rPr>
                <w:rFonts w:ascii="Times New Roman" w:hAnsi="Times New Roman" w:cs="Times New Roman"/>
                <w:color w:val="auto"/>
              </w:rPr>
            </w:pPr>
            <w:r w:rsidRPr="00A5196F">
              <w:rPr>
                <w:rFonts w:ascii="Times New Roman" w:hAnsi="Times New Roman" w:cs="Times New Roman"/>
                <w:color w:val="auto"/>
              </w:rPr>
              <w:t>Examples of the kinds of follow-up questions the Judge may ask:</w:t>
            </w:r>
          </w:p>
          <w:p w:rsidR="00A5196F" w:rsidRPr="00A5196F" w:rsidRDefault="00A5196F" w:rsidP="00A5196F">
            <w:pPr>
              <w:pStyle w:val="ListParagraph"/>
              <w:numPr>
                <w:ilvl w:val="0"/>
                <w:numId w:val="3"/>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What impact should the skull and winking emojis have on our understanding of Mr. Jackson’s intent?</w:t>
            </w:r>
          </w:p>
          <w:p w:rsidR="00A5196F" w:rsidRPr="00A5196F" w:rsidRDefault="00A5196F" w:rsidP="00A5196F">
            <w:pPr>
              <w:pStyle w:val="ListParagraph"/>
              <w:numPr>
                <w:ilvl w:val="0"/>
                <w:numId w:val="4"/>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 xml:space="preserve">How would a “reasonable person” interpret the skull in this post?  </w:t>
            </w:r>
          </w:p>
          <w:p w:rsidR="00A5196F" w:rsidRPr="00A5196F" w:rsidRDefault="00A5196F" w:rsidP="00A5196F">
            <w:pPr>
              <w:pStyle w:val="ListParagraph"/>
              <w:numPr>
                <w:ilvl w:val="0"/>
                <w:numId w:val="4"/>
              </w:numPr>
              <w:spacing w:after="0" w:line="240" w:lineRule="auto"/>
              <w:rPr>
                <w:rFonts w:ascii="Times New Roman" w:hAnsi="Times New Roman" w:cs="Times New Roman"/>
                <w:b/>
                <w:sz w:val="24"/>
                <w:szCs w:val="24"/>
              </w:rPr>
            </w:pPr>
            <w:r w:rsidRPr="00A5196F">
              <w:rPr>
                <w:rFonts w:ascii="Times New Roman" w:hAnsi="Times New Roman" w:cs="Times New Roman"/>
                <w:sz w:val="24"/>
                <w:szCs w:val="24"/>
              </w:rPr>
              <w:t xml:space="preserve">Does it make a difference that the skull is paired with the winking smiley face? </w:t>
            </w:r>
          </w:p>
        </w:tc>
        <w:tc>
          <w:tcPr>
            <w:tcW w:w="4675" w:type="dxa"/>
            <w:tcBorders>
              <w:top w:val="single" w:sz="4" w:space="0" w:color="auto"/>
              <w:left w:val="single" w:sz="4" w:space="0" w:color="auto"/>
              <w:bottom w:val="single" w:sz="4" w:space="0" w:color="auto"/>
              <w:right w:val="single" w:sz="4" w:space="0" w:color="auto"/>
            </w:tcBorders>
          </w:tcPr>
          <w:p w:rsidR="00A5196F" w:rsidRPr="00A5196F" w:rsidRDefault="00A5196F" w:rsidP="0044594B">
            <w:pPr>
              <w:contextualSpacing/>
              <w:rPr>
                <w:rFonts w:ascii="Times New Roman" w:hAnsi="Times New Roman" w:cs="Times New Roman"/>
                <w:b/>
                <w:color w:val="auto"/>
              </w:rPr>
            </w:pPr>
            <w:r w:rsidRPr="00A5196F">
              <w:rPr>
                <w:rFonts w:ascii="Times New Roman" w:hAnsi="Times New Roman" w:cs="Times New Roman"/>
                <w:b/>
                <w:color w:val="auto"/>
              </w:rPr>
              <w:lastRenderedPageBreak/>
              <w:t>NO</w:t>
            </w:r>
            <w:r>
              <w:rPr>
                <w:rFonts w:ascii="Times New Roman" w:hAnsi="Times New Roman" w:cs="Times New Roman"/>
                <w:b/>
                <w:color w:val="auto"/>
              </w:rPr>
              <w:br/>
            </w:r>
          </w:p>
          <w:p w:rsidR="00A5196F" w:rsidRDefault="00A5196F" w:rsidP="00A5196F">
            <w:pPr>
              <w:pStyle w:val="ListParagraph"/>
              <w:numPr>
                <w:ilvl w:val="0"/>
                <w:numId w:val="1"/>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 xml:space="preserve">Laws are frequently passed to prohibit conduct regardless of the intent of the defendant.  For instance, a person who calls in a bomb threat may be prosecuted regardless of </w:t>
            </w:r>
            <w:proofErr w:type="gramStart"/>
            <w:r w:rsidRPr="00A5196F">
              <w:rPr>
                <w:rFonts w:ascii="Times New Roman" w:hAnsi="Times New Roman" w:cs="Times New Roman"/>
                <w:sz w:val="24"/>
                <w:szCs w:val="24"/>
              </w:rPr>
              <w:t>whether or not</w:t>
            </w:r>
            <w:proofErr w:type="gramEnd"/>
            <w:r w:rsidRPr="00A5196F">
              <w:rPr>
                <w:rFonts w:ascii="Times New Roman" w:hAnsi="Times New Roman" w:cs="Times New Roman"/>
                <w:sz w:val="24"/>
                <w:szCs w:val="24"/>
              </w:rPr>
              <w:t xml:space="preserve"> he actually intended to carry out the threat. </w:t>
            </w:r>
          </w:p>
          <w:p w:rsidR="00A5196F" w:rsidRPr="00A5196F" w:rsidRDefault="00A5196F" w:rsidP="00A5196F">
            <w:pPr>
              <w:pStyle w:val="ListParagraph"/>
              <w:spacing w:after="0" w:line="240" w:lineRule="auto"/>
              <w:rPr>
                <w:rFonts w:ascii="Times New Roman" w:hAnsi="Times New Roman" w:cs="Times New Roman"/>
                <w:sz w:val="24"/>
                <w:szCs w:val="24"/>
              </w:rPr>
            </w:pPr>
          </w:p>
          <w:p w:rsidR="00A5196F" w:rsidRDefault="00A5196F" w:rsidP="00A5196F">
            <w:pPr>
              <w:pStyle w:val="ListParagraph"/>
              <w:numPr>
                <w:ilvl w:val="0"/>
                <w:numId w:val="1"/>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emoji and winking smiley face emoji.  The skull is a recognized symbol of death.  The wink indicates that the sender gets pleasure from issuing the threat.</w:t>
            </w:r>
          </w:p>
          <w:p w:rsidR="00A5196F" w:rsidRPr="00A5196F" w:rsidRDefault="00A5196F" w:rsidP="00A5196F">
            <w:pPr>
              <w:rPr>
                <w:rFonts w:ascii="Times New Roman" w:hAnsi="Times New Roman" w:cs="Times New Roman"/>
              </w:rPr>
            </w:pPr>
          </w:p>
          <w:p w:rsidR="00A5196F" w:rsidRPr="00A5196F" w:rsidRDefault="00A5196F" w:rsidP="00A5196F">
            <w:pPr>
              <w:pStyle w:val="ListParagraph"/>
              <w:numPr>
                <w:ilvl w:val="0"/>
                <w:numId w:val="1"/>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 xml:space="preserve">When a threatening statement is made, the damage is done when the victim hears the statement and takes it seriously.  </w:t>
            </w:r>
            <w:r>
              <w:rPr>
                <w:rFonts w:ascii="Times New Roman" w:hAnsi="Times New Roman" w:cs="Times New Roman"/>
                <w:sz w:val="24"/>
                <w:szCs w:val="24"/>
              </w:rPr>
              <w:br/>
            </w:r>
            <w:r>
              <w:rPr>
                <w:rFonts w:ascii="Times New Roman" w:hAnsi="Times New Roman" w:cs="Times New Roman"/>
                <w:sz w:val="24"/>
                <w:szCs w:val="24"/>
              </w:rPr>
              <w:br/>
            </w:r>
            <w:r w:rsidRPr="00A5196F">
              <w:rPr>
                <w:rFonts w:ascii="Times New Roman" w:hAnsi="Times New Roman" w:cs="Times New Roman"/>
                <w:sz w:val="24"/>
                <w:szCs w:val="24"/>
              </w:rPr>
              <w:lastRenderedPageBreak/>
              <w:t xml:space="preserve">A perceived threat can be just as emotionally damaging as a real threat.  </w:t>
            </w:r>
            <w:proofErr w:type="gramStart"/>
            <w:r w:rsidRPr="00A5196F">
              <w:rPr>
                <w:rFonts w:ascii="Times New Roman" w:hAnsi="Times New Roman" w:cs="Times New Roman"/>
                <w:sz w:val="24"/>
                <w:szCs w:val="24"/>
              </w:rPr>
              <w:t>In light of</w:t>
            </w:r>
            <w:proofErr w:type="gramEnd"/>
            <w:r w:rsidRPr="00A5196F">
              <w:rPr>
                <w:rFonts w:ascii="Times New Roman" w:hAnsi="Times New Roman" w:cs="Times New Roman"/>
                <w:sz w:val="24"/>
                <w:szCs w:val="24"/>
              </w:rPr>
              <w:t xml:space="preserve"> that, the Government may legitimately prohibit such threatening statements.</w:t>
            </w:r>
            <w:r>
              <w:rPr>
                <w:rFonts w:ascii="Times New Roman" w:hAnsi="Times New Roman" w:cs="Times New Roman"/>
                <w:sz w:val="24"/>
                <w:szCs w:val="24"/>
              </w:rPr>
              <w:br/>
            </w:r>
          </w:p>
          <w:p w:rsidR="00A5196F" w:rsidRPr="00A5196F" w:rsidRDefault="00A5196F" w:rsidP="00A5196F">
            <w:pPr>
              <w:pStyle w:val="ListParagraph"/>
              <w:numPr>
                <w:ilvl w:val="0"/>
                <w:numId w:val="1"/>
              </w:numPr>
              <w:spacing w:after="0" w:line="240" w:lineRule="auto"/>
              <w:rPr>
                <w:rFonts w:ascii="Times New Roman" w:hAnsi="Times New Roman" w:cs="Times New Roman"/>
                <w:sz w:val="24"/>
                <w:szCs w:val="24"/>
              </w:rPr>
            </w:pPr>
            <w:r w:rsidRPr="00A5196F">
              <w:rPr>
                <w:rFonts w:ascii="Times New Roman" w:hAnsi="Times New Roman" w:cs="Times New Roman"/>
                <w:sz w:val="24"/>
                <w:szCs w:val="24"/>
              </w:rPr>
              <w:t xml:space="preserve">Employing an objective standard would not automatically subject every unpopular or offensive utterance to criminal prosecution. </w:t>
            </w:r>
            <w:bookmarkStart w:id="0" w:name="_GoBack"/>
            <w:bookmarkEnd w:id="0"/>
            <w:r w:rsidRPr="00A5196F">
              <w:rPr>
                <w:rFonts w:ascii="Times New Roman" w:hAnsi="Times New Roman" w:cs="Times New Roman"/>
                <w:sz w:val="24"/>
                <w:szCs w:val="24"/>
              </w:rPr>
              <w:t xml:space="preserve">The context of the statement would help the finder of fact determine whether or not </w:t>
            </w:r>
            <w:r w:rsidRPr="00A5196F">
              <w:rPr>
                <w:rFonts w:ascii="Times New Roman" w:hAnsi="Times New Roman" w:cs="Times New Roman"/>
                <w:sz w:val="24"/>
                <w:szCs w:val="24"/>
              </w:rPr>
              <w:t>a</w:t>
            </w:r>
            <w:r w:rsidRPr="00A5196F">
              <w:rPr>
                <w:rFonts w:ascii="Times New Roman" w:hAnsi="Times New Roman" w:cs="Times New Roman"/>
                <w:sz w:val="24"/>
                <w:szCs w:val="24"/>
              </w:rPr>
              <w:t xml:space="preserve"> statement is a true threat. </w:t>
            </w:r>
          </w:p>
          <w:p w:rsidR="00A5196F" w:rsidRPr="00A5196F" w:rsidRDefault="00A5196F" w:rsidP="0044594B">
            <w:pPr>
              <w:pStyle w:val="ListParagraph"/>
              <w:spacing w:after="0" w:line="240" w:lineRule="auto"/>
              <w:rPr>
                <w:rFonts w:ascii="Times New Roman" w:hAnsi="Times New Roman" w:cs="Times New Roman"/>
                <w:sz w:val="24"/>
                <w:szCs w:val="24"/>
              </w:rPr>
            </w:pPr>
          </w:p>
          <w:p w:rsidR="00A5196F" w:rsidRPr="00A5196F" w:rsidRDefault="00A5196F" w:rsidP="0044594B">
            <w:pPr>
              <w:rPr>
                <w:rFonts w:ascii="Times New Roman" w:hAnsi="Times New Roman" w:cs="Times New Roman"/>
                <w:b/>
                <w:color w:val="auto"/>
              </w:rPr>
            </w:pPr>
            <w:r w:rsidRPr="00A5196F">
              <w:rPr>
                <w:rFonts w:ascii="Times New Roman" w:hAnsi="Times New Roman" w:cs="Times New Roman"/>
                <w:b/>
                <w:color w:val="auto"/>
              </w:rPr>
              <w:t>The Judge asks follow-up questions:</w:t>
            </w:r>
          </w:p>
          <w:p w:rsidR="00A5196F" w:rsidRPr="00A5196F" w:rsidRDefault="00A5196F" w:rsidP="0044594B">
            <w:pPr>
              <w:rPr>
                <w:rFonts w:ascii="Times New Roman" w:hAnsi="Times New Roman" w:cs="Times New Roman"/>
                <w:color w:val="auto"/>
              </w:rPr>
            </w:pPr>
          </w:p>
          <w:p w:rsidR="00A5196F" w:rsidRPr="00A5196F" w:rsidRDefault="00A5196F" w:rsidP="0044594B">
            <w:pPr>
              <w:rPr>
                <w:rFonts w:ascii="Times New Roman" w:hAnsi="Times New Roman" w:cs="Times New Roman"/>
                <w:color w:val="auto"/>
              </w:rPr>
            </w:pPr>
          </w:p>
          <w:p w:rsidR="00A5196F" w:rsidRPr="00A5196F" w:rsidRDefault="00A5196F" w:rsidP="0044594B">
            <w:pPr>
              <w:rPr>
                <w:rFonts w:ascii="Times New Roman" w:hAnsi="Times New Roman" w:cs="Times New Roman"/>
                <w:color w:val="auto"/>
              </w:rPr>
            </w:pPr>
          </w:p>
        </w:tc>
      </w:tr>
    </w:tbl>
    <w:p w:rsidR="00EE27B6" w:rsidRPr="00A5196F" w:rsidRDefault="00EE27B6"/>
    <w:sectPr w:rsidR="00EE27B6" w:rsidRPr="00A51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6F"/>
    <w:rsid w:val="003D637A"/>
    <w:rsid w:val="00850706"/>
    <w:rsid w:val="00A5196F"/>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2A5D"/>
  <w15:chartTrackingRefBased/>
  <w15:docId w15:val="{031B46D6-4AFE-463A-B293-F5A3F14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196F"/>
    <w:pPr>
      <w:spacing w:after="0" w:line="240" w:lineRule="auto"/>
    </w:pPr>
    <w:rPr>
      <w:rFonts w:ascii="Garamond" w:hAnsi="Garamond"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96F"/>
    <w:pPr>
      <w:spacing w:after="200" w:line="276" w:lineRule="auto"/>
      <w:ind w:left="720"/>
      <w:contextualSpacing/>
    </w:pPr>
    <w:rPr>
      <w:rFonts w:asciiTheme="minorHAnsi" w:hAnsiTheme="minorHAnsi" w:cstheme="minorBidi"/>
      <w:color w:val="auto"/>
      <w:sz w:val="22"/>
      <w:szCs w:val="22"/>
    </w:rPr>
  </w:style>
  <w:style w:type="table" w:styleId="TableGrid">
    <w:name w:val="Table Grid"/>
    <w:basedOn w:val="TableNormal"/>
    <w:uiPriority w:val="59"/>
    <w:rsid w:val="00A5196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2020-07-30T17:22:00Z</dcterms:created>
  <dcterms:modified xsi:type="dcterms:W3CDTF">2020-07-30T17:29:00Z</dcterms:modified>
</cp:coreProperties>
</file>