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E33899" w14:textId="77777777" w:rsidR="006409AD" w:rsidRPr="008D25F7" w:rsidRDefault="00B24064" w:rsidP="006409AD">
      <w:pPr>
        <w:spacing w:after="0"/>
        <w:rPr>
          <w:rFonts w:ascii="Times New Roman" w:eastAsia="Times New Roman" w:hAnsi="Times New Roman" w:cs="Times New Roman"/>
          <w:i/>
          <w:sz w:val="24"/>
          <w:szCs w:val="24"/>
          <w:lang w:val="en"/>
        </w:rPr>
      </w:pPr>
      <w:r>
        <w:rPr>
          <w:rFonts w:ascii="Times New Roman" w:eastAsia="Times New Roman" w:hAnsi="Times New Roman" w:cs="Times New Roman"/>
          <w:i/>
          <w:sz w:val="24"/>
          <w:szCs w:val="24"/>
          <w:lang w:val="en"/>
        </w:rPr>
        <w:t>Checklist/</w:t>
      </w:r>
      <w:r w:rsidR="0033386F" w:rsidRPr="008D25F7">
        <w:rPr>
          <w:rFonts w:ascii="Times New Roman" w:eastAsia="Times New Roman" w:hAnsi="Times New Roman" w:cs="Times New Roman"/>
          <w:i/>
          <w:sz w:val="24"/>
          <w:szCs w:val="24"/>
          <w:lang w:val="en"/>
        </w:rPr>
        <w:t>Table of Contents</w:t>
      </w:r>
      <w:r w:rsidR="00E85208">
        <w:rPr>
          <w:rFonts w:ascii="Times New Roman" w:eastAsia="Times New Roman" w:hAnsi="Times New Roman" w:cs="Times New Roman"/>
          <w:i/>
          <w:sz w:val="24"/>
          <w:szCs w:val="24"/>
          <w:lang w:val="en"/>
        </w:rPr>
        <w:t>:</w:t>
      </w:r>
      <w:r w:rsidR="00D07A9D">
        <w:rPr>
          <w:rFonts w:ascii="Times New Roman" w:eastAsia="Times New Roman" w:hAnsi="Times New Roman" w:cs="Times New Roman"/>
          <w:i/>
          <w:sz w:val="24"/>
          <w:szCs w:val="24"/>
          <w:lang w:val="en"/>
        </w:rPr>
        <w:t xml:space="preserve"> All Students Should Have</w:t>
      </w:r>
      <w:r w:rsidR="00125EE8">
        <w:rPr>
          <w:rFonts w:ascii="Times New Roman" w:eastAsia="Times New Roman" w:hAnsi="Times New Roman" w:cs="Times New Roman"/>
          <w:i/>
          <w:sz w:val="24"/>
          <w:szCs w:val="24"/>
          <w:lang w:val="en"/>
        </w:rPr>
        <w:t xml:space="preserve"> These</w:t>
      </w:r>
      <w:r w:rsidR="0033386F" w:rsidRPr="008D25F7">
        <w:rPr>
          <w:rFonts w:ascii="Times New Roman" w:eastAsia="Times New Roman" w:hAnsi="Times New Roman" w:cs="Times New Roman"/>
          <w:i/>
          <w:sz w:val="24"/>
          <w:szCs w:val="24"/>
          <w:lang w:val="en"/>
        </w:rPr>
        <w:t xml:space="preserve"> </w:t>
      </w:r>
      <w:r w:rsidR="00350BC0">
        <w:rPr>
          <w:rFonts w:ascii="Times New Roman" w:eastAsia="Times New Roman" w:hAnsi="Times New Roman" w:cs="Times New Roman"/>
          <w:i/>
          <w:sz w:val="24"/>
          <w:szCs w:val="24"/>
          <w:lang w:val="en"/>
        </w:rPr>
        <w:t>Documents</w:t>
      </w:r>
      <w:r w:rsidR="006409AD" w:rsidRPr="008D25F7">
        <w:rPr>
          <w:rFonts w:ascii="Times New Roman" w:eastAsia="Times New Roman" w:hAnsi="Times New Roman" w:cs="Times New Roman"/>
          <w:i/>
          <w:sz w:val="24"/>
          <w:szCs w:val="24"/>
          <w:lang w:val="en"/>
        </w:rPr>
        <w:t xml:space="preserve"> </w:t>
      </w:r>
    </w:p>
    <w:p w14:paraId="1CFF384D" w14:textId="77777777" w:rsidR="005824FE" w:rsidRPr="008D25F7" w:rsidRDefault="005824FE" w:rsidP="00D07A9D">
      <w:pPr>
        <w:pBdr>
          <w:top w:val="single" w:sz="4" w:space="1" w:color="auto"/>
          <w:left w:val="single" w:sz="4" w:space="4" w:color="auto"/>
          <w:bottom w:val="single" w:sz="4" w:space="1" w:color="auto"/>
          <w:right w:val="single" w:sz="4" w:space="4" w:color="auto"/>
        </w:pBdr>
        <w:tabs>
          <w:tab w:val="left" w:pos="8730"/>
        </w:tabs>
        <w:spacing w:after="0"/>
        <w:jc w:val="center"/>
        <w:rPr>
          <w:rFonts w:ascii="Times New Roman" w:eastAsia="Times New Roman" w:hAnsi="Times New Roman" w:cs="Times New Roman"/>
          <w:b/>
          <w:sz w:val="24"/>
          <w:szCs w:val="24"/>
          <w:lang w:val="en"/>
        </w:rPr>
      </w:pPr>
      <w:r w:rsidRPr="008D25F7">
        <w:rPr>
          <w:rFonts w:ascii="Times New Roman" w:eastAsia="Times New Roman" w:hAnsi="Times New Roman" w:cs="Times New Roman"/>
          <w:b/>
          <w:sz w:val="24"/>
          <w:szCs w:val="24"/>
          <w:lang w:val="en"/>
        </w:rPr>
        <w:t>Civil Discourse and Difficult Decisions</w:t>
      </w:r>
    </w:p>
    <w:p w14:paraId="061F990C" w14:textId="77777777" w:rsidR="005824FE" w:rsidRDefault="005824FE" w:rsidP="00D07A9D">
      <w:pPr>
        <w:pBdr>
          <w:top w:val="single" w:sz="4" w:space="1" w:color="auto"/>
          <w:left w:val="single" w:sz="4" w:space="4" w:color="auto"/>
          <w:bottom w:val="single" w:sz="4" w:space="1" w:color="auto"/>
          <w:right w:val="single" w:sz="4" w:space="4" w:color="auto"/>
        </w:pBdr>
        <w:tabs>
          <w:tab w:val="left" w:pos="8730"/>
        </w:tabs>
        <w:spacing w:after="0" w:line="240" w:lineRule="auto"/>
        <w:jc w:val="center"/>
        <w:rPr>
          <w:rFonts w:ascii="Times New Roman" w:eastAsia="Times New Roman" w:hAnsi="Times New Roman" w:cs="Times New Roman"/>
          <w:i/>
          <w:sz w:val="24"/>
          <w:szCs w:val="24"/>
          <w:lang w:val="en"/>
        </w:rPr>
      </w:pPr>
      <w:r w:rsidRPr="0075243A">
        <w:rPr>
          <w:rFonts w:ascii="Times New Roman" w:eastAsia="Times New Roman" w:hAnsi="Times New Roman" w:cs="Times New Roman"/>
          <w:i/>
          <w:sz w:val="24"/>
          <w:szCs w:val="24"/>
          <w:lang w:val="en"/>
        </w:rPr>
        <w:t xml:space="preserve">Legal </w:t>
      </w:r>
      <w:r w:rsidR="0075243A" w:rsidRPr="0075243A">
        <w:rPr>
          <w:rFonts w:ascii="Times New Roman" w:eastAsia="Times New Roman" w:hAnsi="Times New Roman" w:cs="Times New Roman"/>
          <w:i/>
          <w:sz w:val="24"/>
          <w:szCs w:val="24"/>
          <w:lang w:val="en"/>
        </w:rPr>
        <w:t xml:space="preserve">Skills as </w:t>
      </w:r>
      <w:r w:rsidRPr="0075243A">
        <w:rPr>
          <w:rFonts w:ascii="Times New Roman" w:eastAsia="Times New Roman" w:hAnsi="Times New Roman" w:cs="Times New Roman"/>
          <w:i/>
          <w:sz w:val="24"/>
          <w:szCs w:val="24"/>
          <w:lang w:val="en"/>
        </w:rPr>
        <w:t xml:space="preserve">Life Skills </w:t>
      </w:r>
    </w:p>
    <w:p w14:paraId="053F283F" w14:textId="77777777" w:rsidR="00D07A9D" w:rsidRDefault="00D07A9D" w:rsidP="00D07A9D">
      <w:pPr>
        <w:spacing w:after="0" w:line="240" w:lineRule="auto"/>
        <w:jc w:val="center"/>
        <w:rPr>
          <w:rFonts w:ascii="Times New Roman" w:eastAsia="Times New Roman" w:hAnsi="Times New Roman" w:cs="Times New Roman"/>
          <w:i/>
          <w:sz w:val="24"/>
          <w:szCs w:val="24"/>
          <w:lang w:val="en"/>
        </w:rPr>
      </w:pPr>
    </w:p>
    <w:p w14:paraId="62F7A5EB" w14:textId="5ACC1A83" w:rsidR="00D07A9D" w:rsidRPr="00D07A9D" w:rsidRDefault="00D07A9D" w:rsidP="00D07A9D">
      <w:pPr>
        <w:spacing w:after="0" w:line="240" w:lineRule="auto"/>
        <w:jc w:val="center"/>
        <w:rPr>
          <w:rFonts w:ascii="Times New Roman" w:eastAsia="Times New Roman" w:hAnsi="Times New Roman" w:cs="Times New Roman"/>
          <w:sz w:val="24"/>
          <w:szCs w:val="24"/>
          <w:lang w:val="en"/>
        </w:rPr>
      </w:pPr>
      <w:r w:rsidRPr="00D07A9D">
        <w:rPr>
          <w:rFonts w:ascii="Times New Roman" w:eastAsia="Times New Roman" w:hAnsi="Times New Roman" w:cs="Times New Roman"/>
          <w:sz w:val="24"/>
          <w:szCs w:val="24"/>
          <w:lang w:val="en"/>
        </w:rPr>
        <w:t xml:space="preserve">All </w:t>
      </w:r>
      <w:r w:rsidR="00B4254E" w:rsidRPr="00D07A9D">
        <w:rPr>
          <w:rFonts w:ascii="Times New Roman" w:eastAsia="Times New Roman" w:hAnsi="Times New Roman" w:cs="Times New Roman"/>
          <w:sz w:val="24"/>
          <w:szCs w:val="24"/>
          <w:lang w:val="en"/>
        </w:rPr>
        <w:t>students,</w:t>
      </w:r>
      <w:r w:rsidR="00BF422B">
        <w:rPr>
          <w:rFonts w:ascii="Times New Roman" w:eastAsia="Times New Roman" w:hAnsi="Times New Roman" w:cs="Times New Roman"/>
          <w:sz w:val="24"/>
          <w:szCs w:val="24"/>
          <w:lang w:val="en"/>
        </w:rPr>
        <w:t xml:space="preserve"> who are not </w:t>
      </w:r>
      <w:r w:rsidR="00B4254E">
        <w:rPr>
          <w:rFonts w:ascii="Times New Roman" w:eastAsia="Times New Roman" w:hAnsi="Times New Roman" w:cs="Times New Roman"/>
          <w:sz w:val="24"/>
          <w:szCs w:val="24"/>
          <w:lang w:val="en"/>
        </w:rPr>
        <w:t>attorneys</w:t>
      </w:r>
      <w:r w:rsidR="00BF422B">
        <w:rPr>
          <w:rFonts w:ascii="Times New Roman" w:eastAsia="Times New Roman" w:hAnsi="Times New Roman" w:cs="Times New Roman"/>
          <w:sz w:val="24"/>
          <w:szCs w:val="24"/>
          <w:lang w:val="en"/>
        </w:rPr>
        <w:t>, are jurors. They should</w:t>
      </w:r>
      <w:r w:rsidRPr="00D07A9D">
        <w:rPr>
          <w:rFonts w:ascii="Times New Roman" w:eastAsia="Times New Roman" w:hAnsi="Times New Roman" w:cs="Times New Roman"/>
          <w:sz w:val="24"/>
          <w:szCs w:val="24"/>
          <w:lang w:val="en"/>
        </w:rPr>
        <w:t xml:space="preserve"> have the following </w:t>
      </w:r>
      <w:r w:rsidR="00E77BC7">
        <w:rPr>
          <w:rFonts w:ascii="Times New Roman" w:eastAsia="Times New Roman" w:hAnsi="Times New Roman" w:cs="Times New Roman"/>
          <w:sz w:val="24"/>
          <w:szCs w:val="24"/>
          <w:lang w:val="en"/>
        </w:rPr>
        <w:t xml:space="preserve">documents </w:t>
      </w:r>
      <w:r w:rsidRPr="00D07A9D">
        <w:rPr>
          <w:rFonts w:ascii="Times New Roman" w:eastAsia="Times New Roman" w:hAnsi="Times New Roman" w:cs="Times New Roman"/>
          <w:sz w:val="24"/>
          <w:szCs w:val="24"/>
          <w:lang w:val="en"/>
        </w:rPr>
        <w:t>in their folder.</w:t>
      </w:r>
      <w:r>
        <w:rPr>
          <w:rFonts w:ascii="Times New Roman" w:eastAsia="Times New Roman" w:hAnsi="Times New Roman" w:cs="Times New Roman"/>
          <w:sz w:val="24"/>
          <w:szCs w:val="24"/>
          <w:lang w:val="en"/>
        </w:rPr>
        <w:t xml:space="preserve">  Student attorneys also receive a second, specialized folder.</w:t>
      </w:r>
    </w:p>
    <w:p w14:paraId="51A50894" w14:textId="77777777" w:rsidR="00D07A9D" w:rsidRPr="00D07A9D" w:rsidRDefault="00D07A9D" w:rsidP="00D07A9D">
      <w:pPr>
        <w:spacing w:after="0" w:line="240" w:lineRule="auto"/>
        <w:jc w:val="center"/>
        <w:rPr>
          <w:rFonts w:ascii="Times New Roman" w:eastAsia="Times New Roman" w:hAnsi="Times New Roman" w:cs="Times New Roman"/>
          <w:sz w:val="24"/>
          <w:szCs w:val="24"/>
          <w:lang w:val="en"/>
        </w:rPr>
      </w:pPr>
    </w:p>
    <w:p w14:paraId="4346F84C" w14:textId="77777777" w:rsidR="00D07A9D" w:rsidRPr="0075243A" w:rsidRDefault="00D07A9D" w:rsidP="00D07A9D">
      <w:pPr>
        <w:spacing w:after="0" w:line="240" w:lineRule="auto"/>
        <w:jc w:val="center"/>
        <w:rPr>
          <w:rFonts w:ascii="Times New Roman" w:eastAsia="Times New Roman" w:hAnsi="Times New Roman" w:cs="Times New Roman"/>
          <w:i/>
          <w:sz w:val="24"/>
          <w:szCs w:val="24"/>
          <w:lang w:val="en"/>
        </w:rPr>
      </w:pPr>
    </w:p>
    <w:p w14:paraId="14B04FFB" w14:textId="77777777" w:rsidR="00E504D7" w:rsidRDefault="00E504D7" w:rsidP="00E24B8E">
      <w:pPr>
        <w:pStyle w:val="ListParagraph"/>
        <w:numPr>
          <w:ilvl w:val="0"/>
          <w:numId w:val="33"/>
        </w:numPr>
        <w:spacing w:after="0" w:line="240" w:lineRule="auto"/>
        <w:ind w:left="810"/>
        <w:rPr>
          <w:rFonts w:ascii="Times New Roman" w:hAnsi="Times New Roman" w:cs="Times New Roman"/>
          <w:b/>
          <w:sz w:val="24"/>
          <w:szCs w:val="24"/>
        </w:rPr>
      </w:pPr>
      <w:r>
        <w:rPr>
          <w:rFonts w:ascii="Times New Roman" w:hAnsi="Times New Roman" w:cs="Times New Roman"/>
          <w:b/>
          <w:sz w:val="24"/>
          <w:szCs w:val="24"/>
        </w:rPr>
        <w:t>Background</w:t>
      </w:r>
    </w:p>
    <w:p w14:paraId="4AF917E4" w14:textId="77777777" w:rsidR="00E504D7" w:rsidRDefault="00E504D7" w:rsidP="00E504D7">
      <w:pPr>
        <w:pStyle w:val="ListParagraph"/>
        <w:numPr>
          <w:ilvl w:val="0"/>
          <w:numId w:val="34"/>
        </w:numPr>
        <w:spacing w:after="0" w:line="240" w:lineRule="auto"/>
        <w:ind w:left="1170"/>
        <w:rPr>
          <w:rFonts w:ascii="Times New Roman" w:hAnsi="Times New Roman" w:cs="Times New Roman"/>
          <w:sz w:val="24"/>
          <w:szCs w:val="24"/>
        </w:rPr>
      </w:pPr>
      <w:r>
        <w:rPr>
          <w:rFonts w:ascii="Times New Roman" w:hAnsi="Times New Roman" w:cs="Times New Roman"/>
          <w:b/>
          <w:sz w:val="24"/>
          <w:szCs w:val="24"/>
        </w:rPr>
        <w:t>Program Description</w:t>
      </w:r>
      <w:r>
        <w:rPr>
          <w:rFonts w:ascii="Times New Roman" w:hAnsi="Times New Roman" w:cs="Times New Roman"/>
          <w:sz w:val="24"/>
          <w:szCs w:val="24"/>
        </w:rPr>
        <w:t xml:space="preserve"> – Advance Handout:  For the Judge, Attorney Volunteers, and Teachers</w:t>
      </w:r>
    </w:p>
    <w:p w14:paraId="51165926" w14:textId="77777777" w:rsidR="00E504D7" w:rsidRPr="00EB1196" w:rsidRDefault="00E504D7" w:rsidP="00EB1196">
      <w:pPr>
        <w:spacing w:after="0" w:line="240" w:lineRule="auto"/>
        <w:ind w:left="810"/>
        <w:rPr>
          <w:rFonts w:ascii="Times New Roman" w:hAnsi="Times New Roman" w:cs="Times New Roman"/>
          <w:i/>
          <w:sz w:val="24"/>
          <w:szCs w:val="24"/>
        </w:rPr>
      </w:pPr>
    </w:p>
    <w:p w14:paraId="6166E00B" w14:textId="77777777" w:rsidR="00E504D7" w:rsidRDefault="00E504D7" w:rsidP="0047296F">
      <w:pPr>
        <w:pStyle w:val="ListParagraph"/>
        <w:numPr>
          <w:ilvl w:val="0"/>
          <w:numId w:val="33"/>
        </w:numPr>
        <w:tabs>
          <w:tab w:val="left" w:pos="270"/>
          <w:tab w:val="left" w:pos="990"/>
        </w:tabs>
        <w:spacing w:after="0" w:line="240" w:lineRule="auto"/>
        <w:ind w:left="810"/>
        <w:rPr>
          <w:rFonts w:ascii="Times New Roman" w:hAnsi="Times New Roman" w:cs="Times New Roman"/>
          <w:b/>
          <w:sz w:val="24"/>
          <w:szCs w:val="24"/>
        </w:rPr>
      </w:pPr>
      <w:r>
        <w:rPr>
          <w:rFonts w:ascii="Times New Roman" w:hAnsi="Times New Roman" w:cs="Times New Roman"/>
          <w:b/>
          <w:sz w:val="24"/>
          <w:szCs w:val="24"/>
        </w:rPr>
        <w:t xml:space="preserve">Agendas </w:t>
      </w:r>
    </w:p>
    <w:p w14:paraId="42ADECA6" w14:textId="17E738A7" w:rsidR="00E504D7" w:rsidRPr="00DB718D" w:rsidRDefault="00E504D7" w:rsidP="00E504D7">
      <w:pPr>
        <w:pStyle w:val="ListParagraph"/>
        <w:numPr>
          <w:ilvl w:val="0"/>
          <w:numId w:val="35"/>
        </w:numPr>
        <w:tabs>
          <w:tab w:val="left" w:pos="270"/>
        </w:tabs>
        <w:spacing w:line="240" w:lineRule="auto"/>
        <w:ind w:left="1170"/>
        <w:rPr>
          <w:rFonts w:ascii="Times New Roman" w:hAnsi="Times New Roman" w:cs="Times New Roman"/>
          <w:sz w:val="24"/>
          <w:szCs w:val="24"/>
        </w:rPr>
      </w:pPr>
      <w:r w:rsidRPr="00DB718D">
        <w:rPr>
          <w:rFonts w:ascii="Times New Roman" w:hAnsi="Times New Roman" w:cs="Times New Roman"/>
          <w:b/>
          <w:sz w:val="24"/>
          <w:szCs w:val="24"/>
        </w:rPr>
        <w:t xml:space="preserve">Agenda – </w:t>
      </w:r>
      <w:r w:rsidRPr="00DB718D">
        <w:rPr>
          <w:rFonts w:ascii="Times New Roman" w:hAnsi="Times New Roman" w:cs="Times New Roman"/>
          <w:sz w:val="24"/>
          <w:szCs w:val="24"/>
        </w:rPr>
        <w:t xml:space="preserve">Courtroom Program: For all Participants </w:t>
      </w:r>
    </w:p>
    <w:p w14:paraId="255C704D" w14:textId="77777777" w:rsidR="00E504D7" w:rsidRPr="00DB718D" w:rsidRDefault="00E504D7" w:rsidP="00E504D7">
      <w:pPr>
        <w:pStyle w:val="ListParagraph"/>
        <w:tabs>
          <w:tab w:val="left" w:pos="270"/>
        </w:tabs>
        <w:spacing w:after="0" w:line="240" w:lineRule="auto"/>
        <w:ind w:left="810"/>
        <w:rPr>
          <w:rFonts w:ascii="Times New Roman" w:hAnsi="Times New Roman" w:cs="Times New Roman"/>
          <w:b/>
          <w:sz w:val="24"/>
          <w:szCs w:val="24"/>
        </w:rPr>
      </w:pPr>
    </w:p>
    <w:p w14:paraId="664D0533" w14:textId="77777777" w:rsidR="00E504D7" w:rsidRPr="00DB718D" w:rsidRDefault="00E504D7" w:rsidP="0047296F">
      <w:pPr>
        <w:pStyle w:val="ListParagraph"/>
        <w:numPr>
          <w:ilvl w:val="0"/>
          <w:numId w:val="33"/>
        </w:numPr>
        <w:tabs>
          <w:tab w:val="left" w:pos="270"/>
        </w:tabs>
        <w:spacing w:after="0" w:line="240" w:lineRule="auto"/>
        <w:ind w:left="810"/>
        <w:rPr>
          <w:rFonts w:ascii="Times New Roman" w:hAnsi="Times New Roman" w:cs="Times New Roman"/>
          <w:b/>
          <w:sz w:val="24"/>
          <w:szCs w:val="24"/>
        </w:rPr>
      </w:pPr>
      <w:r w:rsidRPr="00DB718D">
        <w:rPr>
          <w:rFonts w:ascii="Times New Roman" w:hAnsi="Times New Roman" w:cs="Times New Roman"/>
          <w:b/>
          <w:sz w:val="24"/>
          <w:szCs w:val="24"/>
        </w:rPr>
        <w:t xml:space="preserve">Reality Check Quiz  </w:t>
      </w:r>
    </w:p>
    <w:p w14:paraId="33CD5D74" w14:textId="77777777" w:rsidR="00E504D7" w:rsidRPr="00DB718D" w:rsidRDefault="00E504D7" w:rsidP="00E504D7">
      <w:pPr>
        <w:pStyle w:val="ListParagraph"/>
        <w:numPr>
          <w:ilvl w:val="0"/>
          <w:numId w:val="36"/>
        </w:numPr>
        <w:spacing w:after="0" w:line="240" w:lineRule="auto"/>
        <w:ind w:left="1170"/>
        <w:rPr>
          <w:rFonts w:ascii="Times New Roman" w:hAnsi="Times New Roman" w:cs="Times New Roman"/>
          <w:sz w:val="24"/>
          <w:szCs w:val="24"/>
        </w:rPr>
      </w:pPr>
      <w:r w:rsidRPr="00DB718D">
        <w:rPr>
          <w:rFonts w:ascii="Times New Roman" w:hAnsi="Times New Roman" w:cs="Times New Roman"/>
          <w:b/>
          <w:sz w:val="24"/>
          <w:szCs w:val="24"/>
        </w:rPr>
        <w:t>Reality Check Quiz</w:t>
      </w:r>
      <w:r w:rsidRPr="00DB718D">
        <w:rPr>
          <w:rFonts w:ascii="Times New Roman" w:hAnsi="Times New Roman" w:cs="Times New Roman"/>
          <w:sz w:val="24"/>
          <w:szCs w:val="24"/>
        </w:rPr>
        <w:t xml:space="preserve"> – Questions Blank: For All Participants </w:t>
      </w:r>
    </w:p>
    <w:p w14:paraId="68870281" w14:textId="77777777" w:rsidR="00E504D7" w:rsidRPr="00DB718D" w:rsidRDefault="00E504D7" w:rsidP="00E504D7">
      <w:pPr>
        <w:pStyle w:val="ListParagraph"/>
        <w:spacing w:after="0" w:line="240" w:lineRule="auto"/>
        <w:ind w:left="270"/>
        <w:rPr>
          <w:rFonts w:ascii="Times New Roman" w:hAnsi="Times New Roman" w:cs="Times New Roman"/>
          <w:b/>
          <w:sz w:val="24"/>
          <w:szCs w:val="24"/>
        </w:rPr>
      </w:pPr>
    </w:p>
    <w:p w14:paraId="1E780720" w14:textId="77777777" w:rsidR="00E504D7" w:rsidRPr="00DB718D" w:rsidRDefault="00E504D7" w:rsidP="00E504D7">
      <w:pPr>
        <w:pStyle w:val="ListParagraph"/>
        <w:numPr>
          <w:ilvl w:val="0"/>
          <w:numId w:val="33"/>
        </w:numPr>
        <w:spacing w:after="0" w:line="240" w:lineRule="auto"/>
        <w:ind w:left="810"/>
        <w:rPr>
          <w:rFonts w:ascii="Times New Roman" w:hAnsi="Times New Roman" w:cs="Times New Roman"/>
          <w:b/>
          <w:sz w:val="24"/>
          <w:szCs w:val="24"/>
        </w:rPr>
      </w:pPr>
      <w:r w:rsidRPr="00DB718D">
        <w:rPr>
          <w:rFonts w:ascii="Times New Roman" w:hAnsi="Times New Roman" w:cs="Times New Roman"/>
          <w:b/>
          <w:sz w:val="24"/>
          <w:szCs w:val="24"/>
        </w:rPr>
        <w:t>Civil Discourse Activity</w:t>
      </w:r>
    </w:p>
    <w:p w14:paraId="7DB61E8D" w14:textId="77777777" w:rsidR="00E504D7" w:rsidRPr="00DB718D" w:rsidRDefault="00E504D7" w:rsidP="00E504D7">
      <w:pPr>
        <w:pStyle w:val="ListParagraph"/>
        <w:numPr>
          <w:ilvl w:val="0"/>
          <w:numId w:val="37"/>
        </w:numPr>
        <w:tabs>
          <w:tab w:val="left" w:pos="1260"/>
        </w:tabs>
        <w:spacing w:after="0" w:line="240" w:lineRule="auto"/>
        <w:ind w:left="1170"/>
        <w:rPr>
          <w:rFonts w:ascii="Times New Roman" w:hAnsi="Times New Roman" w:cs="Times New Roman"/>
          <w:sz w:val="24"/>
          <w:szCs w:val="24"/>
        </w:rPr>
      </w:pPr>
      <w:r w:rsidRPr="00DB718D">
        <w:rPr>
          <w:rFonts w:ascii="Times New Roman" w:hAnsi="Times New Roman" w:cs="Times New Roman"/>
          <w:b/>
          <w:sz w:val="24"/>
          <w:szCs w:val="24"/>
        </w:rPr>
        <w:t>Civility Self-Reflection Sheet --</w:t>
      </w:r>
      <w:r w:rsidR="008C7A3E" w:rsidRPr="00DB718D">
        <w:rPr>
          <w:rFonts w:ascii="Times New Roman" w:hAnsi="Times New Roman" w:cs="Times New Roman"/>
          <w:b/>
          <w:sz w:val="24"/>
          <w:szCs w:val="24"/>
        </w:rPr>
        <w:t xml:space="preserve"> </w:t>
      </w:r>
      <w:r w:rsidRPr="00DB718D">
        <w:rPr>
          <w:rFonts w:ascii="Times New Roman" w:hAnsi="Times New Roman" w:cs="Times New Roman"/>
          <w:sz w:val="24"/>
          <w:szCs w:val="24"/>
        </w:rPr>
        <w:t>Activity Handout:  For all Participants</w:t>
      </w:r>
    </w:p>
    <w:p w14:paraId="4EBF15D0" w14:textId="77777777" w:rsidR="00E504D7" w:rsidRPr="00DB718D" w:rsidRDefault="00E504D7" w:rsidP="00E504D7">
      <w:pPr>
        <w:pStyle w:val="ListParagraph"/>
        <w:numPr>
          <w:ilvl w:val="0"/>
          <w:numId w:val="37"/>
        </w:numPr>
        <w:tabs>
          <w:tab w:val="left" w:pos="1260"/>
        </w:tabs>
        <w:spacing w:line="240" w:lineRule="auto"/>
        <w:ind w:left="1170"/>
        <w:rPr>
          <w:rFonts w:ascii="Times New Roman" w:hAnsi="Times New Roman" w:cs="Times New Roman"/>
          <w:sz w:val="24"/>
          <w:szCs w:val="24"/>
        </w:rPr>
      </w:pPr>
      <w:r w:rsidRPr="00DB718D">
        <w:rPr>
          <w:rFonts w:ascii="Times New Roman" w:hAnsi="Times New Roman" w:cs="Times New Roman"/>
          <w:b/>
          <w:sz w:val="24"/>
          <w:szCs w:val="24"/>
        </w:rPr>
        <w:t xml:space="preserve">Setting Ground Rules for Civil Discourse </w:t>
      </w:r>
      <w:r w:rsidRPr="00DB718D">
        <w:rPr>
          <w:rFonts w:ascii="Times New Roman" w:hAnsi="Times New Roman" w:cs="Times New Roman"/>
          <w:sz w:val="24"/>
          <w:szCs w:val="24"/>
        </w:rPr>
        <w:t>– Activity Handout:  For All Participants</w:t>
      </w:r>
      <w:r w:rsidR="004D6DC8" w:rsidRPr="00DB718D">
        <w:rPr>
          <w:rFonts w:ascii="Times New Roman" w:hAnsi="Times New Roman" w:cs="Times New Roman"/>
          <w:sz w:val="24"/>
          <w:szCs w:val="24"/>
        </w:rPr>
        <w:br/>
      </w:r>
    </w:p>
    <w:p w14:paraId="13B49984" w14:textId="77777777" w:rsidR="00E504D7" w:rsidRPr="00DB718D" w:rsidRDefault="00E504D7" w:rsidP="0047296F">
      <w:pPr>
        <w:pStyle w:val="ListParagraph"/>
        <w:numPr>
          <w:ilvl w:val="0"/>
          <w:numId w:val="33"/>
        </w:numPr>
        <w:tabs>
          <w:tab w:val="left" w:pos="360"/>
        </w:tabs>
        <w:spacing w:line="240" w:lineRule="auto"/>
        <w:ind w:left="810"/>
        <w:rPr>
          <w:rFonts w:ascii="Times New Roman" w:hAnsi="Times New Roman" w:cs="Times New Roman"/>
          <w:b/>
          <w:i/>
          <w:sz w:val="24"/>
          <w:szCs w:val="24"/>
        </w:rPr>
      </w:pPr>
      <w:r w:rsidRPr="00DB718D">
        <w:rPr>
          <w:rFonts w:ascii="Times New Roman" w:hAnsi="Times New Roman" w:cs="Times New Roman"/>
          <w:b/>
          <w:sz w:val="24"/>
          <w:szCs w:val="24"/>
        </w:rPr>
        <w:t xml:space="preserve">Introduction to </w:t>
      </w:r>
      <w:r w:rsidRPr="00DB718D">
        <w:rPr>
          <w:rFonts w:ascii="Times New Roman" w:hAnsi="Times New Roman" w:cs="Times New Roman"/>
          <w:b/>
          <w:i/>
          <w:sz w:val="24"/>
          <w:szCs w:val="24"/>
        </w:rPr>
        <w:t>Elonis v. U.S.</w:t>
      </w:r>
    </w:p>
    <w:p w14:paraId="12722556" w14:textId="77777777" w:rsidR="00E504D7" w:rsidRPr="00DB718D" w:rsidRDefault="00E504D7" w:rsidP="00E504D7">
      <w:pPr>
        <w:pStyle w:val="ListParagraph"/>
        <w:numPr>
          <w:ilvl w:val="0"/>
          <w:numId w:val="38"/>
        </w:numPr>
        <w:spacing w:after="0" w:line="240" w:lineRule="auto"/>
        <w:ind w:left="1170"/>
        <w:rPr>
          <w:rFonts w:ascii="Times New Roman" w:hAnsi="Times New Roman" w:cs="Times New Roman"/>
          <w:sz w:val="24"/>
          <w:szCs w:val="24"/>
        </w:rPr>
      </w:pPr>
      <w:r w:rsidRPr="00DB718D">
        <w:rPr>
          <w:rFonts w:ascii="Times New Roman" w:hAnsi="Times New Roman" w:cs="Times New Roman"/>
          <w:b/>
          <w:sz w:val="24"/>
          <w:szCs w:val="24"/>
        </w:rPr>
        <w:t>Elonis Facts and Case Summary</w:t>
      </w:r>
      <w:r w:rsidRPr="00DB718D">
        <w:rPr>
          <w:rFonts w:ascii="Times New Roman" w:hAnsi="Times New Roman" w:cs="Times New Roman"/>
          <w:sz w:val="24"/>
          <w:szCs w:val="24"/>
        </w:rPr>
        <w:t xml:space="preserve"> – Handout:  For All Participants</w:t>
      </w:r>
    </w:p>
    <w:p w14:paraId="400F198D" w14:textId="77777777" w:rsidR="00E504D7" w:rsidRPr="00DB718D" w:rsidRDefault="00E504D7" w:rsidP="00E504D7">
      <w:pPr>
        <w:pStyle w:val="ListParagraph"/>
        <w:numPr>
          <w:ilvl w:val="0"/>
          <w:numId w:val="38"/>
        </w:numPr>
        <w:spacing w:line="360" w:lineRule="auto"/>
        <w:ind w:left="1170"/>
        <w:rPr>
          <w:rFonts w:ascii="Times New Roman" w:hAnsi="Times New Roman" w:cs="Times New Roman"/>
          <w:sz w:val="24"/>
          <w:szCs w:val="24"/>
        </w:rPr>
      </w:pPr>
      <w:r w:rsidRPr="00DB718D">
        <w:rPr>
          <w:rFonts w:ascii="Times New Roman" w:hAnsi="Times New Roman" w:cs="Times New Roman"/>
          <w:b/>
          <w:sz w:val="24"/>
          <w:szCs w:val="24"/>
        </w:rPr>
        <w:t>Elonis Fictional Scenario</w:t>
      </w:r>
      <w:r w:rsidRPr="00DB718D">
        <w:rPr>
          <w:rFonts w:ascii="Times New Roman" w:hAnsi="Times New Roman" w:cs="Times New Roman"/>
          <w:sz w:val="24"/>
          <w:szCs w:val="24"/>
        </w:rPr>
        <w:t xml:space="preserve"> – Handout: For All Participants </w:t>
      </w:r>
    </w:p>
    <w:p w14:paraId="1E5410BD" w14:textId="77777777" w:rsidR="00E504D7" w:rsidRPr="00DB718D" w:rsidRDefault="00E504D7" w:rsidP="0047296F">
      <w:pPr>
        <w:pStyle w:val="ListParagraph"/>
        <w:numPr>
          <w:ilvl w:val="0"/>
          <w:numId w:val="33"/>
        </w:numPr>
        <w:tabs>
          <w:tab w:val="left" w:pos="810"/>
        </w:tabs>
        <w:spacing w:after="0" w:line="240" w:lineRule="auto"/>
        <w:ind w:left="810"/>
        <w:rPr>
          <w:rFonts w:ascii="Times New Roman" w:hAnsi="Times New Roman" w:cs="Times New Roman"/>
          <w:b/>
          <w:sz w:val="24"/>
          <w:szCs w:val="24"/>
        </w:rPr>
      </w:pPr>
      <w:r w:rsidRPr="00DB718D">
        <w:rPr>
          <w:rFonts w:ascii="Times New Roman" w:hAnsi="Times New Roman" w:cs="Times New Roman"/>
          <w:b/>
          <w:sz w:val="24"/>
          <w:szCs w:val="24"/>
        </w:rPr>
        <w:t>Student Attorney Preparation</w:t>
      </w:r>
    </w:p>
    <w:p w14:paraId="1A12E653" w14:textId="77777777" w:rsidR="00E504D7" w:rsidRPr="00DB718D" w:rsidRDefault="00E504D7" w:rsidP="00E504D7">
      <w:pPr>
        <w:pStyle w:val="ListParagraph"/>
        <w:numPr>
          <w:ilvl w:val="0"/>
          <w:numId w:val="39"/>
        </w:numPr>
        <w:spacing w:after="0" w:line="240" w:lineRule="auto"/>
        <w:rPr>
          <w:rFonts w:ascii="Times New Roman" w:hAnsi="Times New Roman" w:cs="Times New Roman"/>
          <w:sz w:val="24"/>
          <w:szCs w:val="24"/>
        </w:rPr>
      </w:pPr>
      <w:r w:rsidRPr="00DB718D">
        <w:rPr>
          <w:rFonts w:ascii="Times New Roman" w:hAnsi="Times New Roman" w:cs="Times New Roman"/>
          <w:b/>
          <w:sz w:val="24"/>
          <w:szCs w:val="24"/>
        </w:rPr>
        <w:t>Opening Protocol</w:t>
      </w:r>
      <w:r w:rsidRPr="00DB718D">
        <w:rPr>
          <w:rFonts w:ascii="Times New Roman" w:hAnsi="Times New Roman" w:cs="Times New Roman"/>
          <w:sz w:val="24"/>
          <w:szCs w:val="24"/>
        </w:rPr>
        <w:t xml:space="preserve"> – Handout: Only for Attorney Coaches and Student Attorneys </w:t>
      </w:r>
    </w:p>
    <w:p w14:paraId="621AB273" w14:textId="77777777" w:rsidR="00E504D7" w:rsidRPr="00DB718D" w:rsidRDefault="00E504D7" w:rsidP="00E504D7">
      <w:pPr>
        <w:pStyle w:val="ListParagraph"/>
        <w:numPr>
          <w:ilvl w:val="0"/>
          <w:numId w:val="39"/>
        </w:numPr>
        <w:spacing w:line="240" w:lineRule="auto"/>
        <w:rPr>
          <w:rFonts w:ascii="Times New Roman" w:hAnsi="Times New Roman" w:cs="Times New Roman"/>
          <w:sz w:val="24"/>
          <w:szCs w:val="24"/>
        </w:rPr>
      </w:pPr>
      <w:r w:rsidRPr="00DB718D">
        <w:rPr>
          <w:rFonts w:ascii="Times New Roman" w:hAnsi="Times New Roman" w:cs="Times New Roman"/>
          <w:b/>
          <w:sz w:val="24"/>
          <w:szCs w:val="24"/>
        </w:rPr>
        <w:t>Talking Points</w:t>
      </w:r>
      <w:r w:rsidRPr="00DB718D">
        <w:rPr>
          <w:rFonts w:ascii="Times New Roman" w:hAnsi="Times New Roman" w:cs="Times New Roman"/>
          <w:sz w:val="24"/>
          <w:szCs w:val="24"/>
        </w:rPr>
        <w:t xml:space="preserve"> – Handout: Only for Attorney Coaches and Student Attorneys </w:t>
      </w:r>
    </w:p>
    <w:p w14:paraId="353CDDBD" w14:textId="77777777" w:rsidR="00E504D7" w:rsidRPr="00DB718D" w:rsidRDefault="00E504D7" w:rsidP="00E504D7">
      <w:pPr>
        <w:pStyle w:val="ListParagraph"/>
        <w:rPr>
          <w:rFonts w:ascii="Times New Roman" w:hAnsi="Times New Roman" w:cs="Times New Roman"/>
          <w:sz w:val="24"/>
          <w:szCs w:val="24"/>
        </w:rPr>
      </w:pPr>
    </w:p>
    <w:p w14:paraId="7B136E14" w14:textId="77777777" w:rsidR="00E504D7" w:rsidRPr="00DB718D" w:rsidRDefault="00E504D7" w:rsidP="0047296F">
      <w:pPr>
        <w:pStyle w:val="ListParagraph"/>
        <w:numPr>
          <w:ilvl w:val="0"/>
          <w:numId w:val="33"/>
        </w:numPr>
        <w:spacing w:after="0" w:line="240" w:lineRule="auto"/>
        <w:ind w:left="810"/>
        <w:rPr>
          <w:rFonts w:ascii="Times New Roman" w:hAnsi="Times New Roman" w:cs="Times New Roman"/>
          <w:b/>
          <w:sz w:val="24"/>
          <w:szCs w:val="24"/>
        </w:rPr>
      </w:pPr>
      <w:r w:rsidRPr="00DB718D">
        <w:rPr>
          <w:rFonts w:ascii="Times New Roman" w:hAnsi="Times New Roman" w:cs="Times New Roman"/>
          <w:b/>
          <w:sz w:val="24"/>
          <w:szCs w:val="24"/>
        </w:rPr>
        <w:t>Student Juror Preparation</w:t>
      </w:r>
    </w:p>
    <w:p w14:paraId="3372EDFA" w14:textId="77777777" w:rsidR="00E504D7" w:rsidRPr="00DB718D" w:rsidRDefault="00E504D7" w:rsidP="00E504D7">
      <w:pPr>
        <w:pStyle w:val="ListParagraph"/>
        <w:numPr>
          <w:ilvl w:val="0"/>
          <w:numId w:val="40"/>
        </w:numPr>
        <w:spacing w:after="0" w:line="240" w:lineRule="auto"/>
        <w:ind w:left="1170"/>
        <w:rPr>
          <w:rFonts w:ascii="Times New Roman" w:hAnsi="Times New Roman" w:cs="Times New Roman"/>
          <w:sz w:val="24"/>
          <w:szCs w:val="24"/>
        </w:rPr>
      </w:pPr>
      <w:r w:rsidRPr="00DB718D">
        <w:rPr>
          <w:rFonts w:ascii="Times New Roman" w:hAnsi="Times New Roman" w:cs="Times New Roman"/>
          <w:b/>
          <w:sz w:val="24"/>
          <w:szCs w:val="24"/>
        </w:rPr>
        <w:t>Arguments Worksheet</w:t>
      </w:r>
      <w:r w:rsidRPr="00DB718D">
        <w:rPr>
          <w:rFonts w:ascii="Times New Roman" w:hAnsi="Times New Roman" w:cs="Times New Roman"/>
          <w:sz w:val="24"/>
          <w:szCs w:val="24"/>
        </w:rPr>
        <w:t xml:space="preserve"> – Activity Handout for All Jurors. </w:t>
      </w:r>
    </w:p>
    <w:p w14:paraId="5B205B46" w14:textId="77777777" w:rsidR="00E504D7" w:rsidRPr="00DB718D" w:rsidRDefault="00E504D7" w:rsidP="00E504D7">
      <w:pPr>
        <w:spacing w:after="0" w:line="240" w:lineRule="auto"/>
        <w:ind w:left="1170"/>
        <w:rPr>
          <w:rFonts w:ascii="Times New Roman" w:hAnsi="Times New Roman" w:cs="Times New Roman"/>
          <w:sz w:val="24"/>
          <w:szCs w:val="24"/>
        </w:rPr>
      </w:pPr>
    </w:p>
    <w:p w14:paraId="035A62E7" w14:textId="77777777" w:rsidR="00E504D7" w:rsidRPr="00DB718D" w:rsidRDefault="00E504D7" w:rsidP="0047296F">
      <w:pPr>
        <w:pStyle w:val="ListParagraph"/>
        <w:numPr>
          <w:ilvl w:val="0"/>
          <w:numId w:val="33"/>
        </w:numPr>
        <w:spacing w:after="0"/>
        <w:ind w:left="810"/>
        <w:rPr>
          <w:rFonts w:ascii="Times New Roman" w:hAnsi="Times New Roman" w:cs="Times New Roman"/>
          <w:b/>
          <w:sz w:val="24"/>
          <w:szCs w:val="24"/>
        </w:rPr>
      </w:pPr>
      <w:r w:rsidRPr="00DB718D">
        <w:rPr>
          <w:rFonts w:ascii="Times New Roman" w:hAnsi="Times New Roman" w:cs="Times New Roman"/>
          <w:b/>
          <w:sz w:val="24"/>
          <w:szCs w:val="24"/>
        </w:rPr>
        <w:t>Evaluation</w:t>
      </w:r>
    </w:p>
    <w:p w14:paraId="3D90DC8F" w14:textId="77777777" w:rsidR="00E504D7" w:rsidRPr="00DB718D" w:rsidRDefault="00E504D7" w:rsidP="00E504D7">
      <w:pPr>
        <w:pStyle w:val="ListParagraph"/>
        <w:numPr>
          <w:ilvl w:val="0"/>
          <w:numId w:val="41"/>
        </w:numPr>
        <w:spacing w:after="0"/>
        <w:ind w:left="1170"/>
        <w:rPr>
          <w:rFonts w:ascii="Times New Roman" w:hAnsi="Times New Roman" w:cs="Times New Roman"/>
        </w:rPr>
      </w:pPr>
      <w:r w:rsidRPr="00DB718D">
        <w:rPr>
          <w:rFonts w:ascii="Times New Roman" w:hAnsi="Times New Roman" w:cs="Times New Roman"/>
          <w:b/>
          <w:sz w:val="24"/>
          <w:szCs w:val="24"/>
        </w:rPr>
        <w:t xml:space="preserve">Feedback Form </w:t>
      </w:r>
      <w:r w:rsidRPr="00DB718D">
        <w:rPr>
          <w:rFonts w:ascii="Times New Roman" w:hAnsi="Times New Roman" w:cs="Times New Roman"/>
          <w:sz w:val="24"/>
          <w:szCs w:val="24"/>
        </w:rPr>
        <w:t>– Handout for Participants</w:t>
      </w:r>
    </w:p>
    <w:p w14:paraId="796A2CF7" w14:textId="77777777" w:rsidR="005313CB" w:rsidRPr="00DB718D" w:rsidRDefault="005313CB" w:rsidP="005313CB">
      <w:pPr>
        <w:pStyle w:val="ListParagraph"/>
        <w:spacing w:after="0"/>
        <w:ind w:left="1170"/>
        <w:rPr>
          <w:rFonts w:ascii="Times New Roman" w:hAnsi="Times New Roman" w:cs="Times New Roman"/>
          <w:sz w:val="24"/>
          <w:szCs w:val="24"/>
        </w:rPr>
      </w:pPr>
    </w:p>
    <w:p w14:paraId="794C09D2" w14:textId="77777777" w:rsidR="00D07A9D" w:rsidRPr="00DB718D" w:rsidRDefault="00D07A9D" w:rsidP="005313CB">
      <w:pPr>
        <w:pStyle w:val="ListParagraph"/>
        <w:spacing w:after="0"/>
        <w:ind w:left="1170"/>
        <w:rPr>
          <w:rFonts w:ascii="Times New Roman" w:hAnsi="Times New Roman" w:cs="Times New Roman"/>
          <w:sz w:val="24"/>
          <w:szCs w:val="24"/>
        </w:rPr>
      </w:pPr>
    </w:p>
    <w:p w14:paraId="7521B47F" w14:textId="77777777" w:rsidR="00D07A9D" w:rsidRPr="00DB718D" w:rsidRDefault="00D07A9D" w:rsidP="005313CB">
      <w:pPr>
        <w:pStyle w:val="ListParagraph"/>
        <w:spacing w:after="0"/>
        <w:ind w:left="1170"/>
        <w:rPr>
          <w:rFonts w:ascii="Times New Roman" w:hAnsi="Times New Roman" w:cs="Times New Roman"/>
          <w:sz w:val="24"/>
          <w:szCs w:val="24"/>
        </w:rPr>
      </w:pPr>
    </w:p>
    <w:p w14:paraId="29166C0B" w14:textId="77777777" w:rsidR="00D07A9D" w:rsidRPr="00DB718D" w:rsidRDefault="00D07A9D" w:rsidP="005313CB">
      <w:pPr>
        <w:pStyle w:val="ListParagraph"/>
        <w:spacing w:after="0"/>
        <w:ind w:left="1170"/>
        <w:rPr>
          <w:rFonts w:ascii="Times New Roman" w:hAnsi="Times New Roman" w:cs="Times New Roman"/>
          <w:sz w:val="24"/>
          <w:szCs w:val="24"/>
        </w:rPr>
      </w:pPr>
    </w:p>
    <w:p w14:paraId="5C3B97DE" w14:textId="77777777" w:rsidR="00D07A9D" w:rsidRPr="00DB718D" w:rsidRDefault="00D07A9D" w:rsidP="005313CB">
      <w:pPr>
        <w:pStyle w:val="ListParagraph"/>
        <w:spacing w:after="0"/>
        <w:ind w:left="1170"/>
        <w:rPr>
          <w:rFonts w:ascii="Times New Roman" w:hAnsi="Times New Roman" w:cs="Times New Roman"/>
          <w:sz w:val="24"/>
          <w:szCs w:val="24"/>
        </w:rPr>
      </w:pPr>
    </w:p>
    <w:p w14:paraId="753E107D" w14:textId="77777777" w:rsidR="00D07A9D" w:rsidRPr="00DB718D" w:rsidRDefault="00D07A9D" w:rsidP="005313CB">
      <w:pPr>
        <w:pStyle w:val="ListParagraph"/>
        <w:spacing w:after="0"/>
        <w:ind w:left="1170"/>
        <w:rPr>
          <w:rFonts w:ascii="Times New Roman" w:hAnsi="Times New Roman" w:cs="Times New Roman"/>
          <w:sz w:val="24"/>
          <w:szCs w:val="24"/>
        </w:rPr>
      </w:pPr>
    </w:p>
    <w:p w14:paraId="690B7A60" w14:textId="77777777" w:rsidR="00D07A9D" w:rsidRPr="00DB718D" w:rsidRDefault="00D07A9D" w:rsidP="005313CB">
      <w:pPr>
        <w:pStyle w:val="ListParagraph"/>
        <w:spacing w:after="0"/>
        <w:ind w:left="1170"/>
        <w:rPr>
          <w:rFonts w:ascii="Times New Roman" w:hAnsi="Times New Roman" w:cs="Times New Roman"/>
          <w:sz w:val="24"/>
          <w:szCs w:val="24"/>
        </w:rPr>
      </w:pPr>
    </w:p>
    <w:p w14:paraId="7862B586" w14:textId="77777777" w:rsidR="00BF422B" w:rsidRPr="00DB718D" w:rsidRDefault="00BF422B" w:rsidP="00EE2DB0">
      <w:pPr>
        <w:spacing w:after="0"/>
        <w:rPr>
          <w:rFonts w:ascii="Times New Roman" w:hAnsi="Times New Roman" w:cs="Times New Roman"/>
          <w:b/>
        </w:rPr>
      </w:pPr>
    </w:p>
    <w:p w14:paraId="1B8680C5" w14:textId="77777777" w:rsidR="00DB718D" w:rsidRPr="00DB718D" w:rsidRDefault="00DB718D" w:rsidP="00DB718D">
      <w:pPr>
        <w:pBdr>
          <w:top w:val="single" w:sz="4" w:space="0" w:color="auto"/>
          <w:left w:val="single" w:sz="4" w:space="4" w:color="auto"/>
          <w:bottom w:val="single" w:sz="4" w:space="1" w:color="auto"/>
          <w:right w:val="single" w:sz="4" w:space="4" w:color="auto"/>
        </w:pBdr>
        <w:spacing w:after="0"/>
        <w:jc w:val="center"/>
        <w:rPr>
          <w:rFonts w:ascii="Times New Roman" w:eastAsia="Times New Roman" w:hAnsi="Times New Roman" w:cs="Times New Roman"/>
          <w:b/>
          <w:color w:val="333333"/>
          <w:sz w:val="24"/>
          <w:szCs w:val="24"/>
          <w:lang w:val="en"/>
        </w:rPr>
      </w:pPr>
      <w:r w:rsidRPr="00DB718D">
        <w:rPr>
          <w:rFonts w:ascii="Times New Roman" w:eastAsia="Times New Roman" w:hAnsi="Times New Roman" w:cs="Times New Roman"/>
          <w:b/>
          <w:color w:val="333333"/>
          <w:sz w:val="24"/>
          <w:szCs w:val="24"/>
          <w:lang w:val="en"/>
        </w:rPr>
        <w:lastRenderedPageBreak/>
        <w:t>Civil Discourse and Difficult Decisions</w:t>
      </w:r>
    </w:p>
    <w:p w14:paraId="1206CEA0" w14:textId="77777777" w:rsidR="00DB718D" w:rsidRPr="00DB718D" w:rsidRDefault="00DB718D" w:rsidP="00DB718D">
      <w:pPr>
        <w:pBdr>
          <w:top w:val="single" w:sz="4" w:space="0"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color w:val="333333"/>
          <w:sz w:val="24"/>
          <w:szCs w:val="24"/>
          <w:lang w:val="en"/>
        </w:rPr>
      </w:pPr>
      <w:r w:rsidRPr="00DB718D">
        <w:rPr>
          <w:rFonts w:ascii="Times New Roman" w:eastAsia="Times New Roman" w:hAnsi="Times New Roman" w:cs="Times New Roman"/>
          <w:color w:val="333333"/>
          <w:sz w:val="24"/>
          <w:szCs w:val="24"/>
          <w:lang w:val="en"/>
        </w:rPr>
        <w:t>Legal Skills as Life Skills – A 90-Minute Virtual Courtroom Experience with a Federal Judge and Attorneys</w:t>
      </w:r>
    </w:p>
    <w:p w14:paraId="2A31876C" w14:textId="77777777" w:rsidR="00DB718D" w:rsidRPr="00DB718D" w:rsidRDefault="00DB718D" w:rsidP="00DB718D">
      <w:pPr>
        <w:spacing w:after="0"/>
        <w:rPr>
          <w:rFonts w:ascii="Times New Roman" w:eastAsia="Times New Roman" w:hAnsi="Times New Roman" w:cs="Times New Roman"/>
          <w:b/>
          <w:color w:val="333333"/>
          <w:sz w:val="24"/>
          <w:szCs w:val="24"/>
          <w:lang w:val="en"/>
        </w:rPr>
      </w:pPr>
    </w:p>
    <w:p w14:paraId="49251605" w14:textId="77777777" w:rsidR="00DB718D" w:rsidRPr="00DB718D" w:rsidRDefault="00DB718D" w:rsidP="00DB718D">
      <w:pPr>
        <w:spacing w:after="0"/>
        <w:rPr>
          <w:rFonts w:ascii="Times New Roman" w:eastAsia="Times New Roman" w:hAnsi="Times New Roman" w:cs="Times New Roman"/>
          <w:bCs/>
          <w:color w:val="333333"/>
          <w:sz w:val="24"/>
          <w:szCs w:val="24"/>
          <w:lang w:val="en"/>
        </w:rPr>
      </w:pPr>
      <w:r w:rsidRPr="00DB718D">
        <w:rPr>
          <w:rFonts w:ascii="Times New Roman" w:eastAsia="Times New Roman" w:hAnsi="Times New Roman" w:cs="Times New Roman"/>
          <w:b/>
          <w:color w:val="333333"/>
          <w:sz w:val="24"/>
          <w:szCs w:val="24"/>
          <w:lang w:val="en"/>
        </w:rPr>
        <w:t xml:space="preserve">For More Information, Contact:  </w:t>
      </w:r>
      <w:hyperlink r:id="rId5" w:history="1">
        <w:r w:rsidRPr="00DB718D">
          <w:rPr>
            <w:rStyle w:val="Hyperlink"/>
            <w:rFonts w:ascii="Times New Roman" w:hAnsi="Times New Roman" w:cs="Times New Roman"/>
            <w:sz w:val="24"/>
            <w:szCs w:val="24"/>
            <w:lang w:val="en"/>
          </w:rPr>
          <w:t>Rebecca Fanning</w:t>
        </w:r>
      </w:hyperlink>
      <w:r w:rsidRPr="00DB718D">
        <w:rPr>
          <w:rFonts w:ascii="Times New Roman" w:eastAsia="Times New Roman" w:hAnsi="Times New Roman" w:cs="Times New Roman"/>
          <w:bCs/>
          <w:color w:val="333333"/>
          <w:sz w:val="24"/>
          <w:szCs w:val="24"/>
          <w:lang w:val="en"/>
        </w:rPr>
        <w:t>,</w:t>
      </w:r>
      <w:r w:rsidRPr="00DB718D">
        <w:rPr>
          <w:rFonts w:ascii="Times New Roman" w:eastAsia="Times New Roman" w:hAnsi="Times New Roman" w:cs="Times New Roman"/>
          <w:b/>
          <w:color w:val="333333"/>
          <w:sz w:val="24"/>
          <w:szCs w:val="24"/>
          <w:lang w:val="en"/>
        </w:rPr>
        <w:t xml:space="preserve"> </w:t>
      </w:r>
      <w:r w:rsidRPr="00DB718D">
        <w:rPr>
          <w:rFonts w:ascii="Times New Roman" w:eastAsia="Times New Roman" w:hAnsi="Times New Roman" w:cs="Times New Roman"/>
          <w:bCs/>
          <w:color w:val="333333"/>
          <w:sz w:val="24"/>
          <w:szCs w:val="24"/>
          <w:lang w:val="en"/>
        </w:rPr>
        <w:t>National Educational Outreach Manager for the Federal Courts. 202-502-2611.</w:t>
      </w:r>
    </w:p>
    <w:p w14:paraId="2ECAAB37" w14:textId="77777777" w:rsidR="00DB718D" w:rsidRPr="00DB718D" w:rsidRDefault="00DB718D" w:rsidP="00DB718D">
      <w:pPr>
        <w:spacing w:after="0"/>
        <w:rPr>
          <w:rFonts w:ascii="Times New Roman" w:eastAsia="Times New Roman" w:hAnsi="Times New Roman" w:cs="Times New Roman"/>
          <w:b/>
          <w:color w:val="333333"/>
          <w:sz w:val="24"/>
          <w:szCs w:val="24"/>
          <w:lang w:val="en"/>
        </w:rPr>
      </w:pPr>
    </w:p>
    <w:p w14:paraId="301717F3" w14:textId="77777777" w:rsidR="00DB718D" w:rsidRPr="00DB718D" w:rsidRDefault="00DB718D" w:rsidP="00DB718D">
      <w:pPr>
        <w:spacing w:after="0"/>
        <w:rPr>
          <w:rFonts w:ascii="Times New Roman" w:hAnsi="Times New Roman" w:cs="Times New Roman"/>
          <w:sz w:val="24"/>
          <w:szCs w:val="24"/>
          <w:lang w:val="en"/>
        </w:rPr>
      </w:pPr>
      <w:r w:rsidRPr="00DB718D">
        <w:rPr>
          <w:rFonts w:ascii="Times New Roman" w:eastAsia="Times New Roman" w:hAnsi="Times New Roman" w:cs="Times New Roman"/>
          <w:b/>
          <w:color w:val="333333"/>
          <w:sz w:val="24"/>
          <w:szCs w:val="24"/>
          <w:lang w:val="en"/>
        </w:rPr>
        <w:t xml:space="preserve">Civil Discourse and Difficult Decisions </w:t>
      </w:r>
      <w:r w:rsidRPr="00DB718D">
        <w:rPr>
          <w:rFonts w:ascii="Times New Roman" w:eastAsia="Times New Roman" w:hAnsi="Times New Roman" w:cs="Times New Roman"/>
          <w:sz w:val="24"/>
          <w:szCs w:val="24"/>
          <w:lang w:val="en"/>
        </w:rPr>
        <w:t xml:space="preserve">is a </w:t>
      </w:r>
      <w:r w:rsidRPr="00DB718D">
        <w:rPr>
          <w:rFonts w:ascii="Times New Roman" w:hAnsi="Times New Roman" w:cs="Times New Roman"/>
          <w:sz w:val="24"/>
          <w:szCs w:val="24"/>
          <w:lang w:val="en"/>
        </w:rPr>
        <w:t>national initiative of the federal courts</w:t>
      </w:r>
      <w:r w:rsidRPr="00DB718D">
        <w:rPr>
          <w:rFonts w:ascii="Times New Roman" w:eastAsia="Times New Roman" w:hAnsi="Times New Roman" w:cs="Times New Roman"/>
          <w:sz w:val="24"/>
          <w:szCs w:val="24"/>
          <w:lang w:val="en"/>
        </w:rPr>
        <w:t xml:space="preserve"> that brings high school and college students into federal courthouses for legal proceedings that arise from situations in which law-abiding young people can find themselves. These court hearings (not mock trials) now are being conducted in the</w:t>
      </w:r>
      <w:r w:rsidRPr="00DB718D">
        <w:rPr>
          <w:rFonts w:ascii="Times New Roman" w:hAnsi="Times New Roman" w:cs="Times New Roman"/>
          <w:sz w:val="24"/>
          <w:szCs w:val="24"/>
          <w:lang w:val="en"/>
        </w:rPr>
        <w:t xml:space="preserve"> distance-learning environment.  </w:t>
      </w:r>
    </w:p>
    <w:p w14:paraId="00FE9D3F" w14:textId="77777777" w:rsidR="00DB718D" w:rsidRPr="00DB718D" w:rsidRDefault="00DB718D" w:rsidP="00DB718D">
      <w:pPr>
        <w:spacing w:after="0"/>
        <w:rPr>
          <w:rFonts w:ascii="Times New Roman" w:hAnsi="Times New Roman" w:cs="Times New Roman"/>
          <w:sz w:val="24"/>
          <w:szCs w:val="24"/>
          <w:lang w:val="en"/>
        </w:rPr>
      </w:pPr>
    </w:p>
    <w:p w14:paraId="42E336CE" w14:textId="77777777" w:rsidR="00DB718D" w:rsidRPr="00DB718D" w:rsidRDefault="00DB718D" w:rsidP="00DB718D">
      <w:pPr>
        <w:spacing w:after="0"/>
        <w:rPr>
          <w:rFonts w:ascii="Times New Roman" w:eastAsia="Times New Roman" w:hAnsi="Times New Roman" w:cs="Times New Roman"/>
          <w:sz w:val="24"/>
          <w:szCs w:val="24"/>
          <w:lang w:val="en"/>
        </w:rPr>
      </w:pPr>
      <w:r w:rsidRPr="00DB718D">
        <w:rPr>
          <w:rFonts w:ascii="Times New Roman" w:eastAsia="Times New Roman" w:hAnsi="Times New Roman" w:cs="Times New Roman"/>
          <w:b/>
          <w:bCs/>
          <w:sz w:val="24"/>
          <w:szCs w:val="24"/>
          <w:lang w:val="en"/>
        </w:rPr>
        <w:t>The 90-minute program</w:t>
      </w:r>
      <w:r w:rsidRPr="00DB718D">
        <w:rPr>
          <w:rFonts w:ascii="Times New Roman" w:eastAsia="Times New Roman" w:hAnsi="Times New Roman" w:cs="Times New Roman"/>
          <w:sz w:val="24"/>
          <w:szCs w:val="24"/>
          <w:lang w:val="en"/>
        </w:rPr>
        <w:t xml:space="preserve"> is presided over by a federal judge, assisted by volunteer attorneys who coach the students through the process. The distance learning environment gives every student the opportunity to serve as a lawyer and then as a juror. The program is conducive to every learning style and gives everyone the opportunity to speak.</w:t>
      </w:r>
    </w:p>
    <w:p w14:paraId="21BA4A2A" w14:textId="77777777" w:rsidR="00DB718D" w:rsidRPr="00DB718D" w:rsidRDefault="00DB718D" w:rsidP="00DB718D">
      <w:pPr>
        <w:spacing w:after="0"/>
        <w:rPr>
          <w:rFonts w:ascii="Times New Roman" w:eastAsia="Times New Roman" w:hAnsi="Times New Roman" w:cs="Times New Roman"/>
          <w:b/>
          <w:sz w:val="24"/>
          <w:szCs w:val="24"/>
          <w:lang w:val="en"/>
        </w:rPr>
      </w:pPr>
    </w:p>
    <w:p w14:paraId="02BBFD96" w14:textId="77777777" w:rsidR="00DB718D" w:rsidRPr="00DB718D" w:rsidRDefault="00DB718D" w:rsidP="00DB718D">
      <w:pPr>
        <w:spacing w:after="0"/>
        <w:rPr>
          <w:rFonts w:ascii="Times New Roman" w:eastAsia="Times New Roman" w:hAnsi="Times New Roman" w:cs="Times New Roman"/>
          <w:sz w:val="24"/>
          <w:szCs w:val="24"/>
          <w:lang w:val="en"/>
        </w:rPr>
      </w:pPr>
      <w:r w:rsidRPr="00DB718D">
        <w:rPr>
          <w:rFonts w:ascii="Times New Roman" w:eastAsia="Times New Roman" w:hAnsi="Times New Roman" w:cs="Times New Roman"/>
          <w:b/>
          <w:sz w:val="24"/>
          <w:szCs w:val="24"/>
          <w:lang w:val="en"/>
        </w:rPr>
        <w:t xml:space="preserve">Learning Objectives – Benefits to Students: </w:t>
      </w:r>
      <w:r w:rsidRPr="00DB718D">
        <w:rPr>
          <w:rFonts w:ascii="Times New Roman" w:eastAsia="Times New Roman" w:hAnsi="Times New Roman" w:cs="Times New Roman"/>
          <w:bCs/>
          <w:sz w:val="24"/>
          <w:szCs w:val="24"/>
          <w:lang w:val="en"/>
        </w:rPr>
        <w:t xml:space="preserve">Participants </w:t>
      </w:r>
      <w:r w:rsidRPr="00DB718D">
        <w:rPr>
          <w:rFonts w:ascii="Times New Roman" w:eastAsia="Times New Roman" w:hAnsi="Times New Roman" w:cs="Times New Roman"/>
          <w:sz w:val="24"/>
          <w:szCs w:val="24"/>
          <w:lang w:val="en"/>
        </w:rPr>
        <w:t>leave these virtual programs with sharpened tools for civil discourse and decision-making and a heightened awareness of situations they may not realize can have legal and long-term consequences. They have a rare opportunity to interact in a small group with a federal judge and attorneys. In doing so, they experience the differences between media portrayals of court personnel and processes and what happens in real life.  Student feedback indicates that their virtual courtroom experience motivates them to serve willingly on juries when called.</w:t>
      </w:r>
    </w:p>
    <w:p w14:paraId="00FC0C2F" w14:textId="77777777" w:rsidR="00DB718D" w:rsidRPr="00DB718D" w:rsidRDefault="00DB718D" w:rsidP="00DB718D">
      <w:pPr>
        <w:spacing w:after="0"/>
        <w:rPr>
          <w:rFonts w:ascii="Times New Roman" w:hAnsi="Times New Roman" w:cs="Times New Roman"/>
          <w:b/>
          <w:sz w:val="24"/>
          <w:szCs w:val="24"/>
        </w:rPr>
      </w:pPr>
    </w:p>
    <w:p w14:paraId="606C0C64" w14:textId="77777777" w:rsidR="00DB718D" w:rsidRPr="00DB718D" w:rsidRDefault="00DB718D" w:rsidP="00DB718D">
      <w:pPr>
        <w:spacing w:after="0"/>
        <w:rPr>
          <w:rFonts w:ascii="Times New Roman" w:hAnsi="Times New Roman" w:cs="Times New Roman"/>
          <w:sz w:val="24"/>
          <w:szCs w:val="24"/>
        </w:rPr>
      </w:pPr>
      <w:r w:rsidRPr="00DB718D">
        <w:rPr>
          <w:rFonts w:ascii="Times New Roman" w:hAnsi="Times New Roman" w:cs="Times New Roman"/>
          <w:b/>
          <w:sz w:val="24"/>
          <w:szCs w:val="24"/>
        </w:rPr>
        <w:t xml:space="preserve">Time Commitment. Preparation -- Teachers and Students: </w:t>
      </w:r>
      <w:r w:rsidRPr="00DB718D">
        <w:rPr>
          <w:rFonts w:ascii="Times New Roman" w:hAnsi="Times New Roman" w:cs="Times New Roman"/>
          <w:bCs/>
          <w:sz w:val="24"/>
          <w:szCs w:val="24"/>
        </w:rPr>
        <w:t xml:space="preserve">There is about 20 minutes of </w:t>
      </w:r>
      <w:r w:rsidRPr="00DB718D">
        <w:rPr>
          <w:rFonts w:ascii="Times New Roman" w:hAnsi="Times New Roman" w:cs="Times New Roman"/>
          <w:sz w:val="24"/>
          <w:szCs w:val="24"/>
        </w:rPr>
        <w:t xml:space="preserve">pre-reading for the students and teachers, listed below. </w:t>
      </w:r>
    </w:p>
    <w:p w14:paraId="2C243456" w14:textId="77777777" w:rsidR="00DB718D" w:rsidRPr="00DB718D" w:rsidRDefault="00DB718D" w:rsidP="00DB718D">
      <w:pPr>
        <w:spacing w:after="0"/>
        <w:rPr>
          <w:rFonts w:ascii="Times New Roman" w:hAnsi="Times New Roman" w:cs="Times New Roman"/>
          <w:b/>
          <w:sz w:val="24"/>
          <w:szCs w:val="24"/>
        </w:rPr>
      </w:pPr>
      <w:r w:rsidRPr="00DB718D">
        <w:rPr>
          <w:rFonts w:ascii="Times New Roman" w:hAnsi="Times New Roman" w:cs="Times New Roman"/>
          <w:b/>
          <w:bCs/>
          <w:sz w:val="24"/>
          <w:szCs w:val="24"/>
        </w:rPr>
        <w:t>Virtual</w:t>
      </w:r>
      <w:r w:rsidRPr="00DB718D">
        <w:rPr>
          <w:rFonts w:ascii="Times New Roman" w:hAnsi="Times New Roman" w:cs="Times New Roman"/>
          <w:b/>
          <w:sz w:val="24"/>
          <w:szCs w:val="24"/>
        </w:rPr>
        <w:t xml:space="preserve"> Event: </w:t>
      </w:r>
      <w:r w:rsidRPr="00DB718D">
        <w:rPr>
          <w:rFonts w:ascii="Times New Roman" w:hAnsi="Times New Roman" w:cs="Times New Roman"/>
          <w:bCs/>
          <w:sz w:val="24"/>
          <w:szCs w:val="24"/>
        </w:rPr>
        <w:t>The program takes</w:t>
      </w:r>
      <w:r w:rsidRPr="00DB718D">
        <w:rPr>
          <w:rFonts w:ascii="Times New Roman" w:hAnsi="Times New Roman" w:cs="Times New Roman"/>
          <w:b/>
          <w:sz w:val="24"/>
          <w:szCs w:val="24"/>
        </w:rPr>
        <w:t xml:space="preserve"> </w:t>
      </w:r>
      <w:r w:rsidRPr="00DB718D">
        <w:rPr>
          <w:rFonts w:ascii="Times New Roman" w:hAnsi="Times New Roman" w:cs="Times New Roman"/>
          <w:bCs/>
          <w:sz w:val="24"/>
          <w:szCs w:val="24"/>
        </w:rPr>
        <w:t xml:space="preserve">90 minutes. </w:t>
      </w:r>
    </w:p>
    <w:p w14:paraId="03F89014" w14:textId="77777777" w:rsidR="00DB718D" w:rsidRPr="00DB718D" w:rsidRDefault="00DB718D" w:rsidP="00DB718D">
      <w:pPr>
        <w:spacing w:after="0"/>
        <w:rPr>
          <w:rFonts w:ascii="Times New Roman" w:hAnsi="Times New Roman" w:cs="Times New Roman"/>
          <w:b/>
          <w:sz w:val="24"/>
          <w:szCs w:val="24"/>
        </w:rPr>
      </w:pPr>
    </w:p>
    <w:p w14:paraId="71BBF1A8" w14:textId="77777777" w:rsidR="00DB718D" w:rsidRPr="00DB718D" w:rsidRDefault="00DB718D" w:rsidP="00DB718D">
      <w:pPr>
        <w:spacing w:after="0"/>
        <w:rPr>
          <w:rFonts w:ascii="Times New Roman" w:hAnsi="Times New Roman" w:cs="Times New Roman"/>
          <w:b/>
          <w:sz w:val="24"/>
          <w:szCs w:val="24"/>
        </w:rPr>
      </w:pPr>
      <w:r w:rsidRPr="00DB718D">
        <w:rPr>
          <w:rFonts w:ascii="Times New Roman" w:hAnsi="Times New Roman" w:cs="Times New Roman"/>
          <w:b/>
          <w:sz w:val="24"/>
          <w:szCs w:val="24"/>
        </w:rPr>
        <w:t>What Happens</w:t>
      </w:r>
    </w:p>
    <w:p w14:paraId="5232A22E" w14:textId="77777777" w:rsidR="00DB718D" w:rsidRPr="00DB718D" w:rsidRDefault="00DB718D" w:rsidP="00DB718D">
      <w:pPr>
        <w:spacing w:after="0"/>
        <w:rPr>
          <w:rFonts w:ascii="Times New Roman" w:eastAsia="Times New Roman" w:hAnsi="Times New Roman" w:cs="Times New Roman"/>
          <w:sz w:val="24"/>
          <w:szCs w:val="24"/>
          <w:lang w:val="en"/>
        </w:rPr>
      </w:pPr>
      <w:r w:rsidRPr="00DB718D">
        <w:rPr>
          <w:rFonts w:ascii="Times New Roman" w:eastAsia="Times New Roman" w:hAnsi="Times New Roman" w:cs="Times New Roman"/>
          <w:b/>
          <w:sz w:val="24"/>
          <w:szCs w:val="24"/>
          <w:lang w:val="en"/>
        </w:rPr>
        <w:t xml:space="preserve">1.  Reality Check Quiz: </w:t>
      </w:r>
      <w:r w:rsidRPr="00DB718D">
        <w:rPr>
          <w:rFonts w:ascii="Times New Roman" w:eastAsia="Times New Roman" w:hAnsi="Times New Roman" w:cs="Times New Roman"/>
          <w:sz w:val="24"/>
          <w:szCs w:val="24"/>
          <w:lang w:val="en"/>
        </w:rPr>
        <w:t xml:space="preserve">In advance of the program, students take an attention-getting Reality Check Quiz to test their knowledge of situations that can put them in legal jeopardy. They are asked to go over the quiz with an adult in their lives – at home or at school. At the end of the program, the presiding judge leads students in a discussion that leaves them with insights that have practical applications beyond the specific anecdotes in the quiz. </w:t>
      </w:r>
    </w:p>
    <w:p w14:paraId="7B84AB21" w14:textId="77777777" w:rsidR="00DB718D" w:rsidRPr="00DB718D" w:rsidRDefault="00DB718D" w:rsidP="00DB718D">
      <w:pPr>
        <w:spacing w:after="0"/>
        <w:rPr>
          <w:rFonts w:ascii="Times New Roman" w:eastAsia="Times New Roman" w:hAnsi="Times New Roman" w:cs="Times New Roman"/>
          <w:sz w:val="24"/>
          <w:szCs w:val="24"/>
          <w:lang w:val="en"/>
        </w:rPr>
      </w:pPr>
      <w:r w:rsidRPr="00DB718D">
        <w:rPr>
          <w:rFonts w:ascii="Times New Roman" w:eastAsia="Times New Roman" w:hAnsi="Times New Roman" w:cs="Times New Roman"/>
          <w:b/>
          <w:sz w:val="24"/>
          <w:szCs w:val="24"/>
          <w:lang w:val="en"/>
        </w:rPr>
        <w:t xml:space="preserve">2.  Civil Discourse Skill Building: </w:t>
      </w:r>
      <w:proofErr w:type="gramStart"/>
      <w:r w:rsidRPr="00DB718D">
        <w:rPr>
          <w:rFonts w:ascii="Times New Roman" w:eastAsia="Times New Roman" w:hAnsi="Times New Roman" w:cs="Times New Roman"/>
          <w:sz w:val="24"/>
          <w:szCs w:val="24"/>
          <w:lang w:val="en"/>
        </w:rPr>
        <w:t>Also</w:t>
      </w:r>
      <w:proofErr w:type="gramEnd"/>
      <w:r w:rsidRPr="00DB718D">
        <w:rPr>
          <w:rFonts w:ascii="Times New Roman" w:eastAsia="Times New Roman" w:hAnsi="Times New Roman" w:cs="Times New Roman"/>
          <w:sz w:val="24"/>
          <w:szCs w:val="24"/>
          <w:lang w:val="en"/>
        </w:rPr>
        <w:t xml:space="preserve"> in advance of the program, students use a civility self-reflection tool to assess their typical responses to conflict and discuss them with an adult in their lives – at home or at school. They also review with an adult an activity on setting ground rules for a civil discussion. During the event, they discuss their own civil discourse attitudes, behaviors, language, and standards of behavior. </w:t>
      </w:r>
    </w:p>
    <w:p w14:paraId="2BA60AD3" w14:textId="77777777" w:rsidR="00DB718D" w:rsidRPr="00DB718D" w:rsidRDefault="00DB718D" w:rsidP="00DB718D">
      <w:pPr>
        <w:spacing w:after="0"/>
        <w:rPr>
          <w:rFonts w:ascii="Times New Roman" w:eastAsia="Times New Roman" w:hAnsi="Times New Roman" w:cs="Times New Roman"/>
          <w:sz w:val="24"/>
          <w:szCs w:val="24"/>
          <w:lang w:val="en"/>
        </w:rPr>
      </w:pPr>
      <w:r w:rsidRPr="00DB718D">
        <w:rPr>
          <w:rFonts w:ascii="Times New Roman" w:eastAsia="Times New Roman" w:hAnsi="Times New Roman" w:cs="Times New Roman"/>
          <w:b/>
          <w:bCs/>
          <w:sz w:val="24"/>
          <w:szCs w:val="24"/>
          <w:lang w:val="en"/>
        </w:rPr>
        <w:lastRenderedPageBreak/>
        <w:t>3.</w:t>
      </w:r>
      <w:r w:rsidRPr="00DB718D">
        <w:rPr>
          <w:rFonts w:ascii="Times New Roman" w:eastAsia="Times New Roman" w:hAnsi="Times New Roman" w:cs="Times New Roman"/>
          <w:sz w:val="24"/>
          <w:szCs w:val="24"/>
          <w:lang w:val="en"/>
        </w:rPr>
        <w:t xml:space="preserve">  </w:t>
      </w:r>
      <w:r w:rsidRPr="00DB718D">
        <w:rPr>
          <w:rFonts w:ascii="Times New Roman" w:eastAsia="Times New Roman" w:hAnsi="Times New Roman" w:cs="Times New Roman"/>
          <w:b/>
          <w:bCs/>
          <w:sz w:val="24"/>
          <w:szCs w:val="24"/>
          <w:lang w:val="en"/>
        </w:rPr>
        <w:t xml:space="preserve">Scenario: </w:t>
      </w:r>
      <w:r w:rsidRPr="00DB718D">
        <w:rPr>
          <w:rFonts w:ascii="Times New Roman" w:eastAsia="Times New Roman" w:hAnsi="Times New Roman" w:cs="Times New Roman"/>
          <w:sz w:val="24"/>
          <w:szCs w:val="24"/>
          <w:lang w:val="en"/>
        </w:rPr>
        <w:t>Before the event, students read a one-page fictional scenario that is the subject of the simulation.</w:t>
      </w:r>
    </w:p>
    <w:p w14:paraId="1BFA019E" w14:textId="77777777" w:rsidR="00DB718D" w:rsidRPr="00DB718D" w:rsidRDefault="00DB718D" w:rsidP="00DB718D">
      <w:pPr>
        <w:spacing w:after="0"/>
        <w:rPr>
          <w:rFonts w:ascii="Times New Roman" w:eastAsia="Times New Roman" w:hAnsi="Times New Roman" w:cs="Times New Roman"/>
          <w:b/>
          <w:bCs/>
          <w:sz w:val="24"/>
          <w:szCs w:val="24"/>
          <w:lang w:val="en"/>
        </w:rPr>
      </w:pPr>
    </w:p>
    <w:p w14:paraId="611CD061" w14:textId="77777777" w:rsidR="00DB718D" w:rsidRPr="00DB718D" w:rsidRDefault="00DB718D" w:rsidP="00DB718D">
      <w:pPr>
        <w:spacing w:after="0"/>
        <w:rPr>
          <w:rFonts w:ascii="Times New Roman" w:eastAsia="Times New Roman" w:hAnsi="Times New Roman" w:cs="Times New Roman"/>
          <w:sz w:val="24"/>
          <w:szCs w:val="24"/>
          <w:lang w:val="en"/>
        </w:rPr>
      </w:pPr>
      <w:r w:rsidRPr="00DB718D">
        <w:rPr>
          <w:rFonts w:ascii="Times New Roman" w:eastAsia="Times New Roman" w:hAnsi="Times New Roman" w:cs="Times New Roman"/>
          <w:b/>
          <w:sz w:val="24"/>
          <w:szCs w:val="24"/>
          <w:lang w:val="en"/>
        </w:rPr>
        <w:t xml:space="preserve">4.  Virtual Simulation: </w:t>
      </w:r>
      <w:r w:rsidRPr="00DB718D">
        <w:rPr>
          <w:rFonts w:ascii="Times New Roman" w:eastAsia="Times New Roman" w:hAnsi="Times New Roman" w:cs="Times New Roman"/>
          <w:sz w:val="24"/>
          <w:szCs w:val="24"/>
          <w:lang w:val="en"/>
        </w:rPr>
        <w:t xml:space="preserve">All students serve as lawyers who advocate, then as jurors who must decide the outcome of a fictional, teen-relevant scenario that is based on a landmark Supreme Court case that the attorney coaches review with the students after their simulation.  </w:t>
      </w:r>
    </w:p>
    <w:p w14:paraId="29730C1B" w14:textId="77777777" w:rsidR="00DB718D" w:rsidRPr="00DB718D" w:rsidRDefault="00DB718D" w:rsidP="00DB718D">
      <w:pPr>
        <w:spacing w:after="0"/>
        <w:rPr>
          <w:rFonts w:ascii="Times New Roman" w:eastAsia="Times New Roman" w:hAnsi="Times New Roman" w:cs="Times New Roman"/>
          <w:sz w:val="24"/>
          <w:szCs w:val="24"/>
          <w:lang w:val="en"/>
        </w:rPr>
      </w:pPr>
      <w:r w:rsidRPr="00DB718D">
        <w:rPr>
          <w:rFonts w:ascii="Times New Roman" w:eastAsia="Times New Roman" w:hAnsi="Times New Roman" w:cs="Times New Roman"/>
          <w:b/>
          <w:sz w:val="24"/>
          <w:szCs w:val="24"/>
          <w:lang w:val="en"/>
        </w:rPr>
        <w:t xml:space="preserve">5.  Reality Check Discussion: </w:t>
      </w:r>
      <w:r w:rsidRPr="00DB718D">
        <w:rPr>
          <w:rFonts w:ascii="Times New Roman" w:eastAsia="Times New Roman" w:hAnsi="Times New Roman" w:cs="Times New Roman"/>
          <w:sz w:val="24"/>
          <w:szCs w:val="24"/>
          <w:lang w:val="en"/>
        </w:rPr>
        <w:t>The program concludes with a candid conversation with the host judge about the real-life scenarios in the Reality Check Quiz that can have legal consequences for teens. The closing question-and-answer session with the judge and attorneys on any topic is a highly rated part of the program.</w:t>
      </w:r>
    </w:p>
    <w:p w14:paraId="3DA42CBE" w14:textId="77777777" w:rsidR="00DB718D" w:rsidRPr="00DB718D" w:rsidRDefault="00DB718D" w:rsidP="00DB718D">
      <w:pPr>
        <w:spacing w:after="0" w:line="240" w:lineRule="auto"/>
        <w:rPr>
          <w:rFonts w:ascii="Times New Roman" w:hAnsi="Times New Roman" w:cs="Times New Roman"/>
          <w:sz w:val="24"/>
          <w:szCs w:val="24"/>
        </w:rPr>
      </w:pPr>
    </w:p>
    <w:p w14:paraId="5E55530F" w14:textId="77777777" w:rsidR="00DB718D" w:rsidRPr="00DB718D" w:rsidRDefault="00DB718D" w:rsidP="00DB718D">
      <w:pPr>
        <w:spacing w:after="0"/>
        <w:rPr>
          <w:rFonts w:ascii="Times New Roman" w:hAnsi="Times New Roman" w:cs="Times New Roman"/>
          <w:sz w:val="24"/>
          <w:szCs w:val="24"/>
        </w:rPr>
      </w:pPr>
    </w:p>
    <w:p w14:paraId="0A603EB8" w14:textId="77777777" w:rsidR="00DB718D" w:rsidRPr="00DB718D" w:rsidRDefault="00DB718D" w:rsidP="00DB718D">
      <w:pPr>
        <w:spacing w:after="0"/>
        <w:rPr>
          <w:rFonts w:ascii="Times New Roman" w:hAnsi="Times New Roman" w:cs="Times New Roman"/>
          <w:sz w:val="24"/>
          <w:szCs w:val="24"/>
        </w:rPr>
      </w:pPr>
    </w:p>
    <w:p w14:paraId="2952CB46" w14:textId="77777777" w:rsidR="00DB718D" w:rsidRPr="00DB718D" w:rsidRDefault="00DB718D" w:rsidP="00DB718D">
      <w:pPr>
        <w:spacing w:after="0"/>
        <w:rPr>
          <w:rFonts w:ascii="Times New Roman" w:hAnsi="Times New Roman" w:cs="Times New Roman"/>
        </w:rPr>
      </w:pPr>
    </w:p>
    <w:p w14:paraId="684CF945" w14:textId="0555A1A5" w:rsidR="00DB718D" w:rsidRDefault="00DB718D" w:rsidP="00DB718D">
      <w:pPr>
        <w:spacing w:after="0"/>
        <w:rPr>
          <w:rFonts w:ascii="Times New Roman" w:hAnsi="Times New Roman" w:cs="Times New Roman"/>
          <w:b/>
        </w:rPr>
      </w:pPr>
    </w:p>
    <w:p w14:paraId="4126EADE" w14:textId="0D0D1BC5" w:rsidR="00DB718D" w:rsidRDefault="00DB718D" w:rsidP="00DB718D">
      <w:pPr>
        <w:spacing w:after="0"/>
        <w:rPr>
          <w:rFonts w:ascii="Times New Roman" w:hAnsi="Times New Roman" w:cs="Times New Roman"/>
          <w:b/>
        </w:rPr>
      </w:pPr>
    </w:p>
    <w:p w14:paraId="4AEF153B" w14:textId="510E48E8" w:rsidR="00DB718D" w:rsidRDefault="00DB718D" w:rsidP="00DB718D">
      <w:pPr>
        <w:spacing w:after="0"/>
        <w:rPr>
          <w:rFonts w:ascii="Times New Roman" w:hAnsi="Times New Roman" w:cs="Times New Roman"/>
          <w:b/>
        </w:rPr>
      </w:pPr>
    </w:p>
    <w:p w14:paraId="2C0FC945" w14:textId="74A91F80" w:rsidR="00DB718D" w:rsidRDefault="00DB718D" w:rsidP="00DB718D">
      <w:pPr>
        <w:spacing w:after="0"/>
        <w:rPr>
          <w:rFonts w:ascii="Times New Roman" w:hAnsi="Times New Roman" w:cs="Times New Roman"/>
          <w:b/>
        </w:rPr>
      </w:pPr>
    </w:p>
    <w:p w14:paraId="172A5DA0" w14:textId="4F567ACC" w:rsidR="00DB718D" w:rsidRDefault="00DB718D" w:rsidP="00DB718D">
      <w:pPr>
        <w:spacing w:after="0"/>
        <w:rPr>
          <w:rFonts w:ascii="Times New Roman" w:hAnsi="Times New Roman" w:cs="Times New Roman"/>
          <w:b/>
        </w:rPr>
      </w:pPr>
    </w:p>
    <w:p w14:paraId="43B1BC60" w14:textId="149487AB" w:rsidR="00DB718D" w:rsidRDefault="00DB718D" w:rsidP="00DB718D">
      <w:pPr>
        <w:spacing w:after="0"/>
        <w:rPr>
          <w:rFonts w:ascii="Times New Roman" w:hAnsi="Times New Roman" w:cs="Times New Roman"/>
          <w:b/>
        </w:rPr>
      </w:pPr>
    </w:p>
    <w:p w14:paraId="212567F7" w14:textId="33123517" w:rsidR="00DB718D" w:rsidRDefault="00DB718D" w:rsidP="00DB718D">
      <w:pPr>
        <w:spacing w:after="0"/>
        <w:rPr>
          <w:rFonts w:ascii="Times New Roman" w:hAnsi="Times New Roman" w:cs="Times New Roman"/>
          <w:b/>
        </w:rPr>
      </w:pPr>
    </w:p>
    <w:p w14:paraId="5C8B7C56" w14:textId="6E2DC5EF" w:rsidR="00DB718D" w:rsidRDefault="00DB718D" w:rsidP="00DB718D">
      <w:pPr>
        <w:spacing w:after="0"/>
        <w:rPr>
          <w:rFonts w:ascii="Times New Roman" w:hAnsi="Times New Roman" w:cs="Times New Roman"/>
          <w:b/>
        </w:rPr>
      </w:pPr>
    </w:p>
    <w:p w14:paraId="6D0F41BB" w14:textId="7D598FF3" w:rsidR="00DB718D" w:rsidRDefault="00DB718D" w:rsidP="00DB718D">
      <w:pPr>
        <w:spacing w:after="0"/>
        <w:rPr>
          <w:rFonts w:ascii="Times New Roman" w:hAnsi="Times New Roman" w:cs="Times New Roman"/>
          <w:b/>
        </w:rPr>
      </w:pPr>
    </w:p>
    <w:p w14:paraId="6FF46891" w14:textId="0E5C764B" w:rsidR="00DB718D" w:rsidRDefault="00DB718D" w:rsidP="00DB718D">
      <w:pPr>
        <w:spacing w:after="0"/>
        <w:rPr>
          <w:rFonts w:ascii="Times New Roman" w:hAnsi="Times New Roman" w:cs="Times New Roman"/>
          <w:b/>
        </w:rPr>
      </w:pPr>
    </w:p>
    <w:p w14:paraId="0C32D937" w14:textId="15C3CEC7" w:rsidR="00DB718D" w:rsidRDefault="00DB718D" w:rsidP="00DB718D">
      <w:pPr>
        <w:spacing w:after="0"/>
        <w:rPr>
          <w:rFonts w:ascii="Times New Roman" w:hAnsi="Times New Roman" w:cs="Times New Roman"/>
          <w:b/>
        </w:rPr>
      </w:pPr>
    </w:p>
    <w:p w14:paraId="13E059D3" w14:textId="20E2A99A" w:rsidR="00DB718D" w:rsidRDefault="00DB718D" w:rsidP="00DB718D">
      <w:pPr>
        <w:spacing w:after="0"/>
        <w:rPr>
          <w:rFonts w:ascii="Times New Roman" w:hAnsi="Times New Roman" w:cs="Times New Roman"/>
          <w:b/>
        </w:rPr>
      </w:pPr>
    </w:p>
    <w:p w14:paraId="32914A65" w14:textId="0ADFC92E" w:rsidR="00DB718D" w:rsidRDefault="00DB718D" w:rsidP="00DB718D">
      <w:pPr>
        <w:spacing w:after="0"/>
        <w:rPr>
          <w:rFonts w:ascii="Times New Roman" w:hAnsi="Times New Roman" w:cs="Times New Roman"/>
          <w:b/>
        </w:rPr>
      </w:pPr>
    </w:p>
    <w:p w14:paraId="46359DF0" w14:textId="11F8CAD2" w:rsidR="00DB718D" w:rsidRDefault="00DB718D" w:rsidP="00DB718D">
      <w:pPr>
        <w:spacing w:after="0"/>
        <w:rPr>
          <w:rFonts w:ascii="Times New Roman" w:hAnsi="Times New Roman" w:cs="Times New Roman"/>
          <w:b/>
        </w:rPr>
      </w:pPr>
    </w:p>
    <w:p w14:paraId="10898A79" w14:textId="0791EF92" w:rsidR="00DB718D" w:rsidRDefault="00DB718D" w:rsidP="00DB718D">
      <w:pPr>
        <w:spacing w:after="0"/>
        <w:rPr>
          <w:rFonts w:ascii="Times New Roman" w:hAnsi="Times New Roman" w:cs="Times New Roman"/>
          <w:b/>
        </w:rPr>
      </w:pPr>
    </w:p>
    <w:p w14:paraId="04A05C94" w14:textId="170C5782" w:rsidR="00DB718D" w:rsidRDefault="00DB718D" w:rsidP="00DB718D">
      <w:pPr>
        <w:spacing w:after="0"/>
        <w:rPr>
          <w:rFonts w:ascii="Times New Roman" w:hAnsi="Times New Roman" w:cs="Times New Roman"/>
          <w:b/>
        </w:rPr>
      </w:pPr>
    </w:p>
    <w:p w14:paraId="4F85E37A" w14:textId="5E74A393" w:rsidR="00DB718D" w:rsidRDefault="00DB718D" w:rsidP="00DB718D">
      <w:pPr>
        <w:spacing w:after="0"/>
        <w:rPr>
          <w:rFonts w:ascii="Times New Roman" w:hAnsi="Times New Roman" w:cs="Times New Roman"/>
          <w:b/>
        </w:rPr>
      </w:pPr>
    </w:p>
    <w:p w14:paraId="3BB41997" w14:textId="074691DF" w:rsidR="00DB718D" w:rsidRDefault="00DB718D" w:rsidP="00DB718D">
      <w:pPr>
        <w:spacing w:after="0"/>
        <w:rPr>
          <w:rFonts w:ascii="Times New Roman" w:hAnsi="Times New Roman" w:cs="Times New Roman"/>
          <w:b/>
        </w:rPr>
      </w:pPr>
    </w:p>
    <w:p w14:paraId="3956CD96" w14:textId="5219C876" w:rsidR="00DB718D" w:rsidRDefault="00DB718D" w:rsidP="00DB718D">
      <w:pPr>
        <w:spacing w:after="0"/>
        <w:rPr>
          <w:rFonts w:ascii="Times New Roman" w:hAnsi="Times New Roman" w:cs="Times New Roman"/>
          <w:b/>
        </w:rPr>
      </w:pPr>
    </w:p>
    <w:p w14:paraId="422C2FF5" w14:textId="3438A2B8" w:rsidR="00DB718D" w:rsidRDefault="00DB718D" w:rsidP="00DB718D">
      <w:pPr>
        <w:spacing w:after="0"/>
        <w:rPr>
          <w:rFonts w:ascii="Times New Roman" w:hAnsi="Times New Roman" w:cs="Times New Roman"/>
          <w:b/>
        </w:rPr>
      </w:pPr>
    </w:p>
    <w:p w14:paraId="7BC74914" w14:textId="274B751C" w:rsidR="00DB718D" w:rsidRDefault="00DB718D" w:rsidP="00DB718D">
      <w:pPr>
        <w:spacing w:after="0"/>
        <w:rPr>
          <w:rFonts w:ascii="Times New Roman" w:hAnsi="Times New Roman" w:cs="Times New Roman"/>
          <w:b/>
        </w:rPr>
      </w:pPr>
    </w:p>
    <w:p w14:paraId="14D87BEE" w14:textId="50171B3F" w:rsidR="00DB718D" w:rsidRDefault="00DB718D" w:rsidP="00DB718D">
      <w:pPr>
        <w:spacing w:after="0"/>
        <w:rPr>
          <w:rFonts w:ascii="Times New Roman" w:hAnsi="Times New Roman" w:cs="Times New Roman"/>
          <w:b/>
        </w:rPr>
      </w:pPr>
    </w:p>
    <w:p w14:paraId="217D2C29" w14:textId="5A13E66D" w:rsidR="00DB718D" w:rsidRDefault="00DB718D" w:rsidP="00DB718D">
      <w:pPr>
        <w:spacing w:after="0"/>
        <w:rPr>
          <w:rFonts w:ascii="Times New Roman" w:hAnsi="Times New Roman" w:cs="Times New Roman"/>
          <w:b/>
        </w:rPr>
      </w:pPr>
    </w:p>
    <w:p w14:paraId="487BD304" w14:textId="515B1E1D" w:rsidR="00DB718D" w:rsidRDefault="00DB718D" w:rsidP="00DB718D">
      <w:pPr>
        <w:spacing w:after="0"/>
        <w:rPr>
          <w:rFonts w:ascii="Times New Roman" w:hAnsi="Times New Roman" w:cs="Times New Roman"/>
          <w:b/>
        </w:rPr>
      </w:pPr>
    </w:p>
    <w:p w14:paraId="2F9F1A53" w14:textId="05C1A930" w:rsidR="00DB718D" w:rsidRDefault="00DB718D" w:rsidP="00DB718D">
      <w:pPr>
        <w:spacing w:after="0"/>
        <w:rPr>
          <w:rFonts w:ascii="Times New Roman" w:hAnsi="Times New Roman" w:cs="Times New Roman"/>
          <w:b/>
        </w:rPr>
      </w:pPr>
    </w:p>
    <w:p w14:paraId="71845167" w14:textId="7C33DABE" w:rsidR="00DB718D" w:rsidRDefault="00DB718D" w:rsidP="00DB718D">
      <w:pPr>
        <w:spacing w:after="0"/>
        <w:rPr>
          <w:rFonts w:ascii="Times New Roman" w:hAnsi="Times New Roman" w:cs="Times New Roman"/>
          <w:b/>
        </w:rPr>
      </w:pPr>
    </w:p>
    <w:p w14:paraId="6C5BB4D0" w14:textId="15349144" w:rsidR="00DB718D" w:rsidRDefault="00DB718D" w:rsidP="00DB718D">
      <w:pPr>
        <w:spacing w:after="0"/>
        <w:rPr>
          <w:rFonts w:ascii="Times New Roman" w:hAnsi="Times New Roman" w:cs="Times New Roman"/>
          <w:b/>
        </w:rPr>
      </w:pPr>
    </w:p>
    <w:p w14:paraId="1CB5A15E" w14:textId="7EFC4772" w:rsidR="00DB718D" w:rsidRDefault="00DB718D" w:rsidP="00DB718D">
      <w:pPr>
        <w:spacing w:after="0"/>
        <w:rPr>
          <w:rFonts w:ascii="Times New Roman" w:hAnsi="Times New Roman" w:cs="Times New Roman"/>
          <w:b/>
        </w:rPr>
      </w:pPr>
    </w:p>
    <w:p w14:paraId="2F4DD860" w14:textId="5872AD5F" w:rsidR="00DB718D" w:rsidRDefault="00DB718D" w:rsidP="00DB718D">
      <w:pPr>
        <w:spacing w:after="0"/>
        <w:rPr>
          <w:rFonts w:ascii="Times New Roman" w:hAnsi="Times New Roman" w:cs="Times New Roman"/>
          <w:b/>
        </w:rPr>
      </w:pPr>
    </w:p>
    <w:p w14:paraId="48536074" w14:textId="5206CACF" w:rsidR="00DB718D" w:rsidRPr="00DB718D" w:rsidRDefault="00DB718D" w:rsidP="00DB718D">
      <w:pPr>
        <w:pBdr>
          <w:top w:val="single" w:sz="4" w:space="1" w:color="auto"/>
          <w:left w:val="single" w:sz="4" w:space="4" w:color="auto"/>
          <w:bottom w:val="single" w:sz="4" w:space="1" w:color="auto"/>
          <w:right w:val="single" w:sz="4" w:space="4" w:color="auto"/>
        </w:pBdr>
        <w:spacing w:after="0"/>
        <w:jc w:val="center"/>
        <w:rPr>
          <w:rFonts w:ascii="Times New Roman" w:eastAsia="Times New Roman" w:hAnsi="Times New Roman" w:cs="Times New Roman"/>
          <w:b/>
          <w:lang w:val="en"/>
        </w:rPr>
      </w:pPr>
      <w:r>
        <w:rPr>
          <w:rFonts w:ascii="Times New Roman" w:eastAsia="Times New Roman" w:hAnsi="Times New Roman" w:cs="Times New Roman"/>
          <w:b/>
          <w:lang w:val="en"/>
        </w:rPr>
        <w:lastRenderedPageBreak/>
        <w:t xml:space="preserve">Agenda: </w:t>
      </w:r>
      <w:r w:rsidRPr="00DB718D">
        <w:rPr>
          <w:rFonts w:ascii="Times New Roman" w:eastAsia="Times New Roman" w:hAnsi="Times New Roman" w:cs="Times New Roman"/>
          <w:b/>
          <w:lang w:val="en"/>
        </w:rPr>
        <w:t>Civil Discourse and Difficult Decisions</w:t>
      </w:r>
    </w:p>
    <w:p w14:paraId="41A82C50" w14:textId="77777777" w:rsidR="00DB718D" w:rsidRPr="00DB718D" w:rsidRDefault="00DB718D" w:rsidP="00DB718D">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lang w:val="en"/>
        </w:rPr>
      </w:pPr>
      <w:r w:rsidRPr="00DB718D">
        <w:rPr>
          <w:rFonts w:ascii="Times New Roman" w:eastAsia="Times New Roman" w:hAnsi="Times New Roman" w:cs="Times New Roman"/>
          <w:lang w:val="en"/>
        </w:rPr>
        <w:t>Legal Skills as Life Skills</w:t>
      </w:r>
    </w:p>
    <w:p w14:paraId="6BB8E1A9" w14:textId="77777777" w:rsidR="00DB718D" w:rsidRPr="00DB718D" w:rsidRDefault="00DB718D" w:rsidP="00DB718D">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i/>
          <w:iCs/>
          <w:lang w:val="en"/>
        </w:rPr>
      </w:pPr>
      <w:r w:rsidRPr="00DB718D">
        <w:rPr>
          <w:rFonts w:ascii="Times New Roman" w:eastAsia="Times New Roman" w:hAnsi="Times New Roman" w:cs="Times New Roman"/>
          <w:i/>
          <w:iCs/>
          <w:lang w:val="en"/>
        </w:rPr>
        <w:t>90-Minute Distance-Learning Module</w:t>
      </w:r>
    </w:p>
    <w:p w14:paraId="2EB6001D" w14:textId="77777777" w:rsidR="00DB718D" w:rsidRPr="00DB718D" w:rsidRDefault="00DB718D" w:rsidP="00DB718D">
      <w:pPr>
        <w:shd w:val="clear" w:color="auto" w:fill="FFFFFF" w:themeFill="background1"/>
        <w:spacing w:after="0"/>
        <w:rPr>
          <w:rFonts w:ascii="Times New Roman" w:hAnsi="Times New Roman" w:cs="Times New Roman"/>
          <w:b/>
        </w:rPr>
      </w:pPr>
      <w:r w:rsidRPr="00DB718D">
        <w:rPr>
          <w:rFonts w:ascii="Times New Roman" w:hAnsi="Times New Roman" w:cs="Times New Roman"/>
          <w:b/>
        </w:rPr>
        <w:t>Virtual Program Ground Rules</w:t>
      </w:r>
    </w:p>
    <w:p w14:paraId="172F2BC9" w14:textId="77777777" w:rsidR="00DB718D" w:rsidRPr="00DB718D" w:rsidRDefault="00DB718D" w:rsidP="00DB718D">
      <w:pPr>
        <w:pStyle w:val="ListParagraph"/>
        <w:numPr>
          <w:ilvl w:val="0"/>
          <w:numId w:val="50"/>
        </w:numPr>
        <w:shd w:val="clear" w:color="auto" w:fill="FFFFFF" w:themeFill="background1"/>
        <w:spacing w:after="0"/>
        <w:rPr>
          <w:rFonts w:ascii="Times New Roman" w:hAnsi="Times New Roman" w:cs="Times New Roman"/>
          <w:bCs/>
        </w:rPr>
      </w:pPr>
      <w:r w:rsidRPr="00DB718D">
        <w:rPr>
          <w:rFonts w:ascii="Times New Roman" w:hAnsi="Times New Roman" w:cs="Times New Roman"/>
          <w:bCs/>
        </w:rPr>
        <w:t>All participants’ cameras are on throughout the program.</w:t>
      </w:r>
    </w:p>
    <w:p w14:paraId="07AF69EE" w14:textId="77777777" w:rsidR="00DB718D" w:rsidRPr="00DB718D" w:rsidRDefault="00DB718D" w:rsidP="00DB718D">
      <w:pPr>
        <w:pStyle w:val="ListParagraph"/>
        <w:numPr>
          <w:ilvl w:val="0"/>
          <w:numId w:val="50"/>
        </w:numPr>
        <w:shd w:val="clear" w:color="auto" w:fill="FFFFFF" w:themeFill="background1"/>
        <w:spacing w:after="0"/>
        <w:rPr>
          <w:rFonts w:ascii="Times New Roman" w:hAnsi="Times New Roman" w:cs="Times New Roman"/>
          <w:bCs/>
        </w:rPr>
      </w:pPr>
      <w:r w:rsidRPr="00DB718D">
        <w:rPr>
          <w:rFonts w:ascii="Times New Roman" w:hAnsi="Times New Roman" w:cs="Times New Roman"/>
          <w:bCs/>
        </w:rPr>
        <w:t>Access to chat box for student-to-student communication is turned off.</w:t>
      </w:r>
    </w:p>
    <w:p w14:paraId="6F7F93DE" w14:textId="77777777" w:rsidR="00DB718D" w:rsidRPr="00DB718D" w:rsidRDefault="00DB718D" w:rsidP="00DB718D">
      <w:pPr>
        <w:pStyle w:val="ListParagraph"/>
        <w:numPr>
          <w:ilvl w:val="0"/>
          <w:numId w:val="50"/>
        </w:numPr>
        <w:shd w:val="clear" w:color="auto" w:fill="FFFFFF" w:themeFill="background1"/>
        <w:spacing w:after="0"/>
        <w:rPr>
          <w:rFonts w:ascii="Times New Roman" w:hAnsi="Times New Roman" w:cs="Times New Roman"/>
          <w:bCs/>
        </w:rPr>
      </w:pPr>
      <w:r w:rsidRPr="00DB718D">
        <w:rPr>
          <w:rFonts w:ascii="Times New Roman" w:hAnsi="Times New Roman" w:cs="Times New Roman"/>
          <w:bCs/>
        </w:rPr>
        <w:t>Student access to large-group chat moderated by the teacher is turned on.</w:t>
      </w:r>
    </w:p>
    <w:p w14:paraId="0C58A5A3" w14:textId="77777777" w:rsidR="00DB718D" w:rsidRPr="00DB718D" w:rsidRDefault="00DB718D" w:rsidP="00DB718D">
      <w:pPr>
        <w:pStyle w:val="ListParagraph"/>
        <w:numPr>
          <w:ilvl w:val="0"/>
          <w:numId w:val="50"/>
        </w:numPr>
        <w:shd w:val="clear" w:color="auto" w:fill="FFFFFF" w:themeFill="background1"/>
        <w:spacing w:after="0"/>
        <w:rPr>
          <w:rFonts w:ascii="Times New Roman" w:hAnsi="Times New Roman" w:cs="Times New Roman"/>
          <w:bCs/>
        </w:rPr>
      </w:pPr>
      <w:r w:rsidRPr="00DB718D">
        <w:rPr>
          <w:rFonts w:ascii="Times New Roman" w:hAnsi="Times New Roman" w:cs="Times New Roman"/>
          <w:bCs/>
        </w:rPr>
        <w:t>Students may raise questions in the chat box, but also verbalize them using their camera and microphone when addressing the judge and attorneys.</w:t>
      </w:r>
    </w:p>
    <w:p w14:paraId="3FD7069A" w14:textId="77777777" w:rsidR="00DB718D" w:rsidRPr="00DB718D" w:rsidRDefault="00DB718D" w:rsidP="00DB718D">
      <w:pPr>
        <w:pStyle w:val="ListParagraph"/>
        <w:shd w:val="clear" w:color="auto" w:fill="FFFFFF" w:themeFill="background1"/>
        <w:spacing w:after="0"/>
        <w:ind w:left="-450"/>
        <w:rPr>
          <w:rFonts w:ascii="Times New Roman" w:hAnsi="Times New Roman" w:cs="Times New Roman"/>
          <w:b/>
        </w:rPr>
      </w:pPr>
    </w:p>
    <w:p w14:paraId="3725181D" w14:textId="77777777" w:rsidR="00DB718D" w:rsidRPr="00DB718D" w:rsidRDefault="00DB718D" w:rsidP="00DB718D">
      <w:pPr>
        <w:shd w:val="clear" w:color="auto" w:fill="FFFFFF" w:themeFill="background1"/>
        <w:spacing w:after="0"/>
        <w:rPr>
          <w:rFonts w:ascii="Times New Roman" w:hAnsi="Times New Roman" w:cs="Times New Roman"/>
          <w:bCs/>
          <w:i/>
          <w:iCs/>
        </w:rPr>
      </w:pPr>
      <w:r w:rsidRPr="00DB718D">
        <w:rPr>
          <w:rFonts w:ascii="Times New Roman" w:hAnsi="Times New Roman" w:cs="Times New Roman"/>
          <w:b/>
        </w:rPr>
        <w:t xml:space="preserve">Advance Work for Students </w:t>
      </w:r>
      <w:r w:rsidRPr="00DB718D">
        <w:rPr>
          <w:rFonts w:ascii="Times New Roman" w:hAnsi="Times New Roman" w:cs="Times New Roman"/>
          <w:bCs/>
          <w:i/>
          <w:iCs/>
        </w:rPr>
        <w:t>(less than 30 minutes, plus discussion with an adult)</w:t>
      </w:r>
    </w:p>
    <w:p w14:paraId="251AE608" w14:textId="77777777" w:rsidR="00DB718D" w:rsidRPr="00DB718D" w:rsidRDefault="00DB718D" w:rsidP="00DB718D">
      <w:pPr>
        <w:pStyle w:val="ListParagraph"/>
        <w:numPr>
          <w:ilvl w:val="0"/>
          <w:numId w:val="44"/>
        </w:numPr>
        <w:shd w:val="clear" w:color="auto" w:fill="FFFFFF" w:themeFill="background1"/>
        <w:spacing w:after="0"/>
        <w:rPr>
          <w:rFonts w:ascii="Times New Roman" w:hAnsi="Times New Roman" w:cs="Times New Roman"/>
          <w:b/>
        </w:rPr>
      </w:pPr>
      <w:r w:rsidRPr="00DB718D">
        <w:rPr>
          <w:rFonts w:ascii="Times New Roman" w:hAnsi="Times New Roman" w:cs="Times New Roman"/>
          <w:b/>
        </w:rPr>
        <w:t>Students Complete Two Quizzes and Discuss Them with an Adult at Home or School</w:t>
      </w:r>
    </w:p>
    <w:p w14:paraId="13F77E0D" w14:textId="77777777" w:rsidR="00DB718D" w:rsidRPr="00DB718D" w:rsidRDefault="00DB718D" w:rsidP="00DB718D">
      <w:pPr>
        <w:pStyle w:val="ListParagraph"/>
        <w:numPr>
          <w:ilvl w:val="0"/>
          <w:numId w:val="46"/>
        </w:numPr>
        <w:shd w:val="clear" w:color="auto" w:fill="FFFFFF" w:themeFill="background1"/>
        <w:tabs>
          <w:tab w:val="left" w:pos="180"/>
        </w:tabs>
        <w:spacing w:after="0" w:line="240" w:lineRule="auto"/>
        <w:ind w:left="1080"/>
        <w:rPr>
          <w:rFonts w:ascii="Times New Roman" w:hAnsi="Times New Roman" w:cs="Times New Roman"/>
          <w:bCs/>
        </w:rPr>
      </w:pPr>
      <w:r w:rsidRPr="00DB718D">
        <w:rPr>
          <w:rFonts w:ascii="Times New Roman" w:hAnsi="Times New Roman" w:cs="Times New Roman"/>
          <w:bCs/>
        </w:rPr>
        <w:t>Civility Self-Reflection Quiz: To be discussed at the beginning of the program.</w:t>
      </w:r>
    </w:p>
    <w:p w14:paraId="18AB7498" w14:textId="77777777" w:rsidR="00DB718D" w:rsidRPr="00DB718D" w:rsidRDefault="00DB718D" w:rsidP="00DB718D">
      <w:pPr>
        <w:pStyle w:val="ListParagraph"/>
        <w:numPr>
          <w:ilvl w:val="0"/>
          <w:numId w:val="46"/>
        </w:numPr>
        <w:shd w:val="clear" w:color="auto" w:fill="FFFFFF" w:themeFill="background1"/>
        <w:spacing w:after="0" w:line="240" w:lineRule="auto"/>
        <w:ind w:left="1080"/>
        <w:rPr>
          <w:rFonts w:ascii="Times New Roman" w:hAnsi="Times New Roman" w:cs="Times New Roman"/>
          <w:bCs/>
        </w:rPr>
      </w:pPr>
      <w:r w:rsidRPr="00DB718D">
        <w:rPr>
          <w:rFonts w:ascii="Times New Roman" w:hAnsi="Times New Roman" w:cs="Times New Roman"/>
          <w:bCs/>
        </w:rPr>
        <w:t>Pre-Test Reality Check Quiz: To be discussed with the Judge at the end of the program.</w:t>
      </w:r>
    </w:p>
    <w:p w14:paraId="04A4A3B8" w14:textId="77777777" w:rsidR="00DB718D" w:rsidRPr="00DB718D" w:rsidRDefault="00DB718D" w:rsidP="00DB718D">
      <w:pPr>
        <w:pStyle w:val="ListParagraph"/>
        <w:shd w:val="clear" w:color="auto" w:fill="FFFFFF" w:themeFill="background1"/>
        <w:spacing w:after="0" w:line="240" w:lineRule="auto"/>
        <w:ind w:left="1440"/>
        <w:rPr>
          <w:rFonts w:ascii="Times New Roman" w:hAnsi="Times New Roman" w:cs="Times New Roman"/>
          <w:bCs/>
        </w:rPr>
      </w:pPr>
    </w:p>
    <w:p w14:paraId="3B297BAC" w14:textId="77777777" w:rsidR="00DB718D" w:rsidRPr="00DB718D" w:rsidRDefault="00DB718D" w:rsidP="00DB718D">
      <w:pPr>
        <w:pStyle w:val="ListParagraph"/>
        <w:numPr>
          <w:ilvl w:val="0"/>
          <w:numId w:val="44"/>
        </w:numPr>
        <w:shd w:val="clear" w:color="auto" w:fill="FFFFFF" w:themeFill="background1"/>
        <w:tabs>
          <w:tab w:val="left" w:pos="180"/>
        </w:tabs>
        <w:spacing w:after="0" w:line="240" w:lineRule="auto"/>
        <w:rPr>
          <w:rFonts w:ascii="Times New Roman" w:hAnsi="Times New Roman" w:cs="Times New Roman"/>
          <w:b/>
        </w:rPr>
      </w:pPr>
      <w:r w:rsidRPr="00DB718D">
        <w:rPr>
          <w:rFonts w:ascii="Times New Roman" w:hAnsi="Times New Roman" w:cs="Times New Roman"/>
          <w:b/>
        </w:rPr>
        <w:t>Students Review One Handout to Prepare for the Civil Discourse Activity</w:t>
      </w:r>
    </w:p>
    <w:p w14:paraId="417A474E" w14:textId="77777777" w:rsidR="00DB718D" w:rsidRPr="00DB718D" w:rsidRDefault="00DB718D" w:rsidP="00DB718D">
      <w:pPr>
        <w:pStyle w:val="ListParagraph"/>
        <w:numPr>
          <w:ilvl w:val="0"/>
          <w:numId w:val="45"/>
        </w:numPr>
        <w:shd w:val="clear" w:color="auto" w:fill="FFFFFF" w:themeFill="background1"/>
        <w:tabs>
          <w:tab w:val="left" w:pos="180"/>
        </w:tabs>
        <w:spacing w:after="0" w:line="240" w:lineRule="auto"/>
        <w:ind w:left="1080"/>
        <w:rPr>
          <w:rFonts w:ascii="Times New Roman" w:hAnsi="Times New Roman" w:cs="Times New Roman"/>
          <w:bCs/>
        </w:rPr>
      </w:pPr>
      <w:r w:rsidRPr="00DB718D">
        <w:rPr>
          <w:rFonts w:ascii="Times New Roman" w:hAnsi="Times New Roman" w:cs="Times New Roman"/>
          <w:bCs/>
        </w:rPr>
        <w:t xml:space="preserve">How to Set Ground Rules for a Civil Discussion:  Guidance for Setting Civility Rules </w:t>
      </w:r>
    </w:p>
    <w:p w14:paraId="0B0E62AA" w14:textId="77777777" w:rsidR="00DB718D" w:rsidRPr="00DB718D" w:rsidRDefault="00DB718D" w:rsidP="00DB718D">
      <w:pPr>
        <w:pStyle w:val="ListParagraph"/>
        <w:shd w:val="clear" w:color="auto" w:fill="FFFFFF" w:themeFill="background1"/>
        <w:tabs>
          <w:tab w:val="left" w:pos="180"/>
        </w:tabs>
        <w:spacing w:after="0" w:line="240" w:lineRule="auto"/>
        <w:ind w:left="1440"/>
        <w:rPr>
          <w:rFonts w:ascii="Times New Roman" w:hAnsi="Times New Roman" w:cs="Times New Roman"/>
          <w:bCs/>
        </w:rPr>
      </w:pPr>
    </w:p>
    <w:p w14:paraId="41EBD9BE" w14:textId="77777777" w:rsidR="00DB718D" w:rsidRPr="00DB718D" w:rsidRDefault="00DB718D" w:rsidP="00DB718D">
      <w:pPr>
        <w:pStyle w:val="ListParagraph"/>
        <w:numPr>
          <w:ilvl w:val="0"/>
          <w:numId w:val="44"/>
        </w:numPr>
        <w:shd w:val="clear" w:color="auto" w:fill="FFFFFF" w:themeFill="background1"/>
        <w:spacing w:after="0" w:line="240" w:lineRule="auto"/>
        <w:rPr>
          <w:rFonts w:ascii="Times New Roman" w:hAnsi="Times New Roman" w:cs="Times New Roman"/>
          <w:b/>
          <w:bCs/>
          <w:iCs/>
        </w:rPr>
      </w:pPr>
      <w:r w:rsidRPr="00DB718D">
        <w:rPr>
          <w:rFonts w:ascii="Times New Roman" w:hAnsi="Times New Roman" w:cs="Times New Roman"/>
          <w:b/>
          <w:bCs/>
          <w:iCs/>
        </w:rPr>
        <w:t>Students Read One Handout to Prepare for the Simulation</w:t>
      </w:r>
    </w:p>
    <w:p w14:paraId="100D1A87" w14:textId="77777777" w:rsidR="00DB718D" w:rsidRPr="00DB718D" w:rsidRDefault="00DB718D" w:rsidP="00DB718D">
      <w:pPr>
        <w:pStyle w:val="ListParagraph"/>
        <w:numPr>
          <w:ilvl w:val="0"/>
          <w:numId w:val="45"/>
        </w:numPr>
        <w:shd w:val="clear" w:color="auto" w:fill="FFFFFF" w:themeFill="background1"/>
        <w:spacing w:after="0" w:line="240" w:lineRule="auto"/>
        <w:ind w:left="1080"/>
        <w:rPr>
          <w:rFonts w:ascii="Times New Roman" w:hAnsi="Times New Roman" w:cs="Times New Roman"/>
          <w:b/>
          <w:bCs/>
          <w:iCs/>
        </w:rPr>
      </w:pPr>
      <w:r w:rsidRPr="00DB718D">
        <w:rPr>
          <w:rFonts w:ascii="Times New Roman" w:hAnsi="Times New Roman" w:cs="Times New Roman"/>
          <w:iCs/>
        </w:rPr>
        <w:t xml:space="preserve">One-Page Fictional Scenario:  Andy Jackson v. Government-- Meme Version </w:t>
      </w:r>
    </w:p>
    <w:p w14:paraId="61BF71FA" w14:textId="77777777" w:rsidR="00DB718D" w:rsidRPr="00DB718D" w:rsidRDefault="00DB718D" w:rsidP="00DB718D">
      <w:pPr>
        <w:pStyle w:val="ListParagraph"/>
        <w:shd w:val="clear" w:color="auto" w:fill="FFFFFF" w:themeFill="background1"/>
        <w:spacing w:after="0" w:line="240" w:lineRule="auto"/>
        <w:ind w:left="1440"/>
        <w:rPr>
          <w:rFonts w:ascii="Times New Roman" w:hAnsi="Times New Roman" w:cs="Times New Roman"/>
          <w:b/>
          <w:bCs/>
          <w:iCs/>
        </w:rPr>
      </w:pPr>
    </w:p>
    <w:p w14:paraId="088461DC" w14:textId="77777777" w:rsidR="00DB718D" w:rsidRPr="00DB718D" w:rsidRDefault="00DB718D" w:rsidP="00DB718D">
      <w:pPr>
        <w:shd w:val="clear" w:color="auto" w:fill="FFFFFF" w:themeFill="background1"/>
        <w:spacing w:after="0"/>
        <w:rPr>
          <w:rFonts w:ascii="Times New Roman" w:hAnsi="Times New Roman" w:cs="Times New Roman"/>
          <w:b/>
        </w:rPr>
      </w:pPr>
      <w:r w:rsidRPr="00DB718D">
        <w:rPr>
          <w:rFonts w:ascii="Times New Roman" w:hAnsi="Times New Roman" w:cs="Times New Roman"/>
          <w:b/>
        </w:rPr>
        <w:t>Advance Request for Teachers – Please Assign Students to Two Groups – Group #1 and Group #2 of Approximately Equal Numbers. They will receive their group assignments during the program.</w:t>
      </w:r>
    </w:p>
    <w:p w14:paraId="59AAE6D3" w14:textId="77777777" w:rsidR="00DB718D" w:rsidRPr="00DB718D" w:rsidRDefault="00DB718D" w:rsidP="00DB718D">
      <w:pPr>
        <w:shd w:val="clear" w:color="auto" w:fill="FFFFFF" w:themeFill="background1"/>
        <w:spacing w:after="0"/>
        <w:rPr>
          <w:rFonts w:ascii="Times New Roman" w:hAnsi="Times New Roman" w:cs="Times New Roman"/>
          <w:b/>
        </w:rPr>
      </w:pPr>
    </w:p>
    <w:p w14:paraId="0C660572" w14:textId="77777777" w:rsidR="00DB718D" w:rsidRPr="00DB718D" w:rsidRDefault="00DB718D" w:rsidP="00DB718D">
      <w:pPr>
        <w:shd w:val="clear" w:color="auto" w:fill="FFFFFF" w:themeFill="background1"/>
        <w:spacing w:after="0"/>
        <w:rPr>
          <w:rFonts w:ascii="Times New Roman" w:hAnsi="Times New Roman" w:cs="Times New Roman"/>
          <w:b/>
        </w:rPr>
      </w:pPr>
      <w:r w:rsidRPr="00DB718D">
        <w:rPr>
          <w:rFonts w:ascii="Times New Roman" w:hAnsi="Times New Roman" w:cs="Times New Roman"/>
          <w:b/>
        </w:rPr>
        <w:t xml:space="preserve">Two Attorneys are Assigned to Group #1 Throughout. They are Group #1 Atty Coaches. </w:t>
      </w:r>
    </w:p>
    <w:p w14:paraId="40EBA342" w14:textId="77777777" w:rsidR="00DB718D" w:rsidRPr="00DB718D" w:rsidRDefault="00DB718D" w:rsidP="00DB718D">
      <w:pPr>
        <w:shd w:val="clear" w:color="auto" w:fill="FFFFFF" w:themeFill="background1"/>
        <w:spacing w:after="0"/>
        <w:rPr>
          <w:rFonts w:ascii="Times New Roman" w:hAnsi="Times New Roman" w:cs="Times New Roman"/>
          <w:b/>
        </w:rPr>
      </w:pPr>
      <w:r w:rsidRPr="00DB718D">
        <w:rPr>
          <w:rFonts w:ascii="Times New Roman" w:hAnsi="Times New Roman" w:cs="Times New Roman"/>
          <w:b/>
        </w:rPr>
        <w:t xml:space="preserve">Two Attorneys are Assigned to Group #2 Throughout. They are Group #2 Atty Coaches. </w:t>
      </w:r>
    </w:p>
    <w:p w14:paraId="2AE2E156" w14:textId="77777777" w:rsidR="00DB718D" w:rsidRPr="00DB718D" w:rsidRDefault="00DB718D" w:rsidP="00DB718D">
      <w:pPr>
        <w:shd w:val="clear" w:color="auto" w:fill="FFFFFF" w:themeFill="background1"/>
        <w:spacing w:after="0"/>
        <w:rPr>
          <w:rFonts w:ascii="Times New Roman" w:hAnsi="Times New Roman" w:cs="Times New Roman"/>
          <w:b/>
        </w:rPr>
      </w:pPr>
      <w:r w:rsidRPr="00DB718D">
        <w:rPr>
          <w:rFonts w:ascii="Times New Roman" w:hAnsi="Times New Roman" w:cs="Times New Roman"/>
          <w:b/>
        </w:rPr>
        <w:tab/>
      </w:r>
      <w:r w:rsidRPr="00DB718D">
        <w:rPr>
          <w:rFonts w:ascii="Times New Roman" w:hAnsi="Times New Roman" w:cs="Times New Roman"/>
          <w:b/>
        </w:rPr>
        <w:tab/>
      </w:r>
      <w:r w:rsidRPr="00DB718D">
        <w:rPr>
          <w:rFonts w:ascii="Times New Roman" w:hAnsi="Times New Roman" w:cs="Times New Roman"/>
          <w:b/>
        </w:rPr>
        <w:tab/>
      </w:r>
    </w:p>
    <w:p w14:paraId="5CEB6939" w14:textId="77777777" w:rsidR="00DB718D" w:rsidRPr="00DB718D" w:rsidRDefault="00DB718D" w:rsidP="00DB718D">
      <w:pPr>
        <w:shd w:val="clear" w:color="auto" w:fill="FFFFFF" w:themeFill="background1"/>
        <w:spacing w:after="0"/>
        <w:jc w:val="center"/>
        <w:rPr>
          <w:rFonts w:ascii="Times New Roman" w:hAnsi="Times New Roman" w:cs="Times New Roman"/>
          <w:b/>
        </w:rPr>
      </w:pPr>
      <w:r w:rsidRPr="00DB718D">
        <w:rPr>
          <w:rFonts w:ascii="Times New Roman" w:hAnsi="Times New Roman" w:cs="Times New Roman"/>
          <w:b/>
        </w:rPr>
        <w:t>The Online Program Begins</w:t>
      </w:r>
    </w:p>
    <w:p w14:paraId="4E308666" w14:textId="77777777" w:rsidR="00DB718D" w:rsidRPr="00DB718D" w:rsidRDefault="00DB718D" w:rsidP="00DB718D">
      <w:pPr>
        <w:shd w:val="clear" w:color="auto" w:fill="FFFFFF" w:themeFill="background1"/>
        <w:spacing w:after="0"/>
        <w:rPr>
          <w:rFonts w:ascii="Times New Roman" w:hAnsi="Times New Roman" w:cs="Times New Roman"/>
          <w:b/>
        </w:rPr>
      </w:pPr>
      <w:r w:rsidRPr="00DB718D">
        <w:rPr>
          <w:rFonts w:ascii="Times New Roman" w:hAnsi="Times New Roman" w:cs="Times New Roman"/>
          <w:b/>
        </w:rPr>
        <w:t>PART I:  INTRODUCTIONS AND OVERVIEW</w:t>
      </w:r>
    </w:p>
    <w:p w14:paraId="36A0D6F7" w14:textId="77777777" w:rsidR="00DB718D" w:rsidRPr="00DB718D" w:rsidRDefault="00DB718D" w:rsidP="00DB718D">
      <w:pPr>
        <w:shd w:val="clear" w:color="auto" w:fill="FFFFFF" w:themeFill="background1"/>
        <w:spacing w:after="0"/>
        <w:rPr>
          <w:rFonts w:ascii="Times New Roman" w:hAnsi="Times New Roman" w:cs="Times New Roman"/>
          <w:b/>
        </w:rPr>
      </w:pPr>
      <w:r w:rsidRPr="00DB718D">
        <w:rPr>
          <w:rFonts w:ascii="Times New Roman" w:hAnsi="Times New Roman" w:cs="Times New Roman"/>
          <w:b/>
        </w:rPr>
        <w:t>9:00—9:10 a.m.</w:t>
      </w:r>
      <w:r w:rsidRPr="00DB718D">
        <w:rPr>
          <w:rFonts w:ascii="Times New Roman" w:hAnsi="Times New Roman" w:cs="Times New Roman"/>
          <w:b/>
        </w:rPr>
        <w:tab/>
        <w:t xml:space="preserve">Introductions, Civil Discourse Discussion and Activity, and Scenario Review </w:t>
      </w:r>
    </w:p>
    <w:p w14:paraId="53638863" w14:textId="77777777" w:rsidR="00DB718D" w:rsidRPr="00DB718D" w:rsidRDefault="00DB718D" w:rsidP="00DB718D">
      <w:pPr>
        <w:shd w:val="clear" w:color="auto" w:fill="FFFFFF" w:themeFill="background1"/>
        <w:spacing w:after="0"/>
        <w:rPr>
          <w:rFonts w:ascii="Times New Roman" w:hAnsi="Times New Roman" w:cs="Times New Roman"/>
          <w:b/>
        </w:rPr>
      </w:pPr>
      <w:r w:rsidRPr="00DB718D">
        <w:rPr>
          <w:rFonts w:ascii="Times New Roman" w:hAnsi="Times New Roman" w:cs="Times New Roman"/>
          <w:bCs/>
          <w:i/>
          <w:iCs/>
        </w:rPr>
        <w:t>(10 minutes</w:t>
      </w:r>
      <w:r w:rsidRPr="00DB718D">
        <w:rPr>
          <w:rFonts w:ascii="Times New Roman" w:hAnsi="Times New Roman" w:cs="Times New Roman"/>
          <w:b/>
        </w:rPr>
        <w:t xml:space="preserve">) </w:t>
      </w:r>
      <w:r w:rsidRPr="00DB718D">
        <w:rPr>
          <w:rFonts w:ascii="Times New Roman" w:hAnsi="Times New Roman" w:cs="Times New Roman"/>
          <w:b/>
        </w:rPr>
        <w:tab/>
      </w:r>
      <w:r w:rsidRPr="00DB718D">
        <w:rPr>
          <w:rFonts w:ascii="Times New Roman" w:hAnsi="Times New Roman" w:cs="Times New Roman"/>
          <w:b/>
        </w:rPr>
        <w:tab/>
        <w:t xml:space="preserve">The Judge Welcomes Everyone, Explains Role of a Judge, and the Program </w:t>
      </w:r>
      <w:r w:rsidRPr="00DB718D">
        <w:rPr>
          <w:rFonts w:ascii="Times New Roman" w:hAnsi="Times New Roman" w:cs="Times New Roman"/>
          <w:b/>
        </w:rPr>
        <w:tab/>
      </w:r>
    </w:p>
    <w:p w14:paraId="2C7422D2" w14:textId="77777777" w:rsidR="00DB718D" w:rsidRPr="00DB718D" w:rsidRDefault="00DB718D" w:rsidP="00DB718D">
      <w:pPr>
        <w:shd w:val="clear" w:color="auto" w:fill="FFFFFF" w:themeFill="background1"/>
        <w:spacing w:after="0"/>
        <w:rPr>
          <w:rFonts w:ascii="Times New Roman" w:hAnsi="Times New Roman" w:cs="Times New Roman"/>
          <w:i/>
        </w:rPr>
      </w:pPr>
      <w:r w:rsidRPr="00DB718D">
        <w:rPr>
          <w:rFonts w:ascii="Times New Roman" w:hAnsi="Times New Roman" w:cs="Times New Roman"/>
          <w:b/>
        </w:rPr>
        <w:tab/>
      </w:r>
      <w:r w:rsidRPr="00DB718D">
        <w:rPr>
          <w:rFonts w:ascii="Times New Roman" w:hAnsi="Times New Roman" w:cs="Times New Roman"/>
          <w:b/>
        </w:rPr>
        <w:tab/>
      </w:r>
      <w:r w:rsidRPr="00DB718D">
        <w:rPr>
          <w:rFonts w:ascii="Times New Roman" w:hAnsi="Times New Roman" w:cs="Times New Roman"/>
          <w:b/>
        </w:rPr>
        <w:tab/>
      </w:r>
      <w:r w:rsidRPr="00DB718D">
        <w:rPr>
          <w:rFonts w:ascii="Times New Roman" w:hAnsi="Times New Roman" w:cs="Times New Roman"/>
          <w:bCs/>
        </w:rPr>
        <w:t>Four Attorney Coaches</w:t>
      </w:r>
      <w:r w:rsidRPr="00DB718D">
        <w:rPr>
          <w:rFonts w:ascii="Times New Roman" w:hAnsi="Times New Roman" w:cs="Times New Roman"/>
          <w:b/>
        </w:rPr>
        <w:t xml:space="preserve"> </w:t>
      </w:r>
      <w:r w:rsidRPr="00DB718D">
        <w:rPr>
          <w:rFonts w:ascii="Times New Roman" w:hAnsi="Times New Roman" w:cs="Times New Roman"/>
        </w:rPr>
        <w:t xml:space="preserve">Introductions: </w:t>
      </w:r>
      <w:r w:rsidRPr="00DB718D">
        <w:rPr>
          <w:rFonts w:ascii="Times New Roman" w:hAnsi="Times New Roman" w:cs="Times New Roman"/>
          <w:i/>
          <w:iCs/>
        </w:rPr>
        <w:t>Heart Reason --</w:t>
      </w:r>
      <w:r w:rsidRPr="00DB718D">
        <w:rPr>
          <w:rFonts w:ascii="Times New Roman" w:hAnsi="Times New Roman" w:cs="Times New Roman"/>
        </w:rPr>
        <w:t xml:space="preserve"> </w:t>
      </w:r>
      <w:r w:rsidRPr="00DB718D">
        <w:rPr>
          <w:rFonts w:ascii="Times New Roman" w:hAnsi="Times New Roman" w:cs="Times New Roman"/>
          <w:i/>
        </w:rPr>
        <w:t>Why I Chose the Law</w:t>
      </w:r>
    </w:p>
    <w:p w14:paraId="7E68987E" w14:textId="77777777" w:rsidR="00DB718D" w:rsidRPr="00DB718D" w:rsidRDefault="00DB718D" w:rsidP="00DB718D">
      <w:pPr>
        <w:shd w:val="clear" w:color="auto" w:fill="FFFFFF" w:themeFill="background1"/>
        <w:spacing w:after="0"/>
        <w:rPr>
          <w:rFonts w:ascii="Times New Roman" w:hAnsi="Times New Roman" w:cs="Times New Roman"/>
          <w:b/>
        </w:rPr>
      </w:pPr>
    </w:p>
    <w:p w14:paraId="0DAF218C" w14:textId="77777777" w:rsidR="00DB718D" w:rsidRPr="00DB718D" w:rsidRDefault="00DB718D" w:rsidP="00DB718D">
      <w:pPr>
        <w:shd w:val="clear" w:color="auto" w:fill="FFFFFF" w:themeFill="background1"/>
        <w:spacing w:after="0"/>
        <w:rPr>
          <w:rFonts w:ascii="Times New Roman" w:hAnsi="Times New Roman" w:cs="Times New Roman"/>
          <w:b/>
        </w:rPr>
      </w:pPr>
      <w:r w:rsidRPr="00DB718D">
        <w:rPr>
          <w:rFonts w:ascii="Times New Roman" w:hAnsi="Times New Roman" w:cs="Times New Roman"/>
          <w:b/>
        </w:rPr>
        <w:t>9:10 –9:20</w:t>
      </w:r>
      <w:r w:rsidRPr="00DB718D">
        <w:rPr>
          <w:rFonts w:ascii="Times New Roman" w:hAnsi="Times New Roman" w:cs="Times New Roman"/>
          <w:b/>
        </w:rPr>
        <w:tab/>
      </w:r>
      <w:r w:rsidRPr="00DB718D">
        <w:rPr>
          <w:rFonts w:ascii="Times New Roman" w:hAnsi="Times New Roman" w:cs="Times New Roman"/>
          <w:b/>
        </w:rPr>
        <w:tab/>
        <w:t>Group #1 Atty Coaches (2) Lead Discussion and Activity with All Students</w:t>
      </w:r>
    </w:p>
    <w:p w14:paraId="12A6B06F" w14:textId="77777777" w:rsidR="00DB718D" w:rsidRPr="00DB718D" w:rsidRDefault="00DB718D" w:rsidP="00DB718D">
      <w:pPr>
        <w:shd w:val="clear" w:color="auto" w:fill="FFFFFF" w:themeFill="background1"/>
        <w:spacing w:after="0"/>
        <w:rPr>
          <w:rFonts w:ascii="Times New Roman" w:hAnsi="Times New Roman" w:cs="Times New Roman"/>
          <w:i/>
        </w:rPr>
      </w:pPr>
      <w:r w:rsidRPr="00DB718D">
        <w:rPr>
          <w:rFonts w:ascii="Times New Roman" w:hAnsi="Times New Roman" w:cs="Times New Roman"/>
          <w:i/>
        </w:rPr>
        <w:t>(10 minutes)</w:t>
      </w:r>
      <w:r w:rsidRPr="00DB718D">
        <w:rPr>
          <w:rFonts w:ascii="Times New Roman" w:hAnsi="Times New Roman" w:cs="Times New Roman"/>
          <w:i/>
        </w:rPr>
        <w:tab/>
      </w:r>
      <w:r w:rsidRPr="00DB718D">
        <w:rPr>
          <w:rFonts w:ascii="Times New Roman" w:hAnsi="Times New Roman" w:cs="Times New Roman"/>
          <w:i/>
        </w:rPr>
        <w:tab/>
        <w:t xml:space="preserve">Students have already gone over these two handouts, so will be ready to briefly </w:t>
      </w:r>
      <w:r w:rsidRPr="00DB718D">
        <w:rPr>
          <w:rFonts w:ascii="Times New Roman" w:hAnsi="Times New Roman" w:cs="Times New Roman"/>
          <w:i/>
        </w:rPr>
        <w:tab/>
      </w:r>
      <w:r w:rsidRPr="00DB718D">
        <w:rPr>
          <w:rFonts w:ascii="Times New Roman" w:hAnsi="Times New Roman" w:cs="Times New Roman"/>
          <w:i/>
        </w:rPr>
        <w:tab/>
      </w:r>
      <w:r w:rsidRPr="00DB718D">
        <w:rPr>
          <w:rFonts w:ascii="Times New Roman" w:hAnsi="Times New Roman" w:cs="Times New Roman"/>
          <w:i/>
        </w:rPr>
        <w:tab/>
      </w:r>
      <w:r w:rsidRPr="00DB718D">
        <w:rPr>
          <w:rFonts w:ascii="Times New Roman" w:hAnsi="Times New Roman" w:cs="Times New Roman"/>
          <w:i/>
        </w:rPr>
        <w:tab/>
        <w:t xml:space="preserve">discuss. </w:t>
      </w:r>
    </w:p>
    <w:p w14:paraId="1FCB4B1F" w14:textId="77777777" w:rsidR="00DB718D" w:rsidRPr="00DB718D" w:rsidRDefault="00DB718D" w:rsidP="00DB718D">
      <w:pPr>
        <w:shd w:val="clear" w:color="auto" w:fill="FFFFFF" w:themeFill="background1"/>
        <w:spacing w:after="0"/>
        <w:rPr>
          <w:rFonts w:ascii="Times New Roman" w:hAnsi="Times New Roman" w:cs="Times New Roman"/>
          <w:i/>
        </w:rPr>
      </w:pPr>
      <w:r w:rsidRPr="00DB718D">
        <w:rPr>
          <w:rFonts w:ascii="Times New Roman" w:hAnsi="Times New Roman" w:cs="Times New Roman"/>
          <w:i/>
        </w:rPr>
        <w:tab/>
      </w:r>
      <w:r w:rsidRPr="00DB718D">
        <w:rPr>
          <w:rFonts w:ascii="Times New Roman" w:hAnsi="Times New Roman" w:cs="Times New Roman"/>
          <w:i/>
        </w:rPr>
        <w:tab/>
      </w:r>
      <w:r w:rsidRPr="00DB718D">
        <w:rPr>
          <w:rFonts w:ascii="Times New Roman" w:hAnsi="Times New Roman" w:cs="Times New Roman"/>
          <w:i/>
        </w:rPr>
        <w:tab/>
      </w:r>
      <w:r w:rsidRPr="00DB718D">
        <w:rPr>
          <w:rFonts w:ascii="Times New Roman" w:hAnsi="Times New Roman" w:cs="Times New Roman"/>
          <w:b/>
          <w:bCs/>
          <w:iCs/>
        </w:rPr>
        <w:t>Discussion:</w:t>
      </w:r>
      <w:r w:rsidRPr="00DB718D">
        <w:rPr>
          <w:rFonts w:ascii="Times New Roman" w:hAnsi="Times New Roman" w:cs="Times New Roman"/>
          <w:iCs/>
        </w:rPr>
        <w:t xml:space="preserve"> Civility Self-Reflection Quiz</w:t>
      </w:r>
    </w:p>
    <w:p w14:paraId="550DB1F6" w14:textId="77777777" w:rsidR="00DB718D" w:rsidRPr="00DB718D" w:rsidRDefault="00DB718D" w:rsidP="00DB718D">
      <w:pPr>
        <w:shd w:val="clear" w:color="auto" w:fill="FFFFFF" w:themeFill="background1"/>
        <w:spacing w:after="0"/>
        <w:rPr>
          <w:rFonts w:ascii="Times New Roman" w:hAnsi="Times New Roman" w:cs="Times New Roman"/>
          <w:i/>
        </w:rPr>
      </w:pPr>
      <w:r w:rsidRPr="00DB718D">
        <w:rPr>
          <w:rFonts w:ascii="Times New Roman" w:hAnsi="Times New Roman" w:cs="Times New Roman"/>
          <w:i/>
        </w:rPr>
        <w:tab/>
      </w:r>
      <w:r w:rsidRPr="00DB718D">
        <w:rPr>
          <w:rFonts w:ascii="Times New Roman" w:hAnsi="Times New Roman" w:cs="Times New Roman"/>
          <w:i/>
        </w:rPr>
        <w:tab/>
      </w:r>
      <w:r w:rsidRPr="00DB718D">
        <w:rPr>
          <w:rFonts w:ascii="Times New Roman" w:hAnsi="Times New Roman" w:cs="Times New Roman"/>
          <w:i/>
        </w:rPr>
        <w:tab/>
      </w:r>
      <w:r w:rsidRPr="00DB718D">
        <w:rPr>
          <w:rFonts w:ascii="Times New Roman" w:hAnsi="Times New Roman" w:cs="Times New Roman"/>
          <w:iCs/>
        </w:rPr>
        <w:t xml:space="preserve">Attorney Coach Draws Out Students to Discuss Three Self-Awareness Questions </w:t>
      </w:r>
      <w:r w:rsidRPr="00DB718D">
        <w:rPr>
          <w:rFonts w:ascii="Times New Roman" w:hAnsi="Times New Roman" w:cs="Times New Roman"/>
          <w:iCs/>
        </w:rPr>
        <w:tab/>
      </w:r>
      <w:r w:rsidRPr="00DB718D">
        <w:rPr>
          <w:rFonts w:ascii="Times New Roman" w:hAnsi="Times New Roman" w:cs="Times New Roman"/>
          <w:iCs/>
        </w:rPr>
        <w:tab/>
      </w:r>
      <w:r w:rsidRPr="00DB718D">
        <w:rPr>
          <w:rFonts w:ascii="Times New Roman" w:hAnsi="Times New Roman" w:cs="Times New Roman"/>
          <w:iCs/>
        </w:rPr>
        <w:tab/>
      </w:r>
      <w:r w:rsidRPr="00DB718D">
        <w:rPr>
          <w:rFonts w:ascii="Times New Roman" w:hAnsi="Times New Roman" w:cs="Times New Roman"/>
          <w:iCs/>
        </w:rPr>
        <w:tab/>
        <w:t>Selected by the Attorney Coach.</w:t>
      </w:r>
    </w:p>
    <w:p w14:paraId="09711212" w14:textId="77777777" w:rsidR="00DB718D" w:rsidRPr="00DB718D" w:rsidRDefault="00DB718D" w:rsidP="00DB718D">
      <w:pPr>
        <w:shd w:val="clear" w:color="auto" w:fill="FFFFFF" w:themeFill="background1"/>
        <w:tabs>
          <w:tab w:val="left" w:pos="2700"/>
        </w:tabs>
        <w:spacing w:after="0" w:line="240" w:lineRule="auto"/>
        <w:ind w:left="2160"/>
        <w:rPr>
          <w:rFonts w:ascii="Times New Roman" w:hAnsi="Times New Roman" w:cs="Times New Roman"/>
          <w:b/>
          <w:bCs/>
          <w:iCs/>
        </w:rPr>
      </w:pPr>
    </w:p>
    <w:p w14:paraId="51CEFF00" w14:textId="77777777" w:rsidR="00DB718D" w:rsidRPr="00DB718D" w:rsidRDefault="00DB718D" w:rsidP="00DB718D">
      <w:pPr>
        <w:shd w:val="clear" w:color="auto" w:fill="FFFFFF" w:themeFill="background1"/>
        <w:tabs>
          <w:tab w:val="left" w:pos="2700"/>
        </w:tabs>
        <w:spacing w:after="0" w:line="240" w:lineRule="auto"/>
        <w:ind w:left="2160"/>
        <w:rPr>
          <w:rFonts w:ascii="Times New Roman" w:hAnsi="Times New Roman" w:cs="Times New Roman"/>
          <w:b/>
          <w:bCs/>
          <w:iCs/>
        </w:rPr>
      </w:pPr>
      <w:r w:rsidRPr="00DB718D">
        <w:rPr>
          <w:rFonts w:ascii="Times New Roman" w:hAnsi="Times New Roman" w:cs="Times New Roman"/>
          <w:b/>
          <w:bCs/>
          <w:iCs/>
        </w:rPr>
        <w:t>Activity: Setting Civil Discourse Ground Rules</w:t>
      </w:r>
    </w:p>
    <w:p w14:paraId="0D198143" w14:textId="77777777" w:rsidR="00DB718D" w:rsidRPr="00DB718D" w:rsidRDefault="00DB718D" w:rsidP="00DB718D">
      <w:pPr>
        <w:shd w:val="clear" w:color="auto" w:fill="FFFFFF" w:themeFill="background1"/>
        <w:tabs>
          <w:tab w:val="left" w:pos="2700"/>
        </w:tabs>
        <w:spacing w:after="0" w:line="240" w:lineRule="auto"/>
        <w:ind w:left="2160"/>
        <w:rPr>
          <w:rFonts w:ascii="Times New Roman" w:hAnsi="Times New Roman" w:cs="Times New Roman"/>
          <w:iCs/>
        </w:rPr>
      </w:pPr>
      <w:r w:rsidRPr="00DB718D">
        <w:rPr>
          <w:rFonts w:ascii="Times New Roman" w:hAnsi="Times New Roman" w:cs="Times New Roman"/>
          <w:iCs/>
        </w:rPr>
        <w:t>Attorney Coach Calls on Students to Briefly Name Three Basic Rules the Group will Abide By.</w:t>
      </w:r>
    </w:p>
    <w:p w14:paraId="2680AE26" w14:textId="77777777" w:rsidR="00DB718D" w:rsidRPr="00DB718D" w:rsidRDefault="00DB718D" w:rsidP="00DB718D">
      <w:pPr>
        <w:shd w:val="clear" w:color="auto" w:fill="FFFFFF" w:themeFill="background1"/>
        <w:spacing w:after="0" w:line="240" w:lineRule="auto"/>
        <w:rPr>
          <w:rFonts w:ascii="Times New Roman" w:hAnsi="Times New Roman" w:cs="Times New Roman"/>
          <w:iCs/>
        </w:rPr>
      </w:pPr>
      <w:r w:rsidRPr="00DB718D">
        <w:rPr>
          <w:rFonts w:ascii="Times New Roman" w:hAnsi="Times New Roman" w:cs="Times New Roman"/>
          <w:iCs/>
        </w:rPr>
        <w:tab/>
      </w:r>
      <w:r w:rsidRPr="00DB718D">
        <w:rPr>
          <w:rFonts w:ascii="Times New Roman" w:hAnsi="Times New Roman" w:cs="Times New Roman"/>
          <w:iCs/>
        </w:rPr>
        <w:tab/>
      </w:r>
      <w:r w:rsidRPr="00DB718D">
        <w:rPr>
          <w:rFonts w:ascii="Times New Roman" w:hAnsi="Times New Roman" w:cs="Times New Roman"/>
          <w:iCs/>
        </w:rPr>
        <w:tab/>
      </w:r>
    </w:p>
    <w:p w14:paraId="31A5B43C" w14:textId="77777777" w:rsidR="00DB718D" w:rsidRPr="00DB718D" w:rsidRDefault="00DB718D" w:rsidP="00DB718D">
      <w:pPr>
        <w:shd w:val="clear" w:color="auto" w:fill="FFFFFF" w:themeFill="background1"/>
        <w:spacing w:after="0" w:line="240" w:lineRule="auto"/>
        <w:rPr>
          <w:rFonts w:ascii="Times New Roman" w:hAnsi="Times New Roman" w:cs="Times New Roman"/>
          <w:iCs/>
        </w:rPr>
      </w:pPr>
      <w:r w:rsidRPr="00DB718D">
        <w:rPr>
          <w:rFonts w:ascii="Times New Roman" w:hAnsi="Times New Roman" w:cs="Times New Roman"/>
          <w:iCs/>
        </w:rPr>
        <w:tab/>
      </w:r>
      <w:r w:rsidRPr="00DB718D">
        <w:rPr>
          <w:rFonts w:ascii="Times New Roman" w:hAnsi="Times New Roman" w:cs="Times New Roman"/>
          <w:iCs/>
        </w:rPr>
        <w:tab/>
      </w:r>
      <w:r w:rsidRPr="00DB718D">
        <w:rPr>
          <w:rFonts w:ascii="Times New Roman" w:hAnsi="Times New Roman" w:cs="Times New Roman"/>
          <w:iCs/>
        </w:rPr>
        <w:tab/>
      </w:r>
    </w:p>
    <w:p w14:paraId="3D001FC3" w14:textId="77777777" w:rsidR="00DB718D" w:rsidRPr="00DB718D" w:rsidRDefault="00DB718D" w:rsidP="00DB718D">
      <w:pPr>
        <w:shd w:val="clear" w:color="auto" w:fill="FFFFFF" w:themeFill="background1"/>
        <w:spacing w:after="0" w:line="240" w:lineRule="auto"/>
        <w:rPr>
          <w:rFonts w:ascii="Times New Roman" w:hAnsi="Times New Roman" w:cs="Times New Roman"/>
          <w:b/>
          <w:bCs/>
          <w:iCs/>
        </w:rPr>
      </w:pPr>
      <w:r w:rsidRPr="00DB718D">
        <w:rPr>
          <w:rFonts w:ascii="Times New Roman" w:hAnsi="Times New Roman" w:cs="Times New Roman"/>
          <w:iCs/>
        </w:rPr>
        <w:tab/>
      </w:r>
      <w:r w:rsidRPr="00DB718D">
        <w:rPr>
          <w:rFonts w:ascii="Times New Roman" w:hAnsi="Times New Roman" w:cs="Times New Roman"/>
          <w:iCs/>
        </w:rPr>
        <w:tab/>
      </w:r>
      <w:r w:rsidRPr="00DB718D">
        <w:rPr>
          <w:rFonts w:ascii="Times New Roman" w:hAnsi="Times New Roman" w:cs="Times New Roman"/>
          <w:iCs/>
        </w:rPr>
        <w:tab/>
      </w:r>
      <w:r w:rsidRPr="00DB718D">
        <w:rPr>
          <w:rFonts w:ascii="Times New Roman" w:hAnsi="Times New Roman" w:cs="Times New Roman"/>
          <w:b/>
          <w:bCs/>
          <w:iCs/>
        </w:rPr>
        <w:t>Presentation of the Fictional Scenario</w:t>
      </w:r>
    </w:p>
    <w:p w14:paraId="48CF5DFF" w14:textId="77777777" w:rsidR="00DB718D" w:rsidRPr="00DB718D" w:rsidRDefault="00DB718D" w:rsidP="00DB718D">
      <w:pPr>
        <w:shd w:val="clear" w:color="auto" w:fill="FFFFFF" w:themeFill="background1"/>
        <w:spacing w:after="0" w:line="240" w:lineRule="auto"/>
        <w:rPr>
          <w:rFonts w:ascii="Times New Roman" w:hAnsi="Times New Roman" w:cs="Times New Roman"/>
          <w:iCs/>
        </w:rPr>
      </w:pPr>
      <w:r w:rsidRPr="00DB718D">
        <w:rPr>
          <w:rFonts w:ascii="Times New Roman" w:hAnsi="Times New Roman" w:cs="Times New Roman"/>
          <w:iCs/>
        </w:rPr>
        <w:lastRenderedPageBreak/>
        <w:tab/>
      </w:r>
      <w:r w:rsidRPr="00DB718D">
        <w:rPr>
          <w:rFonts w:ascii="Times New Roman" w:hAnsi="Times New Roman" w:cs="Times New Roman"/>
          <w:iCs/>
        </w:rPr>
        <w:tab/>
      </w:r>
      <w:r w:rsidRPr="00DB718D">
        <w:rPr>
          <w:rFonts w:ascii="Times New Roman" w:hAnsi="Times New Roman" w:cs="Times New Roman"/>
          <w:iCs/>
        </w:rPr>
        <w:tab/>
        <w:t xml:space="preserve">Two Attorney Coaches briefly review the fictional scenario with all students </w:t>
      </w:r>
      <w:r w:rsidRPr="00DB718D">
        <w:rPr>
          <w:rFonts w:ascii="Times New Roman" w:hAnsi="Times New Roman" w:cs="Times New Roman"/>
          <w:iCs/>
        </w:rPr>
        <w:tab/>
      </w:r>
      <w:r w:rsidRPr="00DB718D">
        <w:rPr>
          <w:rFonts w:ascii="Times New Roman" w:hAnsi="Times New Roman" w:cs="Times New Roman"/>
          <w:iCs/>
        </w:rPr>
        <w:tab/>
      </w:r>
      <w:r w:rsidRPr="00DB718D">
        <w:rPr>
          <w:rFonts w:ascii="Times New Roman" w:hAnsi="Times New Roman" w:cs="Times New Roman"/>
          <w:iCs/>
        </w:rPr>
        <w:tab/>
      </w:r>
      <w:r w:rsidRPr="00DB718D">
        <w:rPr>
          <w:rFonts w:ascii="Times New Roman" w:hAnsi="Times New Roman" w:cs="Times New Roman"/>
          <w:iCs/>
        </w:rPr>
        <w:tab/>
        <w:t xml:space="preserve">before they get into their two small groups. One attorney points out facts relevant </w:t>
      </w:r>
      <w:r w:rsidRPr="00DB718D">
        <w:rPr>
          <w:rFonts w:ascii="Times New Roman" w:hAnsi="Times New Roman" w:cs="Times New Roman"/>
          <w:iCs/>
        </w:rPr>
        <w:tab/>
      </w:r>
      <w:r w:rsidRPr="00DB718D">
        <w:rPr>
          <w:rFonts w:ascii="Times New Roman" w:hAnsi="Times New Roman" w:cs="Times New Roman"/>
          <w:iCs/>
        </w:rPr>
        <w:tab/>
      </w:r>
      <w:r w:rsidRPr="00DB718D">
        <w:rPr>
          <w:rFonts w:ascii="Times New Roman" w:hAnsi="Times New Roman" w:cs="Times New Roman"/>
          <w:iCs/>
        </w:rPr>
        <w:tab/>
        <w:t xml:space="preserve">to Andy Jackson’s position.  The other attorney points out facts relevant to the </w:t>
      </w:r>
      <w:r w:rsidRPr="00DB718D">
        <w:rPr>
          <w:rFonts w:ascii="Times New Roman" w:hAnsi="Times New Roman" w:cs="Times New Roman"/>
          <w:iCs/>
        </w:rPr>
        <w:tab/>
      </w:r>
      <w:r w:rsidRPr="00DB718D">
        <w:rPr>
          <w:rFonts w:ascii="Times New Roman" w:hAnsi="Times New Roman" w:cs="Times New Roman"/>
          <w:iCs/>
        </w:rPr>
        <w:tab/>
      </w:r>
      <w:r w:rsidRPr="00DB718D">
        <w:rPr>
          <w:rFonts w:ascii="Times New Roman" w:hAnsi="Times New Roman" w:cs="Times New Roman"/>
          <w:iCs/>
        </w:rPr>
        <w:tab/>
      </w:r>
      <w:r w:rsidRPr="00DB718D">
        <w:rPr>
          <w:rFonts w:ascii="Times New Roman" w:hAnsi="Times New Roman" w:cs="Times New Roman"/>
          <w:iCs/>
        </w:rPr>
        <w:tab/>
        <w:t xml:space="preserve">Government’s position. </w:t>
      </w:r>
    </w:p>
    <w:p w14:paraId="5655D787" w14:textId="77777777" w:rsidR="00DB718D" w:rsidRPr="00DB718D" w:rsidRDefault="00DB718D" w:rsidP="00DB718D">
      <w:pPr>
        <w:shd w:val="clear" w:color="auto" w:fill="FFFFFF" w:themeFill="background1"/>
        <w:spacing w:after="0"/>
        <w:rPr>
          <w:rFonts w:ascii="Times New Roman" w:hAnsi="Times New Roman" w:cs="Times New Roman"/>
          <w:b/>
        </w:rPr>
      </w:pPr>
      <w:bookmarkStart w:id="0" w:name="_Hlk512271445"/>
    </w:p>
    <w:p w14:paraId="363A325B" w14:textId="77777777" w:rsidR="00DB718D" w:rsidRPr="00DB718D" w:rsidRDefault="00DB718D" w:rsidP="00DB718D">
      <w:pPr>
        <w:shd w:val="clear" w:color="auto" w:fill="FFFFFF" w:themeFill="background1"/>
        <w:spacing w:after="0"/>
        <w:rPr>
          <w:rFonts w:ascii="Times New Roman" w:hAnsi="Times New Roman" w:cs="Times New Roman"/>
          <w:b/>
        </w:rPr>
      </w:pPr>
      <w:r w:rsidRPr="00DB718D">
        <w:rPr>
          <w:rFonts w:ascii="Times New Roman" w:hAnsi="Times New Roman" w:cs="Times New Roman"/>
          <w:b/>
        </w:rPr>
        <w:tab/>
      </w:r>
      <w:r w:rsidRPr="00DB718D">
        <w:rPr>
          <w:rFonts w:ascii="Times New Roman" w:hAnsi="Times New Roman" w:cs="Times New Roman"/>
          <w:b/>
        </w:rPr>
        <w:tab/>
      </w:r>
      <w:r w:rsidRPr="00DB718D">
        <w:rPr>
          <w:rFonts w:ascii="Times New Roman" w:hAnsi="Times New Roman" w:cs="Times New Roman"/>
          <w:b/>
        </w:rPr>
        <w:tab/>
      </w:r>
    </w:p>
    <w:p w14:paraId="71AA9E81" w14:textId="77777777" w:rsidR="00DB718D" w:rsidRPr="00DB718D" w:rsidRDefault="00DB718D" w:rsidP="00DB718D">
      <w:pPr>
        <w:shd w:val="clear" w:color="auto" w:fill="FFFFFF" w:themeFill="background1"/>
        <w:spacing w:after="0" w:line="240" w:lineRule="auto"/>
        <w:rPr>
          <w:rFonts w:ascii="Times New Roman" w:hAnsi="Times New Roman" w:cs="Times New Roman"/>
          <w:b/>
          <w:bCs/>
          <w:iCs/>
        </w:rPr>
      </w:pPr>
      <w:r w:rsidRPr="00DB718D">
        <w:rPr>
          <w:rFonts w:ascii="Times New Roman" w:hAnsi="Times New Roman" w:cs="Times New Roman"/>
          <w:b/>
          <w:bCs/>
          <w:iCs/>
        </w:rPr>
        <w:t xml:space="preserve">PART II:  ALL STUDENTS SERVE AS ATTORNEYS: PREPARATION FOR ARGUMENTS  </w:t>
      </w:r>
    </w:p>
    <w:p w14:paraId="398FA5B6" w14:textId="77777777" w:rsidR="00DB718D" w:rsidRPr="00DB718D" w:rsidRDefault="00DB718D" w:rsidP="00DB718D">
      <w:pPr>
        <w:shd w:val="clear" w:color="auto" w:fill="FFFFFF" w:themeFill="background1"/>
        <w:spacing w:after="0" w:line="240" w:lineRule="auto"/>
        <w:rPr>
          <w:rFonts w:ascii="Times New Roman" w:hAnsi="Times New Roman" w:cs="Times New Roman"/>
          <w:b/>
        </w:rPr>
      </w:pPr>
      <w:r w:rsidRPr="00DB718D">
        <w:rPr>
          <w:rFonts w:ascii="Times New Roman" w:hAnsi="Times New Roman" w:cs="Times New Roman"/>
          <w:b/>
          <w:bCs/>
          <w:iCs/>
        </w:rPr>
        <w:t>9:20 – 9:35</w:t>
      </w:r>
      <w:r w:rsidRPr="00DB718D">
        <w:rPr>
          <w:rFonts w:ascii="Times New Roman" w:hAnsi="Times New Roman" w:cs="Times New Roman"/>
          <w:b/>
          <w:bCs/>
          <w:iCs/>
        </w:rPr>
        <w:tab/>
      </w:r>
      <w:r w:rsidRPr="00DB718D">
        <w:rPr>
          <w:rFonts w:ascii="Times New Roman" w:hAnsi="Times New Roman" w:cs="Times New Roman"/>
          <w:b/>
          <w:bCs/>
          <w:iCs/>
        </w:rPr>
        <w:tab/>
      </w:r>
      <w:r w:rsidRPr="00DB718D">
        <w:rPr>
          <w:rFonts w:ascii="Times New Roman" w:hAnsi="Times New Roman" w:cs="Times New Roman"/>
          <w:b/>
        </w:rPr>
        <w:t>Small Group Preparation.  All Students are Attorneys.</w:t>
      </w:r>
    </w:p>
    <w:p w14:paraId="56D511DB" w14:textId="77777777" w:rsidR="00DB718D" w:rsidRPr="00DB718D" w:rsidRDefault="00DB718D" w:rsidP="00DB718D">
      <w:pPr>
        <w:shd w:val="clear" w:color="auto" w:fill="FFFFFF" w:themeFill="background1"/>
        <w:spacing w:after="0" w:line="240" w:lineRule="auto"/>
        <w:rPr>
          <w:rFonts w:ascii="Times New Roman" w:hAnsi="Times New Roman" w:cs="Times New Roman"/>
          <w:bCs/>
        </w:rPr>
      </w:pPr>
      <w:r w:rsidRPr="00DB718D">
        <w:rPr>
          <w:rFonts w:ascii="Times New Roman" w:hAnsi="Times New Roman" w:cs="Times New Roman"/>
          <w:bCs/>
          <w:i/>
          <w:iCs/>
        </w:rPr>
        <w:t>(15 minutes)</w:t>
      </w:r>
      <w:r w:rsidRPr="00DB718D">
        <w:rPr>
          <w:rFonts w:ascii="Times New Roman" w:hAnsi="Times New Roman" w:cs="Times New Roman"/>
          <w:b/>
        </w:rPr>
        <w:tab/>
      </w:r>
      <w:r w:rsidRPr="00DB718D">
        <w:rPr>
          <w:rFonts w:ascii="Times New Roman" w:hAnsi="Times New Roman" w:cs="Times New Roman"/>
          <w:b/>
        </w:rPr>
        <w:tab/>
        <w:t xml:space="preserve">Group 1 – </w:t>
      </w:r>
      <w:r w:rsidRPr="00DB718D">
        <w:rPr>
          <w:rFonts w:ascii="Times New Roman" w:hAnsi="Times New Roman" w:cs="Times New Roman"/>
          <w:bCs/>
        </w:rPr>
        <w:t xml:space="preserve">Represents the Government Coached by </w:t>
      </w:r>
      <w:r w:rsidRPr="00DB718D">
        <w:rPr>
          <w:rFonts w:ascii="Times New Roman" w:hAnsi="Times New Roman" w:cs="Times New Roman"/>
          <w:b/>
        </w:rPr>
        <w:t>Group #1 Atty Coaches</w:t>
      </w:r>
    </w:p>
    <w:p w14:paraId="471AD720" w14:textId="77777777" w:rsidR="00DB718D" w:rsidRPr="00DB718D" w:rsidRDefault="00DB718D" w:rsidP="00DB718D">
      <w:pPr>
        <w:shd w:val="clear" w:color="auto" w:fill="FFFFFF" w:themeFill="background1"/>
        <w:spacing w:after="0"/>
        <w:rPr>
          <w:rFonts w:ascii="Times New Roman" w:hAnsi="Times New Roman" w:cs="Times New Roman"/>
          <w:b/>
        </w:rPr>
      </w:pPr>
      <w:r w:rsidRPr="00DB718D">
        <w:rPr>
          <w:rFonts w:ascii="Times New Roman" w:hAnsi="Times New Roman" w:cs="Times New Roman"/>
          <w:i/>
        </w:rPr>
        <w:tab/>
      </w:r>
      <w:r w:rsidRPr="00DB718D">
        <w:rPr>
          <w:rFonts w:ascii="Times New Roman" w:hAnsi="Times New Roman" w:cs="Times New Roman"/>
          <w:i/>
        </w:rPr>
        <w:tab/>
      </w:r>
      <w:r w:rsidRPr="00DB718D">
        <w:rPr>
          <w:rFonts w:ascii="Times New Roman" w:hAnsi="Times New Roman" w:cs="Times New Roman"/>
          <w:i/>
        </w:rPr>
        <w:tab/>
      </w:r>
      <w:r w:rsidRPr="00DB718D">
        <w:rPr>
          <w:rFonts w:ascii="Times New Roman" w:hAnsi="Times New Roman" w:cs="Times New Roman"/>
          <w:b/>
        </w:rPr>
        <w:t xml:space="preserve">Group 2 – </w:t>
      </w:r>
      <w:r w:rsidRPr="00DB718D">
        <w:rPr>
          <w:rFonts w:ascii="Times New Roman" w:hAnsi="Times New Roman" w:cs="Times New Roman"/>
          <w:bCs/>
        </w:rPr>
        <w:t xml:space="preserve">Represents Andy Jackson Coached by </w:t>
      </w:r>
      <w:r w:rsidRPr="00DB718D">
        <w:rPr>
          <w:rFonts w:ascii="Times New Roman" w:hAnsi="Times New Roman" w:cs="Times New Roman"/>
          <w:b/>
        </w:rPr>
        <w:t xml:space="preserve">Group #2 Atty Coaches </w:t>
      </w:r>
    </w:p>
    <w:p w14:paraId="6BBBB4EC" w14:textId="77777777" w:rsidR="00DB718D" w:rsidRPr="00DB718D" w:rsidRDefault="00DB718D" w:rsidP="00DB718D">
      <w:pPr>
        <w:shd w:val="clear" w:color="auto" w:fill="FFFFFF" w:themeFill="background1"/>
        <w:spacing w:after="0"/>
        <w:rPr>
          <w:rFonts w:ascii="Times New Roman" w:hAnsi="Times New Roman" w:cs="Times New Roman"/>
          <w:b/>
        </w:rPr>
      </w:pPr>
      <w:r w:rsidRPr="00DB718D">
        <w:rPr>
          <w:rFonts w:ascii="Times New Roman" w:hAnsi="Times New Roman" w:cs="Times New Roman"/>
          <w:b/>
        </w:rPr>
        <w:tab/>
      </w:r>
      <w:r w:rsidRPr="00DB718D">
        <w:rPr>
          <w:rFonts w:ascii="Times New Roman" w:hAnsi="Times New Roman" w:cs="Times New Roman"/>
          <w:b/>
        </w:rPr>
        <w:tab/>
      </w:r>
      <w:r w:rsidRPr="00DB718D">
        <w:rPr>
          <w:rFonts w:ascii="Times New Roman" w:hAnsi="Times New Roman" w:cs="Times New Roman"/>
          <w:b/>
        </w:rPr>
        <w:tab/>
      </w:r>
    </w:p>
    <w:p w14:paraId="1B18BAD2" w14:textId="77777777" w:rsidR="00DB718D" w:rsidRPr="00DB718D" w:rsidRDefault="00DB718D" w:rsidP="00DB718D">
      <w:pPr>
        <w:shd w:val="clear" w:color="auto" w:fill="FFFFFF" w:themeFill="background1"/>
        <w:spacing w:after="0"/>
        <w:rPr>
          <w:rFonts w:ascii="Times New Roman" w:hAnsi="Times New Roman" w:cs="Times New Roman"/>
          <w:bCs/>
        </w:rPr>
      </w:pPr>
      <w:r w:rsidRPr="00DB718D">
        <w:rPr>
          <w:rFonts w:ascii="Times New Roman" w:hAnsi="Times New Roman" w:cs="Times New Roman"/>
          <w:b/>
        </w:rPr>
        <w:tab/>
      </w:r>
      <w:r w:rsidRPr="00DB718D">
        <w:rPr>
          <w:rFonts w:ascii="Times New Roman" w:hAnsi="Times New Roman" w:cs="Times New Roman"/>
          <w:b/>
        </w:rPr>
        <w:tab/>
      </w:r>
      <w:r w:rsidRPr="00DB718D">
        <w:rPr>
          <w:rFonts w:ascii="Times New Roman" w:hAnsi="Times New Roman" w:cs="Times New Roman"/>
          <w:b/>
        </w:rPr>
        <w:tab/>
        <w:t xml:space="preserve">Objective: </w:t>
      </w:r>
      <w:r w:rsidRPr="00DB718D">
        <w:rPr>
          <w:rFonts w:ascii="Times New Roman" w:hAnsi="Times New Roman" w:cs="Times New Roman"/>
          <w:bCs/>
        </w:rPr>
        <w:t xml:space="preserve"> Students are introduced to issue spotting and prepare for arguments.</w:t>
      </w:r>
    </w:p>
    <w:p w14:paraId="1EC3D226" w14:textId="77777777" w:rsidR="00DB718D" w:rsidRPr="00DB718D" w:rsidRDefault="00DB718D" w:rsidP="00DB718D">
      <w:pPr>
        <w:shd w:val="clear" w:color="auto" w:fill="FFFFFF" w:themeFill="background1"/>
        <w:spacing w:after="0"/>
        <w:ind w:left="540"/>
        <w:rPr>
          <w:rFonts w:ascii="Times New Roman" w:hAnsi="Times New Roman" w:cs="Times New Roman"/>
          <w:bCs/>
        </w:rPr>
      </w:pPr>
      <w:r w:rsidRPr="00DB718D">
        <w:rPr>
          <w:rFonts w:ascii="Times New Roman" w:hAnsi="Times New Roman" w:cs="Times New Roman"/>
          <w:bCs/>
        </w:rPr>
        <w:tab/>
      </w:r>
      <w:r w:rsidRPr="00DB718D">
        <w:rPr>
          <w:rFonts w:ascii="Times New Roman" w:hAnsi="Times New Roman" w:cs="Times New Roman"/>
          <w:bCs/>
        </w:rPr>
        <w:tab/>
      </w:r>
      <w:r w:rsidRPr="00DB718D">
        <w:rPr>
          <w:rFonts w:ascii="Times New Roman" w:hAnsi="Times New Roman" w:cs="Times New Roman"/>
          <w:bCs/>
        </w:rPr>
        <w:tab/>
        <w:t xml:space="preserve">With their pair of attorney coaches, each group fills out and discusses the </w:t>
      </w:r>
      <w:r w:rsidRPr="00DB718D">
        <w:rPr>
          <w:rFonts w:ascii="Times New Roman" w:hAnsi="Times New Roman" w:cs="Times New Roman"/>
          <w:bCs/>
        </w:rPr>
        <w:tab/>
      </w:r>
      <w:r w:rsidRPr="00DB718D">
        <w:rPr>
          <w:rFonts w:ascii="Times New Roman" w:hAnsi="Times New Roman" w:cs="Times New Roman"/>
          <w:bCs/>
        </w:rPr>
        <w:tab/>
      </w:r>
      <w:r w:rsidRPr="00DB718D">
        <w:rPr>
          <w:rFonts w:ascii="Times New Roman" w:hAnsi="Times New Roman" w:cs="Times New Roman"/>
          <w:bCs/>
        </w:rPr>
        <w:tab/>
      </w:r>
      <w:r w:rsidRPr="00DB718D">
        <w:rPr>
          <w:rFonts w:ascii="Times New Roman" w:hAnsi="Times New Roman" w:cs="Times New Roman"/>
          <w:bCs/>
        </w:rPr>
        <w:tab/>
      </w:r>
      <w:r w:rsidRPr="00DB718D">
        <w:rPr>
          <w:rFonts w:ascii="Times New Roman" w:hAnsi="Times New Roman" w:cs="Times New Roman"/>
          <w:b/>
        </w:rPr>
        <w:t>Arguments Worksheet.</w:t>
      </w:r>
      <w:r w:rsidRPr="00DB718D">
        <w:rPr>
          <w:rFonts w:ascii="Times New Roman" w:hAnsi="Times New Roman" w:cs="Times New Roman"/>
          <w:bCs/>
        </w:rPr>
        <w:t xml:space="preserve"> Each group:</w:t>
      </w:r>
    </w:p>
    <w:p w14:paraId="5961B6B2" w14:textId="77777777" w:rsidR="00DB718D" w:rsidRPr="00DB718D" w:rsidRDefault="00DB718D" w:rsidP="00DB718D">
      <w:pPr>
        <w:pStyle w:val="ListParagraph"/>
        <w:numPr>
          <w:ilvl w:val="0"/>
          <w:numId w:val="47"/>
        </w:numPr>
        <w:shd w:val="clear" w:color="auto" w:fill="FFFFFF" w:themeFill="background1"/>
        <w:spacing w:after="0"/>
        <w:rPr>
          <w:rFonts w:ascii="Times New Roman" w:hAnsi="Times New Roman" w:cs="Times New Roman"/>
          <w:bCs/>
          <w:i/>
          <w:iCs/>
        </w:rPr>
      </w:pPr>
      <w:r w:rsidRPr="00DB718D">
        <w:rPr>
          <w:rFonts w:ascii="Times New Roman" w:hAnsi="Times New Roman" w:cs="Times New Roman"/>
          <w:bCs/>
        </w:rPr>
        <w:t xml:space="preserve">Identifies: Arguments on both sides. </w:t>
      </w:r>
      <w:r w:rsidRPr="00DB718D">
        <w:rPr>
          <w:rFonts w:ascii="Times New Roman" w:hAnsi="Times New Roman" w:cs="Times New Roman"/>
          <w:bCs/>
          <w:i/>
          <w:iCs/>
        </w:rPr>
        <w:t>(~5 minutes)</w:t>
      </w:r>
    </w:p>
    <w:p w14:paraId="14AAC207" w14:textId="77777777" w:rsidR="00DB718D" w:rsidRPr="00DB718D" w:rsidRDefault="00DB718D" w:rsidP="00DB718D">
      <w:pPr>
        <w:pStyle w:val="ListParagraph"/>
        <w:numPr>
          <w:ilvl w:val="0"/>
          <w:numId w:val="47"/>
        </w:numPr>
        <w:shd w:val="clear" w:color="auto" w:fill="FFFFFF" w:themeFill="background1"/>
        <w:spacing w:after="0"/>
        <w:rPr>
          <w:rFonts w:ascii="Times New Roman" w:hAnsi="Times New Roman" w:cs="Times New Roman"/>
          <w:bCs/>
          <w:i/>
          <w:iCs/>
        </w:rPr>
      </w:pPr>
      <w:r w:rsidRPr="00DB718D">
        <w:rPr>
          <w:rFonts w:ascii="Times New Roman" w:hAnsi="Times New Roman" w:cs="Times New Roman"/>
          <w:bCs/>
        </w:rPr>
        <w:t xml:space="preserve">Discusses: Their best arguments. </w:t>
      </w:r>
      <w:r w:rsidRPr="00DB718D">
        <w:rPr>
          <w:rFonts w:ascii="Times New Roman" w:hAnsi="Times New Roman" w:cs="Times New Roman"/>
          <w:bCs/>
          <w:i/>
          <w:iCs/>
        </w:rPr>
        <w:t xml:space="preserve">(~5 minutes) </w:t>
      </w:r>
      <w:r w:rsidRPr="00DB718D">
        <w:rPr>
          <w:rFonts w:ascii="Times New Roman" w:hAnsi="Times New Roman" w:cs="Times New Roman"/>
          <w:bCs/>
          <w:i/>
          <w:iCs/>
        </w:rPr>
        <w:tab/>
      </w:r>
    </w:p>
    <w:p w14:paraId="75E24794" w14:textId="77777777" w:rsidR="00DB718D" w:rsidRPr="00DB718D" w:rsidRDefault="00DB718D" w:rsidP="00DB718D">
      <w:pPr>
        <w:pStyle w:val="ListParagraph"/>
        <w:numPr>
          <w:ilvl w:val="0"/>
          <w:numId w:val="47"/>
        </w:numPr>
        <w:shd w:val="clear" w:color="auto" w:fill="FFFFFF" w:themeFill="background1"/>
        <w:spacing w:after="0"/>
        <w:rPr>
          <w:rFonts w:ascii="Times New Roman" w:hAnsi="Times New Roman" w:cs="Times New Roman"/>
          <w:bCs/>
          <w:i/>
          <w:iCs/>
        </w:rPr>
      </w:pPr>
      <w:r w:rsidRPr="00DB718D">
        <w:rPr>
          <w:rFonts w:ascii="Times New Roman" w:hAnsi="Times New Roman" w:cs="Times New Roman"/>
          <w:bCs/>
        </w:rPr>
        <w:t xml:space="preserve">Discusses: The best argument the other side is likely to present and how they will refute it. </w:t>
      </w:r>
      <w:r w:rsidRPr="00DB718D">
        <w:rPr>
          <w:rFonts w:ascii="Times New Roman" w:hAnsi="Times New Roman" w:cs="Times New Roman"/>
          <w:bCs/>
          <w:i/>
          <w:iCs/>
        </w:rPr>
        <w:t>(~5 minutes)</w:t>
      </w:r>
    </w:p>
    <w:p w14:paraId="04E0EC16" w14:textId="77777777" w:rsidR="00DB718D" w:rsidRPr="00DB718D" w:rsidRDefault="00DB718D" w:rsidP="00DB718D">
      <w:pPr>
        <w:shd w:val="clear" w:color="auto" w:fill="FFFFFF" w:themeFill="background1"/>
        <w:spacing w:after="0"/>
        <w:ind w:left="540"/>
        <w:rPr>
          <w:rFonts w:ascii="Times New Roman" w:hAnsi="Times New Roman" w:cs="Times New Roman"/>
          <w:bCs/>
        </w:rPr>
      </w:pPr>
      <w:r w:rsidRPr="00DB718D">
        <w:rPr>
          <w:rFonts w:ascii="Times New Roman" w:hAnsi="Times New Roman" w:cs="Times New Roman"/>
          <w:bCs/>
        </w:rPr>
        <w:tab/>
      </w:r>
      <w:r w:rsidRPr="00DB718D">
        <w:rPr>
          <w:rFonts w:ascii="Times New Roman" w:hAnsi="Times New Roman" w:cs="Times New Roman"/>
          <w:bCs/>
        </w:rPr>
        <w:tab/>
      </w:r>
      <w:r w:rsidRPr="00DB718D">
        <w:rPr>
          <w:rFonts w:ascii="Times New Roman" w:hAnsi="Times New Roman" w:cs="Times New Roman"/>
          <w:bCs/>
        </w:rPr>
        <w:tab/>
      </w:r>
    </w:p>
    <w:p w14:paraId="43CDAA16" w14:textId="77777777" w:rsidR="00DB718D" w:rsidRPr="00DB718D" w:rsidRDefault="00DB718D" w:rsidP="00DB718D">
      <w:pPr>
        <w:shd w:val="clear" w:color="auto" w:fill="FFFFFF" w:themeFill="background1"/>
        <w:spacing w:after="0"/>
        <w:ind w:left="540"/>
        <w:rPr>
          <w:rFonts w:ascii="Times New Roman" w:hAnsi="Times New Roman" w:cs="Times New Roman"/>
          <w:b/>
        </w:rPr>
      </w:pPr>
      <w:r w:rsidRPr="00DB718D">
        <w:rPr>
          <w:rFonts w:ascii="Times New Roman" w:hAnsi="Times New Roman" w:cs="Times New Roman"/>
          <w:bCs/>
        </w:rPr>
        <w:tab/>
      </w:r>
      <w:r w:rsidRPr="00DB718D">
        <w:rPr>
          <w:rFonts w:ascii="Times New Roman" w:hAnsi="Times New Roman" w:cs="Times New Roman"/>
          <w:bCs/>
        </w:rPr>
        <w:tab/>
      </w:r>
      <w:r w:rsidRPr="00DB718D">
        <w:rPr>
          <w:rFonts w:ascii="Times New Roman" w:hAnsi="Times New Roman" w:cs="Times New Roman"/>
          <w:bCs/>
        </w:rPr>
        <w:tab/>
      </w:r>
      <w:r w:rsidRPr="00DB718D">
        <w:rPr>
          <w:rFonts w:ascii="Times New Roman" w:hAnsi="Times New Roman" w:cs="Times New Roman"/>
          <w:b/>
        </w:rPr>
        <w:t>Instructions for All Coaches During Small Groups:</w:t>
      </w:r>
      <w:r w:rsidRPr="00DB718D">
        <w:rPr>
          <w:rFonts w:ascii="Times New Roman" w:hAnsi="Times New Roman" w:cs="Times New Roman"/>
          <w:bCs/>
        </w:rPr>
        <w:t xml:space="preserve"> </w:t>
      </w:r>
      <w:r w:rsidRPr="00DB718D">
        <w:rPr>
          <w:rFonts w:ascii="Times New Roman" w:hAnsi="Times New Roman" w:cs="Times New Roman"/>
          <w:b/>
        </w:rPr>
        <w:t xml:space="preserve">A coach for </w:t>
      </w:r>
      <w:r w:rsidRPr="00DB718D">
        <w:rPr>
          <w:rFonts w:ascii="Times New Roman" w:hAnsi="Times New Roman" w:cs="Times New Roman"/>
          <w:b/>
        </w:rPr>
        <w:tab/>
      </w:r>
      <w:r w:rsidRPr="00DB718D">
        <w:rPr>
          <w:rFonts w:ascii="Times New Roman" w:hAnsi="Times New Roman" w:cs="Times New Roman"/>
          <w:b/>
        </w:rPr>
        <w:tab/>
      </w:r>
      <w:r w:rsidRPr="00DB718D">
        <w:rPr>
          <w:rFonts w:ascii="Times New Roman" w:hAnsi="Times New Roman" w:cs="Times New Roman"/>
          <w:b/>
        </w:rPr>
        <w:tab/>
      </w:r>
      <w:r w:rsidRPr="00DB718D">
        <w:rPr>
          <w:rFonts w:ascii="Times New Roman" w:hAnsi="Times New Roman" w:cs="Times New Roman"/>
          <w:b/>
        </w:rPr>
        <w:tab/>
      </w:r>
      <w:r w:rsidRPr="00DB718D">
        <w:rPr>
          <w:rFonts w:ascii="Times New Roman" w:hAnsi="Times New Roman" w:cs="Times New Roman"/>
          <w:b/>
        </w:rPr>
        <w:tab/>
        <w:t>Group #1</w:t>
      </w:r>
      <w:r w:rsidRPr="00DB718D">
        <w:rPr>
          <w:rFonts w:ascii="Times New Roman" w:hAnsi="Times New Roman" w:cs="Times New Roman"/>
          <w:bCs/>
        </w:rPr>
        <w:t xml:space="preserve"> asks for a volunteer to make the group’s best argument</w:t>
      </w:r>
      <w:r w:rsidRPr="00DB718D">
        <w:rPr>
          <w:rFonts w:ascii="Times New Roman" w:hAnsi="Times New Roman" w:cs="Times New Roman"/>
          <w:bCs/>
          <w:i/>
          <w:iCs/>
        </w:rPr>
        <w:t xml:space="preserve"> (~2 </w:t>
      </w:r>
      <w:r w:rsidRPr="00DB718D">
        <w:rPr>
          <w:rFonts w:ascii="Times New Roman" w:hAnsi="Times New Roman" w:cs="Times New Roman"/>
          <w:bCs/>
          <w:i/>
          <w:iCs/>
        </w:rPr>
        <w:tab/>
      </w:r>
      <w:r w:rsidRPr="00DB718D">
        <w:rPr>
          <w:rFonts w:ascii="Times New Roman" w:hAnsi="Times New Roman" w:cs="Times New Roman"/>
          <w:bCs/>
          <w:i/>
          <w:iCs/>
        </w:rPr>
        <w:tab/>
      </w:r>
      <w:r w:rsidRPr="00DB718D">
        <w:rPr>
          <w:rFonts w:ascii="Times New Roman" w:hAnsi="Times New Roman" w:cs="Times New Roman"/>
          <w:bCs/>
          <w:i/>
          <w:iCs/>
        </w:rPr>
        <w:tab/>
      </w:r>
      <w:r w:rsidRPr="00DB718D">
        <w:rPr>
          <w:rFonts w:ascii="Times New Roman" w:hAnsi="Times New Roman" w:cs="Times New Roman"/>
          <w:bCs/>
          <w:i/>
          <w:iCs/>
        </w:rPr>
        <w:tab/>
      </w:r>
      <w:r w:rsidRPr="00DB718D">
        <w:rPr>
          <w:rFonts w:ascii="Times New Roman" w:hAnsi="Times New Roman" w:cs="Times New Roman"/>
          <w:bCs/>
          <w:i/>
          <w:iCs/>
        </w:rPr>
        <w:tab/>
        <w:t xml:space="preserve">minutes) </w:t>
      </w:r>
      <w:r w:rsidRPr="00DB718D">
        <w:rPr>
          <w:rFonts w:ascii="Times New Roman" w:hAnsi="Times New Roman" w:cs="Times New Roman"/>
          <w:bCs/>
        </w:rPr>
        <w:t>for Andy Jackson in the hearing.</w:t>
      </w:r>
      <w:r w:rsidRPr="00DB718D">
        <w:rPr>
          <w:rFonts w:ascii="Times New Roman" w:hAnsi="Times New Roman" w:cs="Times New Roman"/>
          <w:b/>
        </w:rPr>
        <w:t xml:space="preserve"> What is your key message to the </w:t>
      </w:r>
      <w:r w:rsidRPr="00DB718D">
        <w:rPr>
          <w:rFonts w:ascii="Times New Roman" w:hAnsi="Times New Roman" w:cs="Times New Roman"/>
          <w:b/>
        </w:rPr>
        <w:tab/>
      </w:r>
      <w:r w:rsidRPr="00DB718D">
        <w:rPr>
          <w:rFonts w:ascii="Times New Roman" w:hAnsi="Times New Roman" w:cs="Times New Roman"/>
          <w:b/>
        </w:rPr>
        <w:tab/>
      </w:r>
      <w:r w:rsidRPr="00DB718D">
        <w:rPr>
          <w:rFonts w:ascii="Times New Roman" w:hAnsi="Times New Roman" w:cs="Times New Roman"/>
          <w:b/>
        </w:rPr>
        <w:tab/>
      </w:r>
      <w:r w:rsidRPr="00DB718D">
        <w:rPr>
          <w:rFonts w:ascii="Times New Roman" w:hAnsi="Times New Roman" w:cs="Times New Roman"/>
          <w:b/>
        </w:rPr>
        <w:tab/>
        <w:t xml:space="preserve">Judge and the jury?  All students are expected to help that student. </w:t>
      </w:r>
    </w:p>
    <w:p w14:paraId="4402DA45" w14:textId="77777777" w:rsidR="00DB718D" w:rsidRPr="00DB718D" w:rsidRDefault="00DB718D" w:rsidP="00DB718D">
      <w:pPr>
        <w:shd w:val="clear" w:color="auto" w:fill="FFFFFF" w:themeFill="background1"/>
        <w:spacing w:after="0"/>
        <w:ind w:left="540"/>
        <w:rPr>
          <w:rFonts w:ascii="Times New Roman" w:hAnsi="Times New Roman" w:cs="Times New Roman"/>
          <w:b/>
        </w:rPr>
      </w:pPr>
      <w:r w:rsidRPr="00DB718D">
        <w:rPr>
          <w:rFonts w:ascii="Times New Roman" w:hAnsi="Times New Roman" w:cs="Times New Roman"/>
          <w:b/>
        </w:rPr>
        <w:tab/>
      </w:r>
      <w:r w:rsidRPr="00DB718D">
        <w:rPr>
          <w:rFonts w:ascii="Times New Roman" w:hAnsi="Times New Roman" w:cs="Times New Roman"/>
          <w:b/>
        </w:rPr>
        <w:tab/>
      </w:r>
      <w:r w:rsidRPr="00DB718D">
        <w:rPr>
          <w:rFonts w:ascii="Times New Roman" w:hAnsi="Times New Roman" w:cs="Times New Roman"/>
          <w:b/>
        </w:rPr>
        <w:tab/>
        <w:t>A coach for Group #2</w:t>
      </w:r>
      <w:r w:rsidRPr="00DB718D">
        <w:rPr>
          <w:rFonts w:ascii="Times New Roman" w:hAnsi="Times New Roman" w:cs="Times New Roman"/>
          <w:bCs/>
        </w:rPr>
        <w:t xml:space="preserve"> asks for a volunteer to make the group’s best argument </w:t>
      </w:r>
      <w:r w:rsidRPr="00DB718D">
        <w:rPr>
          <w:rFonts w:ascii="Times New Roman" w:hAnsi="Times New Roman" w:cs="Times New Roman"/>
          <w:bCs/>
        </w:rPr>
        <w:tab/>
      </w:r>
      <w:r w:rsidRPr="00DB718D">
        <w:rPr>
          <w:rFonts w:ascii="Times New Roman" w:hAnsi="Times New Roman" w:cs="Times New Roman"/>
          <w:bCs/>
        </w:rPr>
        <w:tab/>
      </w:r>
      <w:r w:rsidRPr="00DB718D">
        <w:rPr>
          <w:rFonts w:ascii="Times New Roman" w:hAnsi="Times New Roman" w:cs="Times New Roman"/>
          <w:bCs/>
        </w:rPr>
        <w:tab/>
      </w:r>
      <w:r w:rsidRPr="00DB718D">
        <w:rPr>
          <w:rFonts w:ascii="Times New Roman" w:hAnsi="Times New Roman" w:cs="Times New Roman"/>
          <w:bCs/>
        </w:rPr>
        <w:tab/>
      </w:r>
      <w:r w:rsidRPr="00DB718D">
        <w:rPr>
          <w:rFonts w:ascii="Times New Roman" w:hAnsi="Times New Roman" w:cs="Times New Roman"/>
          <w:bCs/>
          <w:i/>
          <w:iCs/>
        </w:rPr>
        <w:t>(~2 minutes)</w:t>
      </w:r>
      <w:r w:rsidRPr="00DB718D">
        <w:rPr>
          <w:rFonts w:ascii="Times New Roman" w:hAnsi="Times New Roman" w:cs="Times New Roman"/>
          <w:bCs/>
        </w:rPr>
        <w:t xml:space="preserve"> for the Government. </w:t>
      </w:r>
      <w:r w:rsidRPr="00DB718D">
        <w:rPr>
          <w:rFonts w:ascii="Times New Roman" w:hAnsi="Times New Roman" w:cs="Times New Roman"/>
          <w:b/>
        </w:rPr>
        <w:t xml:space="preserve">What is your key message to the Judge </w:t>
      </w:r>
      <w:r w:rsidRPr="00DB718D">
        <w:rPr>
          <w:rFonts w:ascii="Times New Roman" w:hAnsi="Times New Roman" w:cs="Times New Roman"/>
          <w:b/>
        </w:rPr>
        <w:tab/>
      </w:r>
      <w:r w:rsidRPr="00DB718D">
        <w:rPr>
          <w:rFonts w:ascii="Times New Roman" w:hAnsi="Times New Roman" w:cs="Times New Roman"/>
          <w:b/>
        </w:rPr>
        <w:tab/>
      </w:r>
      <w:r w:rsidRPr="00DB718D">
        <w:rPr>
          <w:rFonts w:ascii="Times New Roman" w:hAnsi="Times New Roman" w:cs="Times New Roman"/>
          <w:b/>
        </w:rPr>
        <w:tab/>
      </w:r>
      <w:r w:rsidRPr="00DB718D">
        <w:rPr>
          <w:rFonts w:ascii="Times New Roman" w:hAnsi="Times New Roman" w:cs="Times New Roman"/>
          <w:b/>
        </w:rPr>
        <w:tab/>
        <w:t>and the jury? All students are expected to help that student.</w:t>
      </w:r>
    </w:p>
    <w:p w14:paraId="3C7C5F76" w14:textId="77777777" w:rsidR="00DB718D" w:rsidRPr="00DB718D" w:rsidRDefault="00DB718D" w:rsidP="00DB718D">
      <w:pPr>
        <w:shd w:val="clear" w:color="auto" w:fill="FFFFFF" w:themeFill="background1"/>
        <w:spacing w:after="0"/>
        <w:ind w:left="540"/>
        <w:rPr>
          <w:rFonts w:ascii="Times New Roman" w:hAnsi="Times New Roman" w:cs="Times New Roman"/>
          <w:b/>
        </w:rPr>
      </w:pPr>
      <w:r w:rsidRPr="00DB718D">
        <w:rPr>
          <w:rFonts w:ascii="Times New Roman" w:hAnsi="Times New Roman" w:cs="Times New Roman"/>
          <w:b/>
        </w:rPr>
        <w:tab/>
      </w:r>
      <w:r w:rsidRPr="00DB718D">
        <w:rPr>
          <w:rFonts w:ascii="Times New Roman" w:hAnsi="Times New Roman" w:cs="Times New Roman"/>
          <w:b/>
        </w:rPr>
        <w:tab/>
      </w:r>
      <w:r w:rsidRPr="00DB718D">
        <w:rPr>
          <w:rFonts w:ascii="Times New Roman" w:hAnsi="Times New Roman" w:cs="Times New Roman"/>
          <w:b/>
        </w:rPr>
        <w:tab/>
        <w:t xml:space="preserve">The first student speakers are the only pre-designated speakers. </w:t>
      </w:r>
      <w:r w:rsidRPr="00DB718D">
        <w:rPr>
          <w:rFonts w:ascii="Times New Roman" w:hAnsi="Times New Roman" w:cs="Times New Roman"/>
          <w:bCs/>
        </w:rPr>
        <w:t xml:space="preserve"> </w:t>
      </w:r>
      <w:r w:rsidRPr="00DB718D">
        <w:rPr>
          <w:rFonts w:ascii="Times New Roman" w:hAnsi="Times New Roman" w:cs="Times New Roman"/>
          <w:bCs/>
        </w:rPr>
        <w:tab/>
      </w:r>
      <w:r w:rsidRPr="00DB718D">
        <w:rPr>
          <w:rFonts w:ascii="Times New Roman" w:hAnsi="Times New Roman" w:cs="Times New Roman"/>
          <w:bCs/>
        </w:rPr>
        <w:tab/>
      </w:r>
      <w:r w:rsidRPr="00DB718D">
        <w:rPr>
          <w:rFonts w:ascii="Times New Roman" w:hAnsi="Times New Roman" w:cs="Times New Roman"/>
          <w:bCs/>
        </w:rPr>
        <w:tab/>
      </w:r>
      <w:r w:rsidRPr="00DB718D">
        <w:rPr>
          <w:rFonts w:ascii="Times New Roman" w:hAnsi="Times New Roman" w:cs="Times New Roman"/>
          <w:bCs/>
        </w:rPr>
        <w:tab/>
      </w:r>
      <w:r w:rsidRPr="00DB718D">
        <w:rPr>
          <w:rFonts w:ascii="Times New Roman" w:hAnsi="Times New Roman" w:cs="Times New Roman"/>
          <w:bCs/>
        </w:rPr>
        <w:tab/>
      </w:r>
      <w:r w:rsidRPr="00DB718D">
        <w:rPr>
          <w:rFonts w:ascii="Times New Roman" w:hAnsi="Times New Roman" w:cs="Times New Roman"/>
          <w:b/>
        </w:rPr>
        <w:t>Important:</w:t>
      </w:r>
      <w:r w:rsidRPr="00DB718D">
        <w:rPr>
          <w:rFonts w:ascii="Times New Roman" w:hAnsi="Times New Roman" w:cs="Times New Roman"/>
          <w:bCs/>
        </w:rPr>
        <w:t xml:space="preserve"> </w:t>
      </w:r>
      <w:r w:rsidRPr="00DB718D">
        <w:rPr>
          <w:rFonts w:ascii="Times New Roman" w:hAnsi="Times New Roman" w:cs="Times New Roman"/>
          <w:b/>
        </w:rPr>
        <w:t xml:space="preserve">The Judge’s follow-up questions are for all students. </w:t>
      </w:r>
    </w:p>
    <w:p w14:paraId="0A66F5E8" w14:textId="77777777" w:rsidR="00DB718D" w:rsidRPr="00DB718D" w:rsidRDefault="00DB718D" w:rsidP="00DB718D">
      <w:pPr>
        <w:shd w:val="clear" w:color="auto" w:fill="FFFFFF" w:themeFill="background1"/>
        <w:spacing w:after="0"/>
        <w:ind w:left="540"/>
        <w:rPr>
          <w:rFonts w:ascii="Times New Roman" w:hAnsi="Times New Roman" w:cs="Times New Roman"/>
          <w:bCs/>
        </w:rPr>
      </w:pPr>
      <w:r w:rsidRPr="00DB718D">
        <w:rPr>
          <w:rFonts w:ascii="Times New Roman" w:hAnsi="Times New Roman" w:cs="Times New Roman"/>
          <w:bCs/>
          <w:i/>
          <w:iCs/>
        </w:rPr>
        <w:tab/>
      </w:r>
      <w:r w:rsidRPr="00DB718D">
        <w:rPr>
          <w:rFonts w:ascii="Times New Roman" w:hAnsi="Times New Roman" w:cs="Times New Roman"/>
          <w:bCs/>
          <w:i/>
          <w:iCs/>
        </w:rPr>
        <w:tab/>
      </w:r>
      <w:r w:rsidRPr="00DB718D">
        <w:rPr>
          <w:rFonts w:ascii="Times New Roman" w:hAnsi="Times New Roman" w:cs="Times New Roman"/>
          <w:bCs/>
          <w:i/>
          <w:iCs/>
        </w:rPr>
        <w:tab/>
      </w:r>
    </w:p>
    <w:bookmarkEnd w:id="0"/>
    <w:p w14:paraId="2AF47610" w14:textId="77777777" w:rsidR="00DB718D" w:rsidRPr="00DB718D" w:rsidRDefault="00DB718D" w:rsidP="00DB718D">
      <w:pPr>
        <w:shd w:val="clear" w:color="auto" w:fill="FFFFFF" w:themeFill="background1"/>
        <w:spacing w:after="0"/>
        <w:rPr>
          <w:rFonts w:ascii="Times New Roman" w:hAnsi="Times New Roman" w:cs="Times New Roman"/>
          <w:b/>
          <w:iCs/>
        </w:rPr>
      </w:pPr>
    </w:p>
    <w:p w14:paraId="7F6200CD" w14:textId="77777777" w:rsidR="00DB718D" w:rsidRPr="00DB718D" w:rsidRDefault="00DB718D" w:rsidP="00DB718D">
      <w:pPr>
        <w:shd w:val="clear" w:color="auto" w:fill="FFFFFF" w:themeFill="background1"/>
        <w:spacing w:after="0"/>
        <w:rPr>
          <w:rFonts w:ascii="Times New Roman" w:hAnsi="Times New Roman" w:cs="Times New Roman"/>
          <w:b/>
          <w:iCs/>
        </w:rPr>
      </w:pPr>
      <w:r w:rsidRPr="00DB718D">
        <w:rPr>
          <w:rFonts w:ascii="Times New Roman" w:hAnsi="Times New Roman" w:cs="Times New Roman"/>
          <w:b/>
          <w:iCs/>
        </w:rPr>
        <w:t>9:35 – 9:50</w:t>
      </w:r>
      <w:r w:rsidRPr="00DB718D">
        <w:rPr>
          <w:rFonts w:ascii="Times New Roman" w:hAnsi="Times New Roman" w:cs="Times New Roman"/>
          <w:b/>
          <w:iCs/>
        </w:rPr>
        <w:tab/>
        <w:t xml:space="preserve"> </w:t>
      </w:r>
      <w:r w:rsidRPr="00DB718D">
        <w:rPr>
          <w:rFonts w:ascii="Times New Roman" w:hAnsi="Times New Roman" w:cs="Times New Roman"/>
          <w:b/>
          <w:iCs/>
        </w:rPr>
        <w:tab/>
        <w:t xml:space="preserve">Return to the Large Group.  All Students are Attorneys.  </w:t>
      </w:r>
    </w:p>
    <w:p w14:paraId="6DC5B321" w14:textId="77777777" w:rsidR="00DB718D" w:rsidRPr="00DB718D" w:rsidRDefault="00DB718D" w:rsidP="00DB718D">
      <w:pPr>
        <w:shd w:val="clear" w:color="auto" w:fill="FFFFFF" w:themeFill="background1"/>
        <w:spacing w:after="0"/>
        <w:rPr>
          <w:rFonts w:ascii="Times New Roman" w:hAnsi="Times New Roman" w:cs="Times New Roman"/>
          <w:b/>
          <w:iCs/>
        </w:rPr>
      </w:pPr>
      <w:r w:rsidRPr="00DB718D">
        <w:rPr>
          <w:rFonts w:ascii="Times New Roman" w:hAnsi="Times New Roman" w:cs="Times New Roman"/>
          <w:bCs/>
          <w:i/>
        </w:rPr>
        <w:t>(15 minutes)</w:t>
      </w:r>
      <w:r w:rsidRPr="00DB718D">
        <w:rPr>
          <w:rFonts w:ascii="Times New Roman" w:hAnsi="Times New Roman" w:cs="Times New Roman"/>
          <w:b/>
          <w:iCs/>
        </w:rPr>
        <w:tab/>
      </w:r>
      <w:r w:rsidRPr="00DB718D">
        <w:rPr>
          <w:rFonts w:ascii="Times New Roman" w:hAnsi="Times New Roman" w:cs="Times New Roman"/>
          <w:b/>
          <w:iCs/>
        </w:rPr>
        <w:tab/>
        <w:t xml:space="preserve">The Judge Guides the Presentation of Arguments. </w:t>
      </w:r>
      <w:r w:rsidRPr="00DB718D">
        <w:rPr>
          <w:rFonts w:ascii="Times New Roman" w:hAnsi="Times New Roman" w:cs="Times New Roman"/>
          <w:bCs/>
          <w:i/>
        </w:rPr>
        <w:t>(~7 minutes each side)</w:t>
      </w:r>
    </w:p>
    <w:p w14:paraId="5475E02A" w14:textId="77777777" w:rsidR="00DB718D" w:rsidRPr="00DB718D" w:rsidRDefault="00DB718D" w:rsidP="00DB718D">
      <w:pPr>
        <w:shd w:val="clear" w:color="auto" w:fill="FFFFFF" w:themeFill="background1"/>
        <w:spacing w:after="0"/>
        <w:rPr>
          <w:rFonts w:ascii="Times New Roman" w:hAnsi="Times New Roman" w:cs="Times New Roman"/>
          <w:bCs/>
          <w:iCs/>
        </w:rPr>
      </w:pPr>
      <w:r w:rsidRPr="00DB718D">
        <w:rPr>
          <w:rFonts w:ascii="Times New Roman" w:hAnsi="Times New Roman" w:cs="Times New Roman"/>
          <w:bCs/>
          <w:iCs/>
        </w:rPr>
        <w:tab/>
      </w:r>
      <w:r w:rsidRPr="00DB718D">
        <w:rPr>
          <w:rFonts w:ascii="Times New Roman" w:hAnsi="Times New Roman" w:cs="Times New Roman"/>
          <w:bCs/>
          <w:iCs/>
        </w:rPr>
        <w:tab/>
      </w:r>
      <w:r w:rsidRPr="00DB718D">
        <w:rPr>
          <w:rFonts w:ascii="Times New Roman" w:hAnsi="Times New Roman" w:cs="Times New Roman"/>
          <w:bCs/>
          <w:iCs/>
        </w:rPr>
        <w:tab/>
        <w:t xml:space="preserve">The Judge starts by raising the overarching issue in the form of a question: </w:t>
      </w:r>
    </w:p>
    <w:p w14:paraId="492589BE" w14:textId="77777777" w:rsidR="00DB718D" w:rsidRPr="00DB718D" w:rsidRDefault="00DB718D" w:rsidP="00DB718D">
      <w:pPr>
        <w:spacing w:after="0" w:line="240" w:lineRule="auto"/>
        <w:ind w:left="-90"/>
        <w:rPr>
          <w:rFonts w:ascii="Times New Roman" w:hAnsi="Times New Roman" w:cs="Times New Roman"/>
          <w:b/>
        </w:rPr>
      </w:pPr>
      <w:r w:rsidRPr="00DB718D">
        <w:rPr>
          <w:rFonts w:ascii="Times New Roman" w:hAnsi="Times New Roman" w:cs="Times New Roman"/>
          <w:bCs/>
          <w:iCs/>
        </w:rPr>
        <w:tab/>
      </w:r>
      <w:r w:rsidRPr="00DB718D">
        <w:rPr>
          <w:rFonts w:ascii="Times New Roman" w:hAnsi="Times New Roman" w:cs="Times New Roman"/>
          <w:bCs/>
          <w:iCs/>
        </w:rPr>
        <w:tab/>
      </w:r>
      <w:r w:rsidRPr="00DB718D">
        <w:rPr>
          <w:rFonts w:ascii="Times New Roman" w:hAnsi="Times New Roman" w:cs="Times New Roman"/>
          <w:bCs/>
          <w:iCs/>
        </w:rPr>
        <w:tab/>
      </w:r>
      <w:r w:rsidRPr="00DB718D">
        <w:rPr>
          <w:rFonts w:ascii="Times New Roman" w:hAnsi="Times New Roman" w:cs="Times New Roman"/>
          <w:bCs/>
          <w:iCs/>
        </w:rPr>
        <w:tab/>
      </w:r>
      <w:r w:rsidRPr="00DB718D">
        <w:rPr>
          <w:rFonts w:ascii="Times New Roman" w:hAnsi="Times New Roman" w:cs="Times New Roman"/>
          <w:b/>
        </w:rPr>
        <w:t xml:space="preserve">The Issue Before the Court Is: Does the First Amendment require proof that </w:t>
      </w:r>
      <w:r w:rsidRPr="00DB718D">
        <w:rPr>
          <w:rFonts w:ascii="Times New Roman" w:hAnsi="Times New Roman" w:cs="Times New Roman"/>
          <w:b/>
        </w:rPr>
        <w:tab/>
      </w:r>
      <w:r w:rsidRPr="00DB718D">
        <w:rPr>
          <w:rFonts w:ascii="Times New Roman" w:hAnsi="Times New Roman" w:cs="Times New Roman"/>
          <w:b/>
        </w:rPr>
        <w:tab/>
      </w:r>
      <w:r w:rsidRPr="00DB718D">
        <w:rPr>
          <w:rFonts w:ascii="Times New Roman" w:hAnsi="Times New Roman" w:cs="Times New Roman"/>
          <w:b/>
        </w:rPr>
        <w:tab/>
      </w:r>
      <w:r w:rsidRPr="00DB718D">
        <w:rPr>
          <w:rFonts w:ascii="Times New Roman" w:hAnsi="Times New Roman" w:cs="Times New Roman"/>
          <w:b/>
        </w:rPr>
        <w:tab/>
        <w:t xml:space="preserve">a defendant is serious about following through on a statement before the </w:t>
      </w:r>
      <w:r w:rsidRPr="00DB718D">
        <w:rPr>
          <w:rFonts w:ascii="Times New Roman" w:hAnsi="Times New Roman" w:cs="Times New Roman"/>
          <w:b/>
        </w:rPr>
        <w:tab/>
      </w:r>
      <w:r w:rsidRPr="00DB718D">
        <w:rPr>
          <w:rFonts w:ascii="Times New Roman" w:hAnsi="Times New Roman" w:cs="Times New Roman"/>
          <w:b/>
        </w:rPr>
        <w:tab/>
      </w:r>
      <w:r w:rsidRPr="00DB718D">
        <w:rPr>
          <w:rFonts w:ascii="Times New Roman" w:hAnsi="Times New Roman" w:cs="Times New Roman"/>
          <w:b/>
        </w:rPr>
        <w:tab/>
      </w:r>
      <w:r w:rsidRPr="00DB718D">
        <w:rPr>
          <w:rFonts w:ascii="Times New Roman" w:hAnsi="Times New Roman" w:cs="Times New Roman"/>
          <w:b/>
        </w:rPr>
        <w:tab/>
      </w:r>
      <w:r w:rsidRPr="00DB718D">
        <w:rPr>
          <w:rFonts w:ascii="Times New Roman" w:hAnsi="Times New Roman" w:cs="Times New Roman"/>
          <w:b/>
        </w:rPr>
        <w:tab/>
        <w:t>defendant may be convicted of making a true threat against another person?</w:t>
      </w:r>
    </w:p>
    <w:p w14:paraId="402219BC" w14:textId="77777777" w:rsidR="00DB718D" w:rsidRPr="00DB718D" w:rsidRDefault="00DB718D" w:rsidP="00DB718D">
      <w:pPr>
        <w:pStyle w:val="ListParagraph"/>
        <w:numPr>
          <w:ilvl w:val="0"/>
          <w:numId w:val="48"/>
        </w:numPr>
        <w:shd w:val="clear" w:color="auto" w:fill="FFFFFF" w:themeFill="background1"/>
        <w:spacing w:after="0"/>
        <w:rPr>
          <w:rFonts w:ascii="Times New Roman" w:hAnsi="Times New Roman" w:cs="Times New Roman"/>
          <w:bCs/>
          <w:iCs/>
        </w:rPr>
      </w:pPr>
      <w:bookmarkStart w:id="1" w:name="_Hlk47283476"/>
      <w:r w:rsidRPr="00DB718D">
        <w:rPr>
          <w:rFonts w:ascii="Times New Roman" w:hAnsi="Times New Roman" w:cs="Times New Roman"/>
          <w:b/>
          <w:iCs/>
        </w:rPr>
        <w:t>The Judge asks for Andy Jackson’s counsel to make the group’s best argument on his behalf.</w:t>
      </w:r>
      <w:r w:rsidRPr="00DB718D">
        <w:rPr>
          <w:rFonts w:ascii="Times New Roman" w:hAnsi="Times New Roman" w:cs="Times New Roman"/>
          <w:bCs/>
          <w:iCs/>
        </w:rPr>
        <w:t xml:space="preserve"> The student who volunteered in the small-group to speak first at the hearing answers the question with a two-minute (approximately) summary of the group’s best argument.  </w:t>
      </w:r>
      <w:r w:rsidRPr="00DB718D">
        <w:rPr>
          <w:rFonts w:ascii="Times New Roman" w:hAnsi="Times New Roman" w:cs="Times New Roman"/>
          <w:bCs/>
          <w:iCs/>
        </w:rPr>
        <w:tab/>
      </w:r>
      <w:r w:rsidRPr="00DB718D">
        <w:rPr>
          <w:rFonts w:ascii="Times New Roman" w:hAnsi="Times New Roman" w:cs="Times New Roman"/>
          <w:bCs/>
          <w:iCs/>
        </w:rPr>
        <w:tab/>
      </w:r>
      <w:r w:rsidRPr="00DB718D">
        <w:rPr>
          <w:rFonts w:ascii="Times New Roman" w:hAnsi="Times New Roman" w:cs="Times New Roman"/>
          <w:bCs/>
          <w:iCs/>
        </w:rPr>
        <w:tab/>
      </w:r>
    </w:p>
    <w:p w14:paraId="774227B9" w14:textId="77777777" w:rsidR="00DB718D" w:rsidRPr="00DB718D" w:rsidRDefault="00DB718D" w:rsidP="00DB718D">
      <w:pPr>
        <w:shd w:val="clear" w:color="auto" w:fill="FFFFFF" w:themeFill="background1"/>
        <w:spacing w:after="0"/>
        <w:rPr>
          <w:rFonts w:ascii="Times New Roman" w:hAnsi="Times New Roman" w:cs="Times New Roman"/>
          <w:bCs/>
          <w:iCs/>
        </w:rPr>
      </w:pPr>
      <w:r w:rsidRPr="00DB718D">
        <w:rPr>
          <w:rFonts w:ascii="Times New Roman" w:hAnsi="Times New Roman" w:cs="Times New Roman"/>
          <w:bCs/>
          <w:iCs/>
        </w:rPr>
        <w:tab/>
      </w:r>
      <w:r w:rsidRPr="00DB718D">
        <w:rPr>
          <w:rFonts w:ascii="Times New Roman" w:hAnsi="Times New Roman" w:cs="Times New Roman"/>
          <w:bCs/>
          <w:iCs/>
        </w:rPr>
        <w:tab/>
      </w:r>
      <w:r w:rsidRPr="00DB718D">
        <w:rPr>
          <w:rFonts w:ascii="Times New Roman" w:hAnsi="Times New Roman" w:cs="Times New Roman"/>
          <w:bCs/>
          <w:iCs/>
        </w:rPr>
        <w:tab/>
      </w:r>
    </w:p>
    <w:p w14:paraId="3FFAC9A9" w14:textId="77777777" w:rsidR="00DB718D" w:rsidRPr="00DB718D" w:rsidRDefault="00DB718D" w:rsidP="00DB718D">
      <w:pPr>
        <w:pStyle w:val="ListParagraph"/>
        <w:numPr>
          <w:ilvl w:val="0"/>
          <w:numId w:val="48"/>
        </w:numPr>
        <w:shd w:val="clear" w:color="auto" w:fill="FFFFFF" w:themeFill="background1"/>
        <w:spacing w:after="0"/>
        <w:rPr>
          <w:rFonts w:ascii="Times New Roman" w:hAnsi="Times New Roman" w:cs="Times New Roman"/>
          <w:bCs/>
          <w:iCs/>
        </w:rPr>
      </w:pPr>
      <w:r w:rsidRPr="00DB718D">
        <w:rPr>
          <w:rFonts w:ascii="Times New Roman" w:hAnsi="Times New Roman" w:cs="Times New Roman"/>
          <w:bCs/>
          <w:iCs/>
        </w:rPr>
        <w:t xml:space="preserve">The Judge’s follow-up questions are for all students representing Andy Jackson.  The Judge calls on students who use the raise-hand function. This gives all interested students the opportunity to participate. </w:t>
      </w:r>
    </w:p>
    <w:bookmarkEnd w:id="1"/>
    <w:p w14:paraId="13173023" w14:textId="77777777" w:rsidR="00DB718D" w:rsidRPr="00DB718D" w:rsidRDefault="00DB718D" w:rsidP="00DB718D">
      <w:pPr>
        <w:shd w:val="clear" w:color="auto" w:fill="FFFFFF" w:themeFill="background1"/>
        <w:spacing w:after="0"/>
        <w:rPr>
          <w:rFonts w:ascii="Times New Roman" w:hAnsi="Times New Roman" w:cs="Times New Roman"/>
          <w:bCs/>
          <w:iCs/>
        </w:rPr>
      </w:pPr>
      <w:r w:rsidRPr="00DB718D">
        <w:rPr>
          <w:rFonts w:ascii="Times New Roman" w:hAnsi="Times New Roman" w:cs="Times New Roman"/>
          <w:bCs/>
          <w:iCs/>
        </w:rPr>
        <w:lastRenderedPageBreak/>
        <w:tab/>
      </w:r>
      <w:r w:rsidRPr="00DB718D">
        <w:rPr>
          <w:rFonts w:ascii="Times New Roman" w:hAnsi="Times New Roman" w:cs="Times New Roman"/>
          <w:bCs/>
          <w:iCs/>
        </w:rPr>
        <w:tab/>
      </w:r>
      <w:r w:rsidRPr="00DB718D">
        <w:rPr>
          <w:rFonts w:ascii="Times New Roman" w:hAnsi="Times New Roman" w:cs="Times New Roman"/>
          <w:bCs/>
          <w:iCs/>
        </w:rPr>
        <w:tab/>
      </w:r>
      <w:r w:rsidRPr="00DB718D">
        <w:rPr>
          <w:rFonts w:ascii="Times New Roman" w:hAnsi="Times New Roman" w:cs="Times New Roman"/>
          <w:b/>
          <w:iCs/>
        </w:rPr>
        <w:t>The Judge turns to counsel for the Government</w:t>
      </w:r>
      <w:r w:rsidRPr="00DB718D">
        <w:rPr>
          <w:rFonts w:ascii="Times New Roman" w:hAnsi="Times New Roman" w:cs="Times New Roman"/>
          <w:bCs/>
          <w:iCs/>
        </w:rPr>
        <w:t xml:space="preserve"> and raises the same </w:t>
      </w:r>
      <w:r w:rsidRPr="00DB718D">
        <w:rPr>
          <w:rFonts w:ascii="Times New Roman" w:hAnsi="Times New Roman" w:cs="Times New Roman"/>
          <w:bCs/>
          <w:iCs/>
        </w:rPr>
        <w:tab/>
      </w:r>
      <w:r w:rsidRPr="00DB718D">
        <w:rPr>
          <w:rFonts w:ascii="Times New Roman" w:hAnsi="Times New Roman" w:cs="Times New Roman"/>
          <w:bCs/>
          <w:iCs/>
        </w:rPr>
        <w:tab/>
      </w:r>
      <w:r w:rsidRPr="00DB718D">
        <w:rPr>
          <w:rFonts w:ascii="Times New Roman" w:hAnsi="Times New Roman" w:cs="Times New Roman"/>
          <w:bCs/>
          <w:iCs/>
        </w:rPr>
        <w:tab/>
      </w:r>
      <w:r w:rsidRPr="00DB718D">
        <w:rPr>
          <w:rFonts w:ascii="Times New Roman" w:hAnsi="Times New Roman" w:cs="Times New Roman"/>
          <w:bCs/>
          <w:iCs/>
        </w:rPr>
        <w:tab/>
      </w:r>
      <w:r w:rsidRPr="00DB718D">
        <w:rPr>
          <w:rFonts w:ascii="Times New Roman" w:hAnsi="Times New Roman" w:cs="Times New Roman"/>
          <w:bCs/>
          <w:iCs/>
        </w:rPr>
        <w:tab/>
        <w:t>overarching issue in the form of a question.</w:t>
      </w:r>
    </w:p>
    <w:p w14:paraId="7B9E7D16" w14:textId="77777777" w:rsidR="00DB718D" w:rsidRPr="00DB718D" w:rsidRDefault="00DB718D" w:rsidP="00DB718D">
      <w:pPr>
        <w:spacing w:after="0" w:line="240" w:lineRule="auto"/>
        <w:ind w:left="-90"/>
        <w:rPr>
          <w:rFonts w:ascii="Times New Roman" w:hAnsi="Times New Roman" w:cs="Times New Roman"/>
          <w:b/>
        </w:rPr>
      </w:pPr>
      <w:r w:rsidRPr="00DB718D">
        <w:rPr>
          <w:rFonts w:ascii="Times New Roman" w:hAnsi="Times New Roman" w:cs="Times New Roman"/>
          <w:bCs/>
          <w:iCs/>
        </w:rPr>
        <w:tab/>
      </w:r>
      <w:r w:rsidRPr="00DB718D">
        <w:rPr>
          <w:rFonts w:ascii="Times New Roman" w:hAnsi="Times New Roman" w:cs="Times New Roman"/>
          <w:bCs/>
          <w:iCs/>
        </w:rPr>
        <w:tab/>
      </w:r>
      <w:r w:rsidRPr="00DB718D">
        <w:rPr>
          <w:rFonts w:ascii="Times New Roman" w:hAnsi="Times New Roman" w:cs="Times New Roman"/>
          <w:bCs/>
          <w:iCs/>
        </w:rPr>
        <w:tab/>
      </w:r>
      <w:r w:rsidRPr="00DB718D">
        <w:rPr>
          <w:rFonts w:ascii="Times New Roman" w:hAnsi="Times New Roman" w:cs="Times New Roman"/>
          <w:bCs/>
          <w:iCs/>
        </w:rPr>
        <w:tab/>
      </w:r>
      <w:r w:rsidRPr="00DB718D">
        <w:rPr>
          <w:rFonts w:ascii="Times New Roman" w:hAnsi="Times New Roman" w:cs="Times New Roman"/>
          <w:b/>
        </w:rPr>
        <w:t xml:space="preserve">The Issue Before the Court Is: Does the First Amendment require proof that </w:t>
      </w:r>
      <w:r w:rsidRPr="00DB718D">
        <w:rPr>
          <w:rFonts w:ascii="Times New Roman" w:hAnsi="Times New Roman" w:cs="Times New Roman"/>
          <w:b/>
        </w:rPr>
        <w:tab/>
      </w:r>
      <w:r w:rsidRPr="00DB718D">
        <w:rPr>
          <w:rFonts w:ascii="Times New Roman" w:hAnsi="Times New Roman" w:cs="Times New Roman"/>
          <w:b/>
        </w:rPr>
        <w:tab/>
      </w:r>
      <w:r w:rsidRPr="00DB718D">
        <w:rPr>
          <w:rFonts w:ascii="Times New Roman" w:hAnsi="Times New Roman" w:cs="Times New Roman"/>
          <w:b/>
        </w:rPr>
        <w:tab/>
      </w:r>
      <w:r w:rsidRPr="00DB718D">
        <w:rPr>
          <w:rFonts w:ascii="Times New Roman" w:hAnsi="Times New Roman" w:cs="Times New Roman"/>
          <w:b/>
        </w:rPr>
        <w:tab/>
        <w:t xml:space="preserve">a defendant is serious about following through on a statement before the </w:t>
      </w:r>
      <w:r w:rsidRPr="00DB718D">
        <w:rPr>
          <w:rFonts w:ascii="Times New Roman" w:hAnsi="Times New Roman" w:cs="Times New Roman"/>
          <w:b/>
        </w:rPr>
        <w:tab/>
      </w:r>
      <w:r w:rsidRPr="00DB718D">
        <w:rPr>
          <w:rFonts w:ascii="Times New Roman" w:hAnsi="Times New Roman" w:cs="Times New Roman"/>
          <w:b/>
        </w:rPr>
        <w:tab/>
      </w:r>
      <w:r w:rsidRPr="00DB718D">
        <w:rPr>
          <w:rFonts w:ascii="Times New Roman" w:hAnsi="Times New Roman" w:cs="Times New Roman"/>
          <w:b/>
        </w:rPr>
        <w:tab/>
      </w:r>
      <w:r w:rsidRPr="00DB718D">
        <w:rPr>
          <w:rFonts w:ascii="Times New Roman" w:hAnsi="Times New Roman" w:cs="Times New Roman"/>
          <w:b/>
        </w:rPr>
        <w:tab/>
      </w:r>
      <w:r w:rsidRPr="00DB718D">
        <w:rPr>
          <w:rFonts w:ascii="Times New Roman" w:hAnsi="Times New Roman" w:cs="Times New Roman"/>
          <w:b/>
        </w:rPr>
        <w:tab/>
        <w:t>defendant may be convicted of making a true threat against another person?</w:t>
      </w:r>
    </w:p>
    <w:p w14:paraId="0A31B50C" w14:textId="77777777" w:rsidR="00DB718D" w:rsidRPr="00DB718D" w:rsidRDefault="00DB718D" w:rsidP="00DB718D">
      <w:pPr>
        <w:shd w:val="clear" w:color="auto" w:fill="FFFFFF" w:themeFill="background1"/>
        <w:spacing w:after="0"/>
        <w:rPr>
          <w:rFonts w:ascii="Times New Roman" w:hAnsi="Times New Roman" w:cs="Times New Roman"/>
          <w:b/>
          <w:iCs/>
        </w:rPr>
      </w:pPr>
      <w:r w:rsidRPr="00DB718D">
        <w:rPr>
          <w:rFonts w:ascii="Times New Roman" w:hAnsi="Times New Roman" w:cs="Times New Roman"/>
          <w:bCs/>
          <w:iCs/>
        </w:rPr>
        <w:tab/>
      </w:r>
    </w:p>
    <w:p w14:paraId="2FFB512C" w14:textId="77777777" w:rsidR="00DB718D" w:rsidRPr="00DB718D" w:rsidRDefault="00DB718D" w:rsidP="00DB718D">
      <w:pPr>
        <w:pStyle w:val="ListParagraph"/>
        <w:numPr>
          <w:ilvl w:val="3"/>
          <w:numId w:val="49"/>
        </w:numPr>
        <w:shd w:val="clear" w:color="auto" w:fill="FFFFFF" w:themeFill="background1"/>
        <w:spacing w:after="0"/>
        <w:ind w:left="2700" w:hanging="450"/>
        <w:rPr>
          <w:rFonts w:ascii="Times New Roman" w:hAnsi="Times New Roman" w:cs="Times New Roman"/>
          <w:bCs/>
          <w:iCs/>
        </w:rPr>
      </w:pPr>
      <w:r w:rsidRPr="00DB718D">
        <w:rPr>
          <w:rFonts w:ascii="Times New Roman" w:hAnsi="Times New Roman" w:cs="Times New Roman"/>
          <w:b/>
          <w:iCs/>
        </w:rPr>
        <w:t>The Judge asks the Government’s counsel to make the group’s best argument on its behalf.</w:t>
      </w:r>
      <w:r w:rsidRPr="00DB718D">
        <w:rPr>
          <w:rFonts w:ascii="Times New Roman" w:hAnsi="Times New Roman" w:cs="Times New Roman"/>
          <w:bCs/>
          <w:iCs/>
        </w:rPr>
        <w:t xml:space="preserve"> The student who volunteered in the small-group to speak first at the hearing answers the question with a two-minute (approximately) summary of the group’s best argument.</w:t>
      </w:r>
    </w:p>
    <w:p w14:paraId="5765C738" w14:textId="77777777" w:rsidR="00DB718D" w:rsidRPr="00DB718D" w:rsidRDefault="00DB718D" w:rsidP="00DB718D">
      <w:pPr>
        <w:pStyle w:val="ListParagraph"/>
        <w:shd w:val="clear" w:color="auto" w:fill="FFFFFF" w:themeFill="background1"/>
        <w:spacing w:after="0"/>
        <w:ind w:left="2700"/>
        <w:rPr>
          <w:rFonts w:ascii="Times New Roman" w:hAnsi="Times New Roman" w:cs="Times New Roman"/>
          <w:bCs/>
          <w:iCs/>
        </w:rPr>
      </w:pPr>
    </w:p>
    <w:p w14:paraId="76989F0F" w14:textId="77777777" w:rsidR="00DB718D" w:rsidRPr="00DB718D" w:rsidRDefault="00DB718D" w:rsidP="00DB718D">
      <w:pPr>
        <w:pStyle w:val="ListParagraph"/>
        <w:numPr>
          <w:ilvl w:val="3"/>
          <w:numId w:val="49"/>
        </w:numPr>
        <w:shd w:val="clear" w:color="auto" w:fill="FFFFFF" w:themeFill="background1"/>
        <w:spacing w:after="0"/>
        <w:ind w:left="2700" w:hanging="450"/>
        <w:rPr>
          <w:rFonts w:ascii="Times New Roman" w:hAnsi="Times New Roman" w:cs="Times New Roman"/>
          <w:bCs/>
          <w:i/>
        </w:rPr>
      </w:pPr>
      <w:r w:rsidRPr="00DB718D">
        <w:rPr>
          <w:rFonts w:ascii="Times New Roman" w:hAnsi="Times New Roman" w:cs="Times New Roman"/>
          <w:b/>
          <w:iCs/>
        </w:rPr>
        <w:t>The Judge’s follow-up questions are open to any student</w:t>
      </w:r>
      <w:r w:rsidRPr="00DB718D">
        <w:rPr>
          <w:rFonts w:ascii="Times New Roman" w:hAnsi="Times New Roman" w:cs="Times New Roman"/>
          <w:bCs/>
          <w:iCs/>
        </w:rPr>
        <w:t xml:space="preserve"> representing the Government.  The judge calls on students who use the raise-hand icon.</w:t>
      </w:r>
      <w:r w:rsidRPr="00DB718D">
        <w:rPr>
          <w:rFonts w:ascii="Times New Roman" w:hAnsi="Times New Roman" w:cs="Times New Roman"/>
          <w:bCs/>
          <w:i/>
        </w:rPr>
        <w:t xml:space="preserve"> </w:t>
      </w:r>
    </w:p>
    <w:p w14:paraId="581AFBFB" w14:textId="77777777" w:rsidR="00DB718D" w:rsidRPr="00DB718D" w:rsidRDefault="00DB718D" w:rsidP="00DB718D">
      <w:pPr>
        <w:shd w:val="clear" w:color="auto" w:fill="FFFFFF" w:themeFill="background1"/>
        <w:spacing w:after="0"/>
        <w:rPr>
          <w:rFonts w:ascii="Times New Roman" w:hAnsi="Times New Roman" w:cs="Times New Roman"/>
          <w:b/>
          <w:iCs/>
        </w:rPr>
      </w:pPr>
      <w:r w:rsidRPr="00DB718D">
        <w:rPr>
          <w:rFonts w:ascii="Times New Roman" w:hAnsi="Times New Roman" w:cs="Times New Roman"/>
          <w:b/>
          <w:iCs/>
        </w:rPr>
        <w:tab/>
      </w:r>
    </w:p>
    <w:p w14:paraId="1E41BE01" w14:textId="77777777" w:rsidR="00DB718D" w:rsidRPr="00DB718D" w:rsidRDefault="00DB718D" w:rsidP="00DB718D">
      <w:pPr>
        <w:shd w:val="clear" w:color="auto" w:fill="FFFFFF" w:themeFill="background1"/>
        <w:spacing w:after="0"/>
        <w:rPr>
          <w:rFonts w:ascii="Times New Roman" w:hAnsi="Times New Roman" w:cs="Times New Roman"/>
          <w:b/>
          <w:iCs/>
        </w:rPr>
      </w:pPr>
      <w:r w:rsidRPr="00DB718D">
        <w:rPr>
          <w:rFonts w:ascii="Times New Roman" w:hAnsi="Times New Roman" w:cs="Times New Roman"/>
          <w:b/>
          <w:iCs/>
        </w:rPr>
        <w:t>PART III:  ALL STUDENTS SERVE AS JURORS</w:t>
      </w:r>
    </w:p>
    <w:p w14:paraId="5B22DC77" w14:textId="77777777" w:rsidR="00DB718D" w:rsidRPr="00DB718D" w:rsidRDefault="00DB718D" w:rsidP="00DB718D">
      <w:pPr>
        <w:shd w:val="clear" w:color="auto" w:fill="FFFFFF" w:themeFill="background1"/>
        <w:spacing w:after="0"/>
        <w:rPr>
          <w:rFonts w:ascii="Times New Roman" w:hAnsi="Times New Roman" w:cs="Times New Roman"/>
          <w:b/>
          <w:iCs/>
        </w:rPr>
      </w:pPr>
      <w:r w:rsidRPr="00DB718D">
        <w:rPr>
          <w:rFonts w:ascii="Times New Roman" w:hAnsi="Times New Roman" w:cs="Times New Roman"/>
          <w:b/>
          <w:iCs/>
        </w:rPr>
        <w:t xml:space="preserve">9:50—10:05 </w:t>
      </w:r>
      <w:r w:rsidRPr="00DB718D">
        <w:rPr>
          <w:rFonts w:ascii="Times New Roman" w:hAnsi="Times New Roman" w:cs="Times New Roman"/>
          <w:b/>
          <w:iCs/>
        </w:rPr>
        <w:tab/>
        <w:t xml:space="preserve"> </w:t>
      </w:r>
      <w:r w:rsidRPr="00DB718D">
        <w:rPr>
          <w:rFonts w:ascii="Times New Roman" w:hAnsi="Times New Roman" w:cs="Times New Roman"/>
          <w:bCs/>
          <w:i/>
        </w:rPr>
        <w:tab/>
      </w:r>
      <w:r w:rsidRPr="00DB718D">
        <w:rPr>
          <w:rFonts w:ascii="Times New Roman" w:hAnsi="Times New Roman" w:cs="Times New Roman"/>
          <w:b/>
          <w:iCs/>
        </w:rPr>
        <w:t xml:space="preserve">All Students Return to the Main, Large Group as Impartial Jurors. </w:t>
      </w:r>
    </w:p>
    <w:p w14:paraId="6370B298" w14:textId="77777777" w:rsidR="00DB718D" w:rsidRPr="00DB718D" w:rsidRDefault="00DB718D" w:rsidP="00DB718D">
      <w:pPr>
        <w:shd w:val="clear" w:color="auto" w:fill="FFFFFF" w:themeFill="background1"/>
        <w:spacing w:after="0"/>
        <w:rPr>
          <w:rFonts w:ascii="Times New Roman" w:hAnsi="Times New Roman" w:cs="Times New Roman"/>
          <w:bCs/>
          <w:iCs/>
        </w:rPr>
      </w:pPr>
      <w:r w:rsidRPr="00DB718D">
        <w:rPr>
          <w:rFonts w:ascii="Times New Roman" w:hAnsi="Times New Roman" w:cs="Times New Roman"/>
          <w:bCs/>
          <w:i/>
        </w:rPr>
        <w:t>(15 minutes)</w:t>
      </w:r>
      <w:r w:rsidRPr="00DB718D">
        <w:rPr>
          <w:rFonts w:ascii="Times New Roman" w:hAnsi="Times New Roman" w:cs="Times New Roman"/>
          <w:bCs/>
          <w:iCs/>
        </w:rPr>
        <w:tab/>
      </w:r>
      <w:r w:rsidRPr="00DB718D">
        <w:rPr>
          <w:rFonts w:ascii="Times New Roman" w:hAnsi="Times New Roman" w:cs="Times New Roman"/>
          <w:bCs/>
          <w:iCs/>
        </w:rPr>
        <w:tab/>
        <w:t xml:space="preserve">The Judge releases students from their small groups and the positions taken </w:t>
      </w:r>
      <w:r w:rsidRPr="00DB718D">
        <w:rPr>
          <w:rFonts w:ascii="Times New Roman" w:hAnsi="Times New Roman" w:cs="Times New Roman"/>
          <w:bCs/>
          <w:iCs/>
        </w:rPr>
        <w:tab/>
      </w:r>
      <w:r w:rsidRPr="00DB718D">
        <w:rPr>
          <w:rFonts w:ascii="Times New Roman" w:hAnsi="Times New Roman" w:cs="Times New Roman"/>
          <w:bCs/>
          <w:iCs/>
        </w:rPr>
        <w:tab/>
      </w:r>
      <w:r w:rsidRPr="00DB718D">
        <w:rPr>
          <w:rFonts w:ascii="Times New Roman" w:hAnsi="Times New Roman" w:cs="Times New Roman"/>
          <w:bCs/>
          <w:iCs/>
        </w:rPr>
        <w:tab/>
      </w:r>
      <w:r w:rsidRPr="00DB718D">
        <w:rPr>
          <w:rFonts w:ascii="Times New Roman" w:hAnsi="Times New Roman" w:cs="Times New Roman"/>
          <w:bCs/>
          <w:iCs/>
        </w:rPr>
        <w:tab/>
        <w:t>by their groups. The Judge administers the jurors’ oath.</w:t>
      </w:r>
    </w:p>
    <w:p w14:paraId="75806A9A" w14:textId="77777777" w:rsidR="00DB718D" w:rsidRPr="00DB718D" w:rsidRDefault="00DB718D" w:rsidP="00DB718D">
      <w:pPr>
        <w:shd w:val="clear" w:color="auto" w:fill="FFFFFF" w:themeFill="background1"/>
        <w:spacing w:after="0"/>
        <w:rPr>
          <w:rFonts w:ascii="Times New Roman" w:hAnsi="Times New Roman" w:cs="Times New Roman"/>
          <w:b/>
          <w:iCs/>
        </w:rPr>
      </w:pPr>
      <w:r w:rsidRPr="00DB718D">
        <w:rPr>
          <w:rFonts w:ascii="Times New Roman" w:hAnsi="Times New Roman" w:cs="Times New Roman"/>
          <w:b/>
          <w:iCs/>
        </w:rPr>
        <w:tab/>
      </w:r>
      <w:r w:rsidRPr="00DB718D">
        <w:rPr>
          <w:rFonts w:ascii="Times New Roman" w:hAnsi="Times New Roman" w:cs="Times New Roman"/>
          <w:b/>
          <w:iCs/>
        </w:rPr>
        <w:tab/>
      </w:r>
      <w:r w:rsidRPr="00DB718D">
        <w:rPr>
          <w:rFonts w:ascii="Times New Roman" w:hAnsi="Times New Roman" w:cs="Times New Roman"/>
          <w:b/>
          <w:iCs/>
        </w:rPr>
        <w:tab/>
        <w:t xml:space="preserve">The Judge tells students that they now are impartial jurors and explains the </w:t>
      </w:r>
      <w:r w:rsidRPr="00DB718D">
        <w:rPr>
          <w:rFonts w:ascii="Times New Roman" w:hAnsi="Times New Roman" w:cs="Times New Roman"/>
          <w:b/>
          <w:iCs/>
        </w:rPr>
        <w:tab/>
      </w:r>
      <w:r w:rsidRPr="00DB718D">
        <w:rPr>
          <w:rFonts w:ascii="Times New Roman" w:hAnsi="Times New Roman" w:cs="Times New Roman"/>
          <w:b/>
          <w:iCs/>
        </w:rPr>
        <w:tab/>
      </w:r>
      <w:r w:rsidRPr="00DB718D">
        <w:rPr>
          <w:rFonts w:ascii="Times New Roman" w:hAnsi="Times New Roman" w:cs="Times New Roman"/>
          <w:b/>
          <w:iCs/>
        </w:rPr>
        <w:tab/>
      </w:r>
      <w:r w:rsidRPr="00DB718D">
        <w:rPr>
          <w:rFonts w:ascii="Times New Roman" w:hAnsi="Times New Roman" w:cs="Times New Roman"/>
          <w:b/>
          <w:iCs/>
        </w:rPr>
        <w:tab/>
        <w:t>different roles and obligations of advocates and jurors.</w:t>
      </w:r>
      <w:r w:rsidRPr="00DB718D">
        <w:rPr>
          <w:rFonts w:ascii="Times New Roman" w:hAnsi="Times New Roman" w:cs="Times New Roman"/>
          <w:b/>
          <w:iCs/>
        </w:rPr>
        <w:tab/>
      </w:r>
      <w:r w:rsidRPr="00DB718D">
        <w:rPr>
          <w:rFonts w:ascii="Times New Roman" w:hAnsi="Times New Roman" w:cs="Times New Roman"/>
          <w:b/>
          <w:iCs/>
        </w:rPr>
        <w:tab/>
      </w:r>
      <w:r w:rsidRPr="00DB718D">
        <w:rPr>
          <w:rFonts w:ascii="Times New Roman" w:hAnsi="Times New Roman" w:cs="Times New Roman"/>
          <w:b/>
          <w:iCs/>
        </w:rPr>
        <w:tab/>
      </w:r>
    </w:p>
    <w:p w14:paraId="5A8679AC" w14:textId="77777777" w:rsidR="00DB718D" w:rsidRPr="00DB718D" w:rsidRDefault="00DB718D" w:rsidP="00DB718D">
      <w:pPr>
        <w:shd w:val="clear" w:color="auto" w:fill="FFFFFF" w:themeFill="background1"/>
        <w:spacing w:after="0"/>
        <w:rPr>
          <w:rFonts w:ascii="Times New Roman" w:hAnsi="Times New Roman" w:cs="Times New Roman"/>
          <w:b/>
          <w:iCs/>
        </w:rPr>
      </w:pPr>
      <w:r w:rsidRPr="00DB718D">
        <w:rPr>
          <w:rFonts w:ascii="Times New Roman" w:hAnsi="Times New Roman" w:cs="Times New Roman"/>
          <w:b/>
          <w:iCs/>
        </w:rPr>
        <w:tab/>
      </w:r>
      <w:r w:rsidRPr="00DB718D">
        <w:rPr>
          <w:rFonts w:ascii="Times New Roman" w:hAnsi="Times New Roman" w:cs="Times New Roman"/>
          <w:b/>
          <w:iCs/>
        </w:rPr>
        <w:tab/>
      </w:r>
      <w:r w:rsidRPr="00DB718D">
        <w:rPr>
          <w:rFonts w:ascii="Times New Roman" w:hAnsi="Times New Roman" w:cs="Times New Roman"/>
          <w:b/>
          <w:iCs/>
        </w:rPr>
        <w:tab/>
      </w:r>
    </w:p>
    <w:p w14:paraId="73F6B2B1" w14:textId="77777777" w:rsidR="00DB718D" w:rsidRPr="00DB718D" w:rsidRDefault="00DB718D" w:rsidP="00DB718D">
      <w:pPr>
        <w:shd w:val="clear" w:color="auto" w:fill="FFFFFF" w:themeFill="background1"/>
        <w:spacing w:after="0"/>
        <w:rPr>
          <w:rFonts w:ascii="Times New Roman" w:hAnsi="Times New Roman" w:cs="Times New Roman"/>
          <w:b/>
          <w:iCs/>
        </w:rPr>
      </w:pPr>
      <w:r w:rsidRPr="00DB718D">
        <w:rPr>
          <w:rFonts w:ascii="Times New Roman" w:hAnsi="Times New Roman" w:cs="Times New Roman"/>
          <w:b/>
          <w:iCs/>
        </w:rPr>
        <w:tab/>
      </w:r>
      <w:r w:rsidRPr="00DB718D">
        <w:rPr>
          <w:rFonts w:ascii="Times New Roman" w:hAnsi="Times New Roman" w:cs="Times New Roman"/>
          <w:b/>
          <w:iCs/>
        </w:rPr>
        <w:tab/>
      </w:r>
      <w:r w:rsidRPr="00DB718D">
        <w:rPr>
          <w:rFonts w:ascii="Times New Roman" w:hAnsi="Times New Roman" w:cs="Times New Roman"/>
          <w:b/>
          <w:iCs/>
        </w:rPr>
        <w:tab/>
        <w:t>JURY DELIBERATIONS</w:t>
      </w:r>
    </w:p>
    <w:p w14:paraId="5A323021" w14:textId="77777777" w:rsidR="00DB718D" w:rsidRPr="00DB718D" w:rsidRDefault="00DB718D" w:rsidP="00DB718D">
      <w:pPr>
        <w:shd w:val="clear" w:color="auto" w:fill="FFFFFF" w:themeFill="background1"/>
        <w:spacing w:after="0"/>
        <w:rPr>
          <w:rFonts w:ascii="Times New Roman" w:hAnsi="Times New Roman" w:cs="Times New Roman"/>
          <w:b/>
          <w:iCs/>
        </w:rPr>
      </w:pPr>
      <w:r w:rsidRPr="00DB718D">
        <w:rPr>
          <w:rFonts w:ascii="Times New Roman" w:hAnsi="Times New Roman" w:cs="Times New Roman"/>
          <w:b/>
          <w:iCs/>
        </w:rPr>
        <w:tab/>
      </w:r>
      <w:r w:rsidRPr="00DB718D">
        <w:rPr>
          <w:rFonts w:ascii="Times New Roman" w:hAnsi="Times New Roman" w:cs="Times New Roman"/>
          <w:b/>
          <w:iCs/>
        </w:rPr>
        <w:tab/>
      </w:r>
      <w:r w:rsidRPr="00DB718D">
        <w:rPr>
          <w:rFonts w:ascii="Times New Roman" w:hAnsi="Times New Roman" w:cs="Times New Roman"/>
          <w:b/>
          <w:iCs/>
        </w:rPr>
        <w:tab/>
        <w:t xml:space="preserve">Group #2 Atty Coaches (2) Facilitate the Deliberations to Ensure that </w:t>
      </w:r>
      <w:r w:rsidRPr="00DB718D">
        <w:rPr>
          <w:rFonts w:ascii="Times New Roman" w:hAnsi="Times New Roman" w:cs="Times New Roman"/>
          <w:b/>
          <w:iCs/>
        </w:rPr>
        <w:tab/>
      </w:r>
      <w:r w:rsidRPr="00DB718D">
        <w:rPr>
          <w:rFonts w:ascii="Times New Roman" w:hAnsi="Times New Roman" w:cs="Times New Roman"/>
          <w:b/>
          <w:iCs/>
        </w:rPr>
        <w:tab/>
      </w:r>
      <w:r w:rsidRPr="00DB718D">
        <w:rPr>
          <w:rFonts w:ascii="Times New Roman" w:hAnsi="Times New Roman" w:cs="Times New Roman"/>
          <w:b/>
          <w:iCs/>
        </w:rPr>
        <w:tab/>
      </w:r>
      <w:r w:rsidRPr="00DB718D">
        <w:rPr>
          <w:rFonts w:ascii="Times New Roman" w:hAnsi="Times New Roman" w:cs="Times New Roman"/>
          <w:b/>
          <w:iCs/>
        </w:rPr>
        <w:tab/>
        <w:t xml:space="preserve">Everyone Who Wishes to Speak Has an Opportunity. They draw out the </w:t>
      </w:r>
      <w:r w:rsidRPr="00DB718D">
        <w:rPr>
          <w:rFonts w:ascii="Times New Roman" w:hAnsi="Times New Roman" w:cs="Times New Roman"/>
          <w:b/>
          <w:iCs/>
        </w:rPr>
        <w:tab/>
      </w:r>
      <w:r w:rsidRPr="00DB718D">
        <w:rPr>
          <w:rFonts w:ascii="Times New Roman" w:hAnsi="Times New Roman" w:cs="Times New Roman"/>
          <w:b/>
          <w:iCs/>
        </w:rPr>
        <w:tab/>
      </w:r>
      <w:r w:rsidRPr="00DB718D">
        <w:rPr>
          <w:rFonts w:ascii="Times New Roman" w:hAnsi="Times New Roman" w:cs="Times New Roman"/>
          <w:b/>
          <w:iCs/>
        </w:rPr>
        <w:tab/>
      </w:r>
      <w:r w:rsidRPr="00DB718D">
        <w:rPr>
          <w:rFonts w:ascii="Times New Roman" w:hAnsi="Times New Roman" w:cs="Times New Roman"/>
          <w:b/>
          <w:iCs/>
        </w:rPr>
        <w:tab/>
        <w:t>students to participate. When deliberations wind down:</w:t>
      </w:r>
    </w:p>
    <w:p w14:paraId="526D3755" w14:textId="77777777" w:rsidR="00DB718D" w:rsidRPr="00DB718D" w:rsidRDefault="00DB718D" w:rsidP="00DB718D">
      <w:pPr>
        <w:shd w:val="clear" w:color="auto" w:fill="FFFFFF" w:themeFill="background1"/>
        <w:spacing w:after="0"/>
        <w:rPr>
          <w:rFonts w:ascii="Times New Roman" w:hAnsi="Times New Roman" w:cs="Times New Roman"/>
          <w:b/>
          <w:iCs/>
        </w:rPr>
      </w:pPr>
      <w:r w:rsidRPr="00DB718D">
        <w:rPr>
          <w:rFonts w:ascii="Times New Roman" w:hAnsi="Times New Roman" w:cs="Times New Roman"/>
          <w:b/>
          <w:iCs/>
        </w:rPr>
        <w:tab/>
      </w:r>
      <w:r w:rsidRPr="00DB718D">
        <w:rPr>
          <w:rFonts w:ascii="Times New Roman" w:hAnsi="Times New Roman" w:cs="Times New Roman"/>
          <w:b/>
          <w:iCs/>
        </w:rPr>
        <w:tab/>
      </w:r>
      <w:r w:rsidRPr="00DB718D">
        <w:rPr>
          <w:rFonts w:ascii="Times New Roman" w:hAnsi="Times New Roman" w:cs="Times New Roman"/>
          <w:b/>
          <w:iCs/>
        </w:rPr>
        <w:tab/>
        <w:t>Verdict Poll is Put on Screen:</w:t>
      </w:r>
      <w:r w:rsidRPr="00DB718D">
        <w:rPr>
          <w:rFonts w:ascii="Times New Roman" w:hAnsi="Times New Roman" w:cs="Times New Roman"/>
          <w:bCs/>
          <w:iCs/>
        </w:rPr>
        <w:t xml:space="preserve"> </w:t>
      </w:r>
      <w:r w:rsidRPr="00DB718D">
        <w:rPr>
          <w:rFonts w:ascii="Times New Roman" w:hAnsi="Times New Roman" w:cs="Times New Roman"/>
          <w:b/>
          <w:iCs/>
        </w:rPr>
        <w:t xml:space="preserve">Results are the Verdict.  </w:t>
      </w:r>
    </w:p>
    <w:p w14:paraId="42F08D72" w14:textId="77777777" w:rsidR="00DB718D" w:rsidRPr="00DB718D" w:rsidRDefault="00DB718D" w:rsidP="00DB718D">
      <w:pPr>
        <w:shd w:val="clear" w:color="auto" w:fill="FFFFFF" w:themeFill="background1"/>
        <w:spacing w:after="0"/>
        <w:rPr>
          <w:rFonts w:ascii="Times New Roman" w:hAnsi="Times New Roman" w:cs="Times New Roman"/>
          <w:bCs/>
          <w:iCs/>
        </w:rPr>
      </w:pPr>
      <w:r w:rsidRPr="00DB718D">
        <w:rPr>
          <w:rFonts w:ascii="Times New Roman" w:hAnsi="Times New Roman" w:cs="Times New Roman"/>
          <w:bCs/>
          <w:iCs/>
        </w:rPr>
        <w:tab/>
      </w:r>
      <w:r w:rsidRPr="00DB718D">
        <w:rPr>
          <w:rFonts w:ascii="Times New Roman" w:hAnsi="Times New Roman" w:cs="Times New Roman"/>
          <w:bCs/>
          <w:iCs/>
        </w:rPr>
        <w:tab/>
      </w:r>
      <w:r w:rsidRPr="00DB718D">
        <w:rPr>
          <w:rFonts w:ascii="Times New Roman" w:hAnsi="Times New Roman" w:cs="Times New Roman"/>
          <w:bCs/>
          <w:iCs/>
        </w:rPr>
        <w:tab/>
        <w:t xml:space="preserve">The Judge announces the verdict.  The Judge asks students who have not yet </w:t>
      </w:r>
      <w:r w:rsidRPr="00DB718D">
        <w:rPr>
          <w:rFonts w:ascii="Times New Roman" w:hAnsi="Times New Roman" w:cs="Times New Roman"/>
          <w:bCs/>
          <w:iCs/>
        </w:rPr>
        <w:tab/>
      </w:r>
      <w:r w:rsidRPr="00DB718D">
        <w:rPr>
          <w:rFonts w:ascii="Times New Roman" w:hAnsi="Times New Roman" w:cs="Times New Roman"/>
          <w:bCs/>
          <w:iCs/>
        </w:rPr>
        <w:tab/>
      </w:r>
      <w:r w:rsidRPr="00DB718D">
        <w:rPr>
          <w:rFonts w:ascii="Times New Roman" w:hAnsi="Times New Roman" w:cs="Times New Roman"/>
          <w:bCs/>
          <w:iCs/>
        </w:rPr>
        <w:tab/>
      </w:r>
      <w:r w:rsidRPr="00DB718D">
        <w:rPr>
          <w:rFonts w:ascii="Times New Roman" w:hAnsi="Times New Roman" w:cs="Times New Roman"/>
          <w:bCs/>
          <w:iCs/>
        </w:rPr>
        <w:tab/>
        <w:t>spoken to explain their rationale.</w:t>
      </w:r>
      <w:r w:rsidRPr="00DB718D">
        <w:rPr>
          <w:rFonts w:ascii="Times New Roman" w:hAnsi="Times New Roman" w:cs="Times New Roman"/>
          <w:bCs/>
          <w:iCs/>
        </w:rPr>
        <w:tab/>
      </w:r>
      <w:r w:rsidRPr="00DB718D">
        <w:rPr>
          <w:rFonts w:ascii="Times New Roman" w:hAnsi="Times New Roman" w:cs="Times New Roman"/>
          <w:bCs/>
          <w:iCs/>
        </w:rPr>
        <w:tab/>
      </w:r>
    </w:p>
    <w:p w14:paraId="216F38E4" w14:textId="77777777" w:rsidR="00DB718D" w:rsidRPr="00DB718D" w:rsidRDefault="00DB718D" w:rsidP="00DB718D">
      <w:pPr>
        <w:shd w:val="clear" w:color="auto" w:fill="FFFFFF" w:themeFill="background1"/>
        <w:spacing w:after="0"/>
        <w:rPr>
          <w:rFonts w:ascii="Times New Roman" w:hAnsi="Times New Roman" w:cs="Times New Roman"/>
          <w:b/>
          <w:iCs/>
        </w:rPr>
      </w:pPr>
      <w:r w:rsidRPr="00DB718D">
        <w:rPr>
          <w:rFonts w:ascii="Times New Roman" w:hAnsi="Times New Roman" w:cs="Times New Roman"/>
          <w:b/>
          <w:iCs/>
        </w:rPr>
        <w:tab/>
      </w:r>
    </w:p>
    <w:p w14:paraId="42E63A93" w14:textId="77777777" w:rsidR="00DB718D" w:rsidRPr="00DB718D" w:rsidRDefault="00DB718D" w:rsidP="00DB718D">
      <w:pPr>
        <w:shd w:val="clear" w:color="auto" w:fill="FFFFFF" w:themeFill="background1"/>
        <w:spacing w:after="0"/>
        <w:rPr>
          <w:rFonts w:ascii="Times New Roman" w:hAnsi="Times New Roman" w:cs="Times New Roman"/>
          <w:bCs/>
        </w:rPr>
      </w:pPr>
      <w:r w:rsidRPr="00DB718D">
        <w:rPr>
          <w:rFonts w:ascii="Times New Roman" w:hAnsi="Times New Roman" w:cs="Times New Roman"/>
          <w:b/>
          <w:iCs/>
        </w:rPr>
        <w:tab/>
      </w:r>
      <w:r w:rsidRPr="00DB718D">
        <w:rPr>
          <w:rFonts w:ascii="Times New Roman" w:hAnsi="Times New Roman" w:cs="Times New Roman"/>
          <w:b/>
          <w:iCs/>
        </w:rPr>
        <w:tab/>
      </w:r>
      <w:r w:rsidRPr="00DB718D">
        <w:rPr>
          <w:rFonts w:ascii="Times New Roman" w:hAnsi="Times New Roman" w:cs="Times New Roman"/>
          <w:b/>
          <w:iCs/>
        </w:rPr>
        <w:tab/>
        <w:t xml:space="preserve">Landmark Case: </w:t>
      </w:r>
      <w:r w:rsidRPr="00DB718D">
        <w:rPr>
          <w:rFonts w:ascii="Times New Roman" w:hAnsi="Times New Roman" w:cs="Times New Roman"/>
          <w:bCs/>
          <w:iCs/>
        </w:rPr>
        <w:t>An Attorney Coach</w:t>
      </w:r>
      <w:r w:rsidRPr="00DB718D">
        <w:rPr>
          <w:rFonts w:ascii="Times New Roman" w:hAnsi="Times New Roman" w:cs="Times New Roman"/>
          <w:b/>
          <w:iCs/>
        </w:rPr>
        <w:t xml:space="preserve"> </w:t>
      </w:r>
      <w:r w:rsidRPr="00DB718D">
        <w:rPr>
          <w:rFonts w:ascii="Times New Roman" w:hAnsi="Times New Roman" w:cs="Times New Roman"/>
          <w:bCs/>
          <w:iCs/>
        </w:rPr>
        <w:t>briefly reports on</w:t>
      </w:r>
      <w:r w:rsidRPr="00DB718D">
        <w:rPr>
          <w:rFonts w:ascii="Times New Roman" w:hAnsi="Times New Roman" w:cs="Times New Roman"/>
          <w:b/>
          <w:iCs/>
        </w:rPr>
        <w:t xml:space="preserve"> </w:t>
      </w:r>
      <w:r w:rsidRPr="00DB718D">
        <w:rPr>
          <w:rFonts w:ascii="Times New Roman" w:hAnsi="Times New Roman" w:cs="Times New Roman"/>
          <w:bCs/>
        </w:rPr>
        <w:t xml:space="preserve">the decision and </w:t>
      </w:r>
      <w:r w:rsidRPr="00DB718D">
        <w:rPr>
          <w:rFonts w:ascii="Times New Roman" w:hAnsi="Times New Roman" w:cs="Times New Roman"/>
          <w:bCs/>
        </w:rPr>
        <w:tab/>
      </w:r>
      <w:r w:rsidRPr="00DB718D">
        <w:rPr>
          <w:rFonts w:ascii="Times New Roman" w:hAnsi="Times New Roman" w:cs="Times New Roman"/>
          <w:bCs/>
        </w:rPr>
        <w:tab/>
      </w:r>
      <w:r w:rsidRPr="00DB718D">
        <w:rPr>
          <w:rFonts w:ascii="Times New Roman" w:hAnsi="Times New Roman" w:cs="Times New Roman"/>
          <w:bCs/>
        </w:rPr>
        <w:tab/>
      </w:r>
      <w:r w:rsidRPr="00DB718D">
        <w:rPr>
          <w:rFonts w:ascii="Times New Roman" w:hAnsi="Times New Roman" w:cs="Times New Roman"/>
          <w:bCs/>
        </w:rPr>
        <w:tab/>
        <w:t xml:space="preserve">rationale in Elonis v. U.S. as a landmark Supreme Court case that dealt with a </w:t>
      </w:r>
      <w:r w:rsidRPr="00DB718D">
        <w:rPr>
          <w:rFonts w:ascii="Times New Roman" w:hAnsi="Times New Roman" w:cs="Times New Roman"/>
          <w:bCs/>
        </w:rPr>
        <w:tab/>
      </w:r>
      <w:r w:rsidRPr="00DB718D">
        <w:rPr>
          <w:rFonts w:ascii="Times New Roman" w:hAnsi="Times New Roman" w:cs="Times New Roman"/>
          <w:bCs/>
        </w:rPr>
        <w:tab/>
      </w:r>
      <w:r w:rsidRPr="00DB718D">
        <w:rPr>
          <w:rFonts w:ascii="Times New Roman" w:hAnsi="Times New Roman" w:cs="Times New Roman"/>
          <w:bCs/>
        </w:rPr>
        <w:tab/>
      </w:r>
      <w:r w:rsidRPr="00DB718D">
        <w:rPr>
          <w:rFonts w:ascii="Times New Roman" w:hAnsi="Times New Roman" w:cs="Times New Roman"/>
          <w:bCs/>
        </w:rPr>
        <w:tab/>
        <w:t xml:space="preserve">similar issue and summarizes the decision. </w:t>
      </w:r>
    </w:p>
    <w:p w14:paraId="1561F8A4" w14:textId="77777777" w:rsidR="00DB718D" w:rsidRPr="00DB718D" w:rsidRDefault="00DB718D" w:rsidP="00DB718D">
      <w:pPr>
        <w:shd w:val="clear" w:color="auto" w:fill="FFFFFF" w:themeFill="background1"/>
        <w:spacing w:after="0"/>
        <w:rPr>
          <w:rFonts w:ascii="Times New Roman" w:hAnsi="Times New Roman" w:cs="Times New Roman"/>
          <w:bCs/>
          <w:iCs/>
        </w:rPr>
      </w:pPr>
    </w:p>
    <w:p w14:paraId="6A8C59E2" w14:textId="77777777" w:rsidR="00DB718D" w:rsidRPr="00DB718D" w:rsidRDefault="00DB718D" w:rsidP="00DB718D">
      <w:pPr>
        <w:shd w:val="clear" w:color="auto" w:fill="FFFFFF" w:themeFill="background1"/>
        <w:spacing w:after="0"/>
        <w:rPr>
          <w:rFonts w:ascii="Times New Roman" w:hAnsi="Times New Roman" w:cs="Times New Roman"/>
          <w:b/>
          <w:iCs/>
        </w:rPr>
      </w:pPr>
      <w:r w:rsidRPr="00DB718D">
        <w:rPr>
          <w:rFonts w:ascii="Times New Roman" w:hAnsi="Times New Roman" w:cs="Times New Roman"/>
          <w:b/>
          <w:iCs/>
        </w:rPr>
        <w:t>PART IV:  REALITY CHECK QUIZ DISCUSSION AND GENERAL Q/A</w:t>
      </w:r>
    </w:p>
    <w:p w14:paraId="256116AF" w14:textId="77777777" w:rsidR="00DB718D" w:rsidRPr="00DB718D" w:rsidRDefault="00DB718D" w:rsidP="00DB718D">
      <w:pPr>
        <w:shd w:val="clear" w:color="auto" w:fill="FFFFFF" w:themeFill="background1"/>
        <w:spacing w:after="0"/>
        <w:rPr>
          <w:rFonts w:ascii="Times New Roman" w:hAnsi="Times New Roman" w:cs="Times New Roman"/>
          <w:b/>
          <w:iCs/>
        </w:rPr>
      </w:pPr>
      <w:r w:rsidRPr="00DB718D">
        <w:rPr>
          <w:rFonts w:ascii="Times New Roman" w:hAnsi="Times New Roman" w:cs="Times New Roman"/>
          <w:b/>
          <w:iCs/>
        </w:rPr>
        <w:t>10:05 – 10:25</w:t>
      </w:r>
      <w:r w:rsidRPr="00DB718D">
        <w:rPr>
          <w:rFonts w:ascii="Times New Roman" w:hAnsi="Times New Roman" w:cs="Times New Roman"/>
          <w:b/>
          <w:iCs/>
        </w:rPr>
        <w:tab/>
      </w:r>
      <w:r w:rsidRPr="00DB718D">
        <w:rPr>
          <w:rFonts w:ascii="Times New Roman" w:hAnsi="Times New Roman" w:cs="Times New Roman"/>
          <w:b/>
          <w:iCs/>
        </w:rPr>
        <w:tab/>
        <w:t>The Judge Goes Over the Answers to the Reality Check Quiz</w:t>
      </w:r>
    </w:p>
    <w:p w14:paraId="18AFFA6A" w14:textId="77777777" w:rsidR="00DB718D" w:rsidRPr="00DB718D" w:rsidRDefault="00DB718D" w:rsidP="00DB718D">
      <w:pPr>
        <w:shd w:val="clear" w:color="auto" w:fill="FFFFFF" w:themeFill="background1"/>
        <w:spacing w:after="0"/>
        <w:rPr>
          <w:rFonts w:ascii="Times New Roman" w:hAnsi="Times New Roman" w:cs="Times New Roman"/>
          <w:bCs/>
          <w:iCs/>
        </w:rPr>
      </w:pPr>
      <w:r w:rsidRPr="00DB718D">
        <w:rPr>
          <w:rFonts w:ascii="Times New Roman" w:hAnsi="Times New Roman" w:cs="Times New Roman"/>
          <w:bCs/>
          <w:i/>
        </w:rPr>
        <w:t>(20 minutes)</w:t>
      </w:r>
      <w:r w:rsidRPr="00DB718D">
        <w:rPr>
          <w:rFonts w:ascii="Times New Roman" w:hAnsi="Times New Roman" w:cs="Times New Roman"/>
          <w:b/>
          <w:iCs/>
        </w:rPr>
        <w:tab/>
      </w:r>
      <w:r w:rsidRPr="00DB718D">
        <w:rPr>
          <w:rFonts w:ascii="Times New Roman" w:hAnsi="Times New Roman" w:cs="Times New Roman"/>
          <w:b/>
          <w:iCs/>
        </w:rPr>
        <w:tab/>
        <w:t xml:space="preserve">Based on Advance Input from the Teacher, the Judge </w:t>
      </w:r>
      <w:r w:rsidRPr="00DB718D">
        <w:rPr>
          <w:rFonts w:ascii="Times New Roman" w:hAnsi="Times New Roman" w:cs="Times New Roman"/>
          <w:b/>
          <w:iCs/>
        </w:rPr>
        <w:tab/>
      </w:r>
      <w:r w:rsidRPr="00DB718D">
        <w:rPr>
          <w:rFonts w:ascii="Times New Roman" w:hAnsi="Times New Roman" w:cs="Times New Roman"/>
          <w:b/>
          <w:iCs/>
        </w:rPr>
        <w:tab/>
      </w:r>
      <w:r w:rsidRPr="00DB718D">
        <w:rPr>
          <w:rFonts w:ascii="Times New Roman" w:hAnsi="Times New Roman" w:cs="Times New Roman"/>
          <w:b/>
          <w:iCs/>
        </w:rPr>
        <w:tab/>
      </w:r>
      <w:r w:rsidRPr="00DB718D">
        <w:rPr>
          <w:rFonts w:ascii="Times New Roman" w:hAnsi="Times New Roman" w:cs="Times New Roman"/>
          <w:b/>
          <w:iCs/>
        </w:rPr>
        <w:tab/>
      </w:r>
      <w:r w:rsidRPr="00DB718D">
        <w:rPr>
          <w:rFonts w:ascii="Times New Roman" w:hAnsi="Times New Roman" w:cs="Times New Roman"/>
          <w:b/>
          <w:iCs/>
        </w:rPr>
        <w:tab/>
      </w:r>
      <w:r w:rsidRPr="00DB718D">
        <w:rPr>
          <w:rFonts w:ascii="Times New Roman" w:hAnsi="Times New Roman" w:cs="Times New Roman"/>
          <w:b/>
          <w:iCs/>
        </w:rPr>
        <w:tab/>
        <w:t>Pinpoints Two Anecdotes to Discuss with Students.</w:t>
      </w:r>
    </w:p>
    <w:p w14:paraId="322668E2" w14:textId="77777777" w:rsidR="00DB718D" w:rsidRPr="00DB718D" w:rsidRDefault="00DB718D" w:rsidP="00DB718D">
      <w:pPr>
        <w:shd w:val="clear" w:color="auto" w:fill="FFFFFF" w:themeFill="background1"/>
        <w:spacing w:after="0"/>
        <w:rPr>
          <w:rFonts w:ascii="Times New Roman" w:hAnsi="Times New Roman" w:cs="Times New Roman"/>
          <w:bCs/>
          <w:iCs/>
        </w:rPr>
      </w:pPr>
      <w:r w:rsidRPr="00DB718D">
        <w:rPr>
          <w:rFonts w:ascii="Times New Roman" w:hAnsi="Times New Roman" w:cs="Times New Roman"/>
          <w:bCs/>
          <w:iCs/>
        </w:rPr>
        <w:tab/>
      </w:r>
      <w:r w:rsidRPr="00DB718D">
        <w:rPr>
          <w:rFonts w:ascii="Times New Roman" w:hAnsi="Times New Roman" w:cs="Times New Roman"/>
          <w:bCs/>
          <w:iCs/>
        </w:rPr>
        <w:tab/>
      </w:r>
      <w:r w:rsidRPr="00DB718D">
        <w:rPr>
          <w:rFonts w:ascii="Times New Roman" w:hAnsi="Times New Roman" w:cs="Times New Roman"/>
          <w:bCs/>
          <w:iCs/>
        </w:rPr>
        <w:tab/>
        <w:t>The Judge Opens the Floor to Questions on any Topic.</w:t>
      </w:r>
    </w:p>
    <w:p w14:paraId="06927EAC" w14:textId="77777777" w:rsidR="00DB718D" w:rsidRPr="00DB718D" w:rsidRDefault="00DB718D" w:rsidP="00DB718D">
      <w:pPr>
        <w:shd w:val="clear" w:color="auto" w:fill="FFFFFF" w:themeFill="background1"/>
        <w:spacing w:after="0"/>
        <w:rPr>
          <w:rFonts w:ascii="Times New Roman" w:hAnsi="Times New Roman" w:cs="Times New Roman"/>
          <w:b/>
          <w:iCs/>
        </w:rPr>
      </w:pPr>
    </w:p>
    <w:p w14:paraId="3D12346C" w14:textId="77777777" w:rsidR="00DB718D" w:rsidRPr="00DB718D" w:rsidRDefault="00DB718D" w:rsidP="00DB718D">
      <w:pPr>
        <w:shd w:val="clear" w:color="auto" w:fill="FFFFFF" w:themeFill="background1"/>
        <w:spacing w:after="0"/>
        <w:rPr>
          <w:rFonts w:ascii="Times New Roman" w:hAnsi="Times New Roman" w:cs="Times New Roman"/>
          <w:b/>
          <w:iCs/>
        </w:rPr>
      </w:pPr>
      <w:r w:rsidRPr="00DB718D">
        <w:rPr>
          <w:rFonts w:ascii="Times New Roman" w:hAnsi="Times New Roman" w:cs="Times New Roman"/>
          <w:b/>
          <w:iCs/>
        </w:rPr>
        <w:t xml:space="preserve">10:25 -- 10:30 </w:t>
      </w:r>
      <w:r w:rsidRPr="00DB718D">
        <w:rPr>
          <w:rFonts w:ascii="Times New Roman" w:hAnsi="Times New Roman" w:cs="Times New Roman"/>
          <w:b/>
          <w:iCs/>
        </w:rPr>
        <w:tab/>
      </w:r>
      <w:r w:rsidRPr="00DB718D">
        <w:rPr>
          <w:rFonts w:ascii="Times New Roman" w:hAnsi="Times New Roman" w:cs="Times New Roman"/>
          <w:b/>
          <w:iCs/>
        </w:rPr>
        <w:tab/>
        <w:t xml:space="preserve">The Judge Makes Concluding Remarks </w:t>
      </w:r>
    </w:p>
    <w:p w14:paraId="7E71E5F4" w14:textId="77777777" w:rsidR="00DB718D" w:rsidRPr="005C1A69" w:rsidRDefault="00DB718D" w:rsidP="00DB718D">
      <w:pPr>
        <w:shd w:val="clear" w:color="auto" w:fill="FFFFFF" w:themeFill="background1"/>
        <w:spacing w:after="0"/>
        <w:rPr>
          <w:rFonts w:ascii="Times New Roman" w:hAnsi="Times New Roman" w:cs="Times New Roman"/>
          <w:b/>
          <w:iCs/>
        </w:rPr>
      </w:pPr>
      <w:r w:rsidRPr="00DB718D">
        <w:rPr>
          <w:rFonts w:ascii="Times New Roman" w:hAnsi="Times New Roman" w:cs="Times New Roman"/>
          <w:bCs/>
          <w:i/>
        </w:rPr>
        <w:t>(5 minutes)</w:t>
      </w:r>
      <w:r w:rsidRPr="00DB718D">
        <w:rPr>
          <w:rFonts w:ascii="Times New Roman" w:hAnsi="Times New Roman" w:cs="Times New Roman"/>
          <w:b/>
          <w:iCs/>
        </w:rPr>
        <w:tab/>
      </w:r>
      <w:r w:rsidRPr="00DB718D">
        <w:rPr>
          <w:rFonts w:ascii="Times New Roman" w:hAnsi="Times New Roman" w:cs="Times New Roman"/>
          <w:b/>
          <w:iCs/>
        </w:rPr>
        <w:tab/>
        <w:t>Students Complete Feedback Form</w:t>
      </w:r>
      <w:r w:rsidRPr="005C1A69">
        <w:rPr>
          <w:rFonts w:ascii="Times New Roman" w:hAnsi="Times New Roman" w:cs="Times New Roman"/>
          <w:b/>
          <w:iCs/>
        </w:rPr>
        <w:t xml:space="preserve"> </w:t>
      </w:r>
    </w:p>
    <w:p w14:paraId="728FAFDB" w14:textId="77777777" w:rsidR="00DB718D" w:rsidRPr="00F5429C" w:rsidRDefault="00DB718D" w:rsidP="00DB718D">
      <w:pPr>
        <w:tabs>
          <w:tab w:val="left" w:pos="990"/>
        </w:tabs>
        <w:spacing w:after="0"/>
        <w:rPr>
          <w:rFonts w:ascii="Times New Roman" w:hAnsi="Times New Roman" w:cs="Times New Roman"/>
          <w:b/>
        </w:rPr>
      </w:pPr>
    </w:p>
    <w:p w14:paraId="0D5A6C42" w14:textId="77777777" w:rsidR="00DB718D" w:rsidRPr="00F5429C" w:rsidRDefault="00DB718D" w:rsidP="00DB718D">
      <w:pPr>
        <w:shd w:val="clear" w:color="auto" w:fill="FFFFFF" w:themeFill="background1"/>
        <w:spacing w:after="0"/>
        <w:rPr>
          <w:rFonts w:ascii="Times New Roman" w:hAnsi="Times New Roman" w:cs="Times New Roman"/>
          <w:b/>
        </w:rPr>
      </w:pPr>
    </w:p>
    <w:p w14:paraId="60F7D1A7" w14:textId="699F4F33" w:rsidR="00DB718D" w:rsidRDefault="00DB718D" w:rsidP="00DB718D">
      <w:pPr>
        <w:shd w:val="clear" w:color="auto" w:fill="FFFFFF" w:themeFill="background1"/>
        <w:spacing w:after="0"/>
        <w:rPr>
          <w:rFonts w:ascii="Times New Roman" w:hAnsi="Times New Roman" w:cs="Times New Roman"/>
          <w:b/>
        </w:rPr>
      </w:pPr>
    </w:p>
    <w:p w14:paraId="1FAE4CDE" w14:textId="77777777" w:rsidR="00DB718D" w:rsidRPr="00F5429C" w:rsidRDefault="00DB718D" w:rsidP="00DB718D">
      <w:pPr>
        <w:shd w:val="clear" w:color="auto" w:fill="FFFFFF" w:themeFill="background1"/>
        <w:spacing w:after="0"/>
        <w:rPr>
          <w:rFonts w:ascii="Times New Roman" w:hAnsi="Times New Roman" w:cs="Times New Roman"/>
          <w:b/>
        </w:rPr>
      </w:pPr>
    </w:p>
    <w:p w14:paraId="528292C4" w14:textId="685E5DA5" w:rsidR="009A0B48" w:rsidRDefault="009A0B48" w:rsidP="009A0B48">
      <w:pPr>
        <w:spacing w:after="0"/>
        <w:rPr>
          <w:rFonts w:ascii="Times New Roman" w:hAnsi="Times New Roman" w:cs="Times New Roman"/>
          <w:b/>
        </w:rPr>
      </w:pPr>
      <w:r w:rsidRPr="0082206C">
        <w:rPr>
          <w:rFonts w:ascii="Times New Roman" w:hAnsi="Times New Roman" w:cs="Times New Roman"/>
          <w:i/>
        </w:rPr>
        <w:lastRenderedPageBreak/>
        <w:t>Quiz Questions for Participants to Fill Out as They Wait for the Program to Start</w:t>
      </w:r>
    </w:p>
    <w:p w14:paraId="76454237" w14:textId="77777777" w:rsidR="009A0B48" w:rsidRDefault="009A0B48" w:rsidP="009A0B48">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b/>
        </w:rPr>
      </w:pPr>
      <w:r w:rsidRPr="00DD3BA8">
        <w:rPr>
          <w:rFonts w:ascii="Times New Roman" w:hAnsi="Times New Roman" w:cs="Times New Roman"/>
          <w:b/>
        </w:rPr>
        <w:t>Reality Check Quiz: Sometimes There Are No Do-Overs</w:t>
      </w:r>
    </w:p>
    <w:p w14:paraId="5A0A3017" w14:textId="77777777" w:rsidR="009A0B48" w:rsidRPr="0082206C" w:rsidRDefault="009A0B48" w:rsidP="009A0B48">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i/>
        </w:rPr>
      </w:pPr>
      <w:r w:rsidRPr="0082206C">
        <w:rPr>
          <w:rFonts w:ascii="Times New Roman" w:hAnsi="Times New Roman" w:cs="Times New Roman"/>
          <w:i/>
        </w:rPr>
        <w:t xml:space="preserve">Today’s Decisions Can Have Legal and Long-Term Consequences </w:t>
      </w:r>
    </w:p>
    <w:p w14:paraId="53E3C2CA" w14:textId="77777777" w:rsidR="009A0B48" w:rsidRPr="0082206C" w:rsidRDefault="009A0B48" w:rsidP="009A0B48">
      <w:pPr>
        <w:tabs>
          <w:tab w:val="left" w:pos="360"/>
        </w:tabs>
        <w:spacing w:after="0"/>
        <w:rPr>
          <w:rFonts w:ascii="Times New Roman" w:hAnsi="Times New Roman" w:cs="Times New Roman"/>
        </w:rPr>
      </w:pPr>
      <w:r w:rsidRPr="00256B52">
        <w:rPr>
          <w:rFonts w:ascii="Times New Roman" w:hAnsi="Times New Roman" w:cs="Times New Roman"/>
        </w:rPr>
        <w:t xml:space="preserve">1. </w:t>
      </w:r>
      <w:r w:rsidRPr="00405416">
        <w:rPr>
          <w:rFonts w:ascii="Times New Roman" w:hAnsi="Times New Roman" w:cs="Times New Roman"/>
          <w:color w:val="FF0000"/>
        </w:rPr>
        <w:tab/>
      </w:r>
      <w:r w:rsidRPr="0082206C">
        <w:rPr>
          <w:rFonts w:ascii="Times New Roman" w:hAnsi="Times New Roman" w:cs="Times New Roman"/>
        </w:rPr>
        <w:t xml:space="preserve">Because I’m 18, if I’m convicted of a federal crime, a lot of factors come into play and it won’t, </w:t>
      </w:r>
      <w:r w:rsidRPr="0082206C">
        <w:rPr>
          <w:rFonts w:ascii="Times New Roman" w:hAnsi="Times New Roman" w:cs="Times New Roman"/>
        </w:rPr>
        <w:tab/>
        <w:t xml:space="preserve">necessarily, have an impact on the rest of my life.  </w:t>
      </w:r>
      <w:r w:rsidRPr="0082206C">
        <w:rPr>
          <w:rFonts w:ascii="Times New Roman" w:hAnsi="Times New Roman" w:cs="Times New Roman"/>
        </w:rPr>
        <w:tab/>
      </w:r>
      <w:r w:rsidRPr="0082206C">
        <w:rPr>
          <w:rFonts w:ascii="Times New Roman" w:hAnsi="Times New Roman" w:cs="Times New Roman"/>
          <w:b/>
        </w:rPr>
        <w:t>True</w:t>
      </w:r>
      <w:r w:rsidRPr="0082206C">
        <w:rPr>
          <w:rFonts w:ascii="Times New Roman" w:hAnsi="Times New Roman" w:cs="Times New Roman"/>
          <w:b/>
        </w:rPr>
        <w:tab/>
      </w:r>
      <w:r>
        <w:rPr>
          <w:rFonts w:ascii="Times New Roman" w:hAnsi="Times New Roman" w:cs="Times New Roman"/>
          <w:b/>
        </w:rPr>
        <w:tab/>
      </w:r>
      <w:r w:rsidRPr="0082206C">
        <w:rPr>
          <w:rFonts w:ascii="Times New Roman" w:hAnsi="Times New Roman" w:cs="Times New Roman"/>
          <w:b/>
        </w:rPr>
        <w:t>False</w:t>
      </w:r>
    </w:p>
    <w:p w14:paraId="63B49074" w14:textId="77777777" w:rsidR="009A0B48" w:rsidRPr="0082206C" w:rsidRDefault="009A0B48" w:rsidP="009A0B48">
      <w:pPr>
        <w:pStyle w:val="Default"/>
        <w:rPr>
          <w:b/>
          <w:color w:val="auto"/>
          <w:sz w:val="22"/>
          <w:szCs w:val="22"/>
        </w:rPr>
      </w:pPr>
    </w:p>
    <w:p w14:paraId="2116A083" w14:textId="77777777" w:rsidR="009A0B48" w:rsidRPr="0082206C" w:rsidRDefault="009A0B48" w:rsidP="006C4937">
      <w:pPr>
        <w:pStyle w:val="Default"/>
        <w:numPr>
          <w:ilvl w:val="0"/>
          <w:numId w:val="25"/>
        </w:numPr>
        <w:rPr>
          <w:b/>
          <w:color w:val="auto"/>
          <w:sz w:val="22"/>
          <w:szCs w:val="22"/>
        </w:rPr>
      </w:pPr>
      <w:r w:rsidRPr="0082206C">
        <w:rPr>
          <w:color w:val="auto"/>
          <w:sz w:val="22"/>
          <w:szCs w:val="22"/>
        </w:rPr>
        <w:t xml:space="preserve">My parents know that my friends and I are going to drink and they want to keep us off the road, so they buy the beer and we get together at our house, where my parents can keep an eye on us.  If the party gets busted, anyone who is underage is breaking the law, but my parents won’t get charged.  Of course, they’re over the legal age and they won’t be drinking because they are driving some kids home.  </w:t>
      </w:r>
      <w:r w:rsidRPr="0082206C">
        <w:rPr>
          <w:color w:val="auto"/>
          <w:sz w:val="22"/>
          <w:szCs w:val="22"/>
        </w:rPr>
        <w:tab/>
      </w:r>
      <w:r w:rsidRPr="0082206C">
        <w:rPr>
          <w:b/>
          <w:color w:val="auto"/>
          <w:sz w:val="22"/>
          <w:szCs w:val="22"/>
        </w:rPr>
        <w:t xml:space="preserve">True </w:t>
      </w:r>
      <w:r w:rsidRPr="0082206C">
        <w:rPr>
          <w:b/>
          <w:color w:val="auto"/>
          <w:sz w:val="22"/>
          <w:szCs w:val="22"/>
        </w:rPr>
        <w:tab/>
      </w:r>
      <w:r>
        <w:rPr>
          <w:b/>
          <w:color w:val="auto"/>
          <w:sz w:val="22"/>
          <w:szCs w:val="22"/>
        </w:rPr>
        <w:tab/>
      </w:r>
      <w:r w:rsidRPr="0082206C">
        <w:rPr>
          <w:b/>
          <w:color w:val="auto"/>
          <w:sz w:val="22"/>
          <w:szCs w:val="22"/>
        </w:rPr>
        <w:t>False</w:t>
      </w:r>
    </w:p>
    <w:p w14:paraId="7C188A6B" w14:textId="77777777" w:rsidR="009A0B48" w:rsidRPr="0082206C" w:rsidRDefault="009A0B48" w:rsidP="009A0B48">
      <w:pPr>
        <w:pStyle w:val="Default"/>
        <w:ind w:left="360"/>
        <w:rPr>
          <w:color w:val="auto"/>
          <w:sz w:val="22"/>
          <w:szCs w:val="22"/>
        </w:rPr>
      </w:pPr>
    </w:p>
    <w:p w14:paraId="548319FD" w14:textId="77777777" w:rsidR="009A0B48" w:rsidRPr="0082206C" w:rsidRDefault="009A0B48" w:rsidP="006C4937">
      <w:pPr>
        <w:pStyle w:val="Default"/>
        <w:numPr>
          <w:ilvl w:val="0"/>
          <w:numId w:val="25"/>
        </w:numPr>
        <w:rPr>
          <w:b/>
          <w:color w:val="auto"/>
          <w:sz w:val="22"/>
          <w:szCs w:val="22"/>
        </w:rPr>
      </w:pPr>
      <w:r w:rsidRPr="0082206C">
        <w:rPr>
          <w:color w:val="auto"/>
          <w:sz w:val="22"/>
          <w:szCs w:val="22"/>
        </w:rPr>
        <w:t xml:space="preserve">My friends and I have been driving for two years. One of my friends has never been caught speeding and she’s never had an accident. But, she’s got a lot of unpaid parking tickets stuffed in her glove compartment. I keep telling her that if she ever gets stopped, they could take her license.  </w:t>
      </w:r>
      <w:bookmarkStart w:id="2" w:name="_Hlk512258079"/>
      <w:r w:rsidRPr="0082206C">
        <w:rPr>
          <w:b/>
          <w:color w:val="auto"/>
          <w:sz w:val="22"/>
          <w:szCs w:val="22"/>
        </w:rPr>
        <w:t>True False</w:t>
      </w:r>
    </w:p>
    <w:bookmarkEnd w:id="2"/>
    <w:p w14:paraId="4488E723" w14:textId="77777777" w:rsidR="009A0B48" w:rsidRPr="0082206C" w:rsidRDefault="009A0B48" w:rsidP="009A0B48">
      <w:pPr>
        <w:pStyle w:val="Default"/>
        <w:rPr>
          <w:sz w:val="22"/>
          <w:szCs w:val="22"/>
        </w:rPr>
      </w:pPr>
      <w:r w:rsidRPr="0082206C">
        <w:rPr>
          <w:b/>
          <w:color w:val="auto"/>
          <w:sz w:val="22"/>
          <w:szCs w:val="22"/>
        </w:rPr>
        <w:t xml:space="preserve">      </w:t>
      </w:r>
    </w:p>
    <w:p w14:paraId="5317F697" w14:textId="77777777" w:rsidR="009A0B48" w:rsidRPr="0082206C" w:rsidRDefault="009A0B48" w:rsidP="006C4937">
      <w:pPr>
        <w:pStyle w:val="Default"/>
        <w:numPr>
          <w:ilvl w:val="0"/>
          <w:numId w:val="25"/>
        </w:numPr>
        <w:rPr>
          <w:b/>
          <w:color w:val="auto"/>
          <w:sz w:val="22"/>
          <w:szCs w:val="22"/>
        </w:rPr>
      </w:pPr>
      <w:r w:rsidRPr="0082206C">
        <w:rPr>
          <w:color w:val="auto"/>
          <w:sz w:val="22"/>
          <w:szCs w:val="22"/>
        </w:rPr>
        <w:t xml:space="preserve">When I go to a bar, I use the fake I.D. I bought it on the Internet. I’ve heard that the site could be part of a national ring, but I’m not going to get caught. Besides, if I do, the worst that will happen is that they’ll take my I.D. and kick me out of the bar. </w:t>
      </w:r>
      <w:r w:rsidRPr="0082206C">
        <w:rPr>
          <w:color w:val="auto"/>
          <w:sz w:val="22"/>
          <w:szCs w:val="22"/>
        </w:rPr>
        <w:tab/>
      </w:r>
      <w:r w:rsidRPr="0082206C">
        <w:rPr>
          <w:b/>
          <w:color w:val="auto"/>
          <w:sz w:val="22"/>
          <w:szCs w:val="22"/>
        </w:rPr>
        <w:t xml:space="preserve">True </w:t>
      </w:r>
      <w:r w:rsidRPr="0082206C">
        <w:rPr>
          <w:b/>
          <w:color w:val="auto"/>
          <w:sz w:val="22"/>
          <w:szCs w:val="22"/>
        </w:rPr>
        <w:tab/>
      </w:r>
      <w:r w:rsidRPr="0082206C">
        <w:rPr>
          <w:b/>
          <w:color w:val="auto"/>
          <w:sz w:val="22"/>
          <w:szCs w:val="22"/>
        </w:rPr>
        <w:tab/>
        <w:t>False</w:t>
      </w:r>
    </w:p>
    <w:p w14:paraId="595BE6A1" w14:textId="77777777" w:rsidR="009A0B48" w:rsidRPr="0082206C" w:rsidRDefault="009A0B48" w:rsidP="009A0B48">
      <w:pPr>
        <w:pStyle w:val="ListParagraph"/>
        <w:spacing w:after="0" w:line="240" w:lineRule="auto"/>
        <w:rPr>
          <w:rFonts w:ascii="Times New Roman" w:hAnsi="Times New Roman" w:cs="Times New Roman"/>
          <w:b/>
        </w:rPr>
      </w:pPr>
    </w:p>
    <w:p w14:paraId="35AB9E48" w14:textId="77777777" w:rsidR="009A0B48" w:rsidRPr="0082206C" w:rsidRDefault="009A0B48" w:rsidP="006C4937">
      <w:pPr>
        <w:pStyle w:val="Default"/>
        <w:numPr>
          <w:ilvl w:val="0"/>
          <w:numId w:val="25"/>
        </w:numPr>
        <w:rPr>
          <w:b/>
          <w:color w:val="auto"/>
          <w:sz w:val="22"/>
          <w:szCs w:val="22"/>
        </w:rPr>
      </w:pPr>
      <w:r w:rsidRPr="0082206C">
        <w:rPr>
          <w:color w:val="auto"/>
          <w:sz w:val="22"/>
          <w:szCs w:val="22"/>
        </w:rPr>
        <w:t>If I’m hiking in Colorado, where pot is legal, and my friends bring some back to our home state where it’s not legal, they could end up in federal court, if they’re caught with it.</w:t>
      </w:r>
      <w:r>
        <w:rPr>
          <w:color w:val="auto"/>
          <w:sz w:val="22"/>
          <w:szCs w:val="22"/>
        </w:rPr>
        <w:t xml:space="preserve">  </w:t>
      </w:r>
      <w:r>
        <w:rPr>
          <w:color w:val="auto"/>
          <w:sz w:val="22"/>
          <w:szCs w:val="22"/>
        </w:rPr>
        <w:tab/>
      </w:r>
      <w:r w:rsidRPr="0082206C">
        <w:rPr>
          <w:b/>
          <w:color w:val="auto"/>
          <w:sz w:val="22"/>
          <w:szCs w:val="22"/>
        </w:rPr>
        <w:t xml:space="preserve">True </w:t>
      </w:r>
      <w:r>
        <w:rPr>
          <w:b/>
          <w:color w:val="auto"/>
          <w:sz w:val="22"/>
          <w:szCs w:val="22"/>
        </w:rPr>
        <w:tab/>
      </w:r>
      <w:r w:rsidRPr="0082206C">
        <w:rPr>
          <w:b/>
          <w:color w:val="auto"/>
          <w:sz w:val="22"/>
          <w:szCs w:val="22"/>
        </w:rPr>
        <w:t>False</w:t>
      </w:r>
    </w:p>
    <w:p w14:paraId="13E40A4C" w14:textId="77777777" w:rsidR="009A0B48" w:rsidRPr="0082206C" w:rsidRDefault="009A0B48" w:rsidP="009A0B48">
      <w:pPr>
        <w:pStyle w:val="Default"/>
        <w:rPr>
          <w:color w:val="auto"/>
          <w:sz w:val="22"/>
          <w:szCs w:val="22"/>
        </w:rPr>
      </w:pPr>
    </w:p>
    <w:p w14:paraId="2E6BCCCB" w14:textId="77777777" w:rsidR="009A0B48" w:rsidRPr="0082206C" w:rsidRDefault="009A0B48" w:rsidP="006C4937">
      <w:pPr>
        <w:pStyle w:val="Default"/>
        <w:numPr>
          <w:ilvl w:val="0"/>
          <w:numId w:val="25"/>
        </w:numPr>
        <w:rPr>
          <w:b/>
          <w:color w:val="auto"/>
          <w:sz w:val="22"/>
          <w:szCs w:val="22"/>
        </w:rPr>
      </w:pPr>
      <w:r w:rsidRPr="0082206C">
        <w:rPr>
          <w:color w:val="auto"/>
          <w:sz w:val="22"/>
          <w:szCs w:val="22"/>
        </w:rPr>
        <w:t xml:space="preserve">I order nutritional supplements off the Internet that I get in the mail. I use them to improve my athletic performance. I need every edge I can get to win a college scholarship. These are pharmaceuticals and not illegal drugs that I’m getting from some street dealer, so I’m okay. </w:t>
      </w:r>
    </w:p>
    <w:p w14:paraId="789C50A6" w14:textId="77777777" w:rsidR="009A0B48" w:rsidRPr="0082206C" w:rsidRDefault="009A0B48" w:rsidP="009A0B48">
      <w:pPr>
        <w:pStyle w:val="Default"/>
        <w:ind w:left="360"/>
        <w:rPr>
          <w:b/>
          <w:color w:val="auto"/>
          <w:sz w:val="22"/>
          <w:szCs w:val="22"/>
        </w:rPr>
      </w:pPr>
      <w:r w:rsidRPr="0082206C">
        <w:rPr>
          <w:b/>
          <w:color w:val="auto"/>
          <w:sz w:val="22"/>
          <w:szCs w:val="22"/>
        </w:rPr>
        <w:t xml:space="preserve">True </w:t>
      </w:r>
      <w:r w:rsidRPr="0082206C">
        <w:rPr>
          <w:b/>
          <w:color w:val="auto"/>
          <w:sz w:val="22"/>
          <w:szCs w:val="22"/>
        </w:rPr>
        <w:tab/>
        <w:t>False</w:t>
      </w:r>
    </w:p>
    <w:p w14:paraId="1FCEE665" w14:textId="77777777" w:rsidR="009A0B48" w:rsidRPr="0082206C" w:rsidRDefault="009A0B48" w:rsidP="009A0B48">
      <w:pPr>
        <w:pStyle w:val="ListParagraph"/>
        <w:spacing w:after="0" w:line="240" w:lineRule="auto"/>
        <w:rPr>
          <w:rFonts w:ascii="Times New Roman" w:hAnsi="Times New Roman" w:cs="Times New Roman"/>
          <w:b/>
          <w:highlight w:val="yellow"/>
        </w:rPr>
      </w:pPr>
    </w:p>
    <w:p w14:paraId="5F696E5B" w14:textId="77777777" w:rsidR="009A0B48" w:rsidRPr="0082206C" w:rsidRDefault="009A0B48" w:rsidP="006C4937">
      <w:pPr>
        <w:pStyle w:val="Default"/>
        <w:numPr>
          <w:ilvl w:val="0"/>
          <w:numId w:val="25"/>
        </w:numPr>
        <w:rPr>
          <w:b/>
          <w:color w:val="auto"/>
          <w:sz w:val="22"/>
          <w:szCs w:val="22"/>
        </w:rPr>
      </w:pPr>
      <w:r w:rsidRPr="0082206C">
        <w:rPr>
          <w:sz w:val="22"/>
          <w:szCs w:val="22"/>
        </w:rPr>
        <w:t>If I ever did get convicted of something in federal court, because of my age, I’d get probation. My older brother says that means I might not be able to travel with my tennis team.</w:t>
      </w:r>
      <w:r w:rsidRPr="0082206C">
        <w:rPr>
          <w:sz w:val="22"/>
          <w:szCs w:val="22"/>
        </w:rPr>
        <w:tab/>
      </w:r>
      <w:r w:rsidRPr="0082206C">
        <w:rPr>
          <w:b/>
          <w:color w:val="auto"/>
          <w:sz w:val="22"/>
          <w:szCs w:val="22"/>
        </w:rPr>
        <w:t xml:space="preserve">True </w:t>
      </w:r>
      <w:r w:rsidRPr="0082206C">
        <w:rPr>
          <w:b/>
          <w:color w:val="auto"/>
          <w:sz w:val="22"/>
          <w:szCs w:val="22"/>
        </w:rPr>
        <w:tab/>
        <w:t>False</w:t>
      </w:r>
    </w:p>
    <w:p w14:paraId="6ABB85B4" w14:textId="77777777" w:rsidR="009A0B48" w:rsidRPr="0082206C" w:rsidRDefault="009A0B48" w:rsidP="009A0B48">
      <w:pPr>
        <w:pStyle w:val="Default"/>
        <w:rPr>
          <w:color w:val="auto"/>
          <w:sz w:val="22"/>
          <w:szCs w:val="22"/>
        </w:rPr>
      </w:pPr>
    </w:p>
    <w:p w14:paraId="370532C4" w14:textId="77777777" w:rsidR="009A0B48" w:rsidRPr="0082206C" w:rsidRDefault="009A0B48" w:rsidP="006C4937">
      <w:pPr>
        <w:pStyle w:val="Default"/>
        <w:numPr>
          <w:ilvl w:val="0"/>
          <w:numId w:val="25"/>
        </w:numPr>
        <w:rPr>
          <w:b/>
          <w:color w:val="auto"/>
          <w:sz w:val="22"/>
          <w:szCs w:val="22"/>
        </w:rPr>
      </w:pPr>
      <w:r w:rsidRPr="0082206C">
        <w:rPr>
          <w:sz w:val="22"/>
          <w:szCs w:val="22"/>
        </w:rPr>
        <w:t>My buddies on the football team were joking around in the locker room after a big win.  One of the guys popped open a bottle of sparkling cider that looked like champagne.  He dropped his towel while he was guzzling from the bottle on his way into the shower.  It was hysterical so, when he turned his back, I captured some video on my phone.  I sent it to the other guys on the team who weren't in the showers at the time.  I thought it was a harmless moment that we'll laugh about at our high school reunion, some day.  The coach says we could be in big trouble.</w:t>
      </w:r>
      <w:r w:rsidRPr="0082206C">
        <w:rPr>
          <w:sz w:val="22"/>
          <w:szCs w:val="22"/>
        </w:rPr>
        <w:tab/>
      </w:r>
      <w:r>
        <w:rPr>
          <w:sz w:val="22"/>
          <w:szCs w:val="22"/>
        </w:rPr>
        <w:tab/>
      </w:r>
      <w:r>
        <w:rPr>
          <w:sz w:val="22"/>
          <w:szCs w:val="22"/>
        </w:rPr>
        <w:tab/>
      </w:r>
      <w:r w:rsidRPr="0082206C">
        <w:rPr>
          <w:b/>
          <w:color w:val="auto"/>
          <w:sz w:val="22"/>
          <w:szCs w:val="22"/>
        </w:rPr>
        <w:t xml:space="preserve">True </w:t>
      </w:r>
      <w:r>
        <w:rPr>
          <w:b/>
          <w:color w:val="auto"/>
          <w:sz w:val="22"/>
          <w:szCs w:val="22"/>
        </w:rPr>
        <w:tab/>
      </w:r>
      <w:r w:rsidRPr="0082206C">
        <w:rPr>
          <w:b/>
          <w:color w:val="auto"/>
          <w:sz w:val="22"/>
          <w:szCs w:val="22"/>
        </w:rPr>
        <w:t>False</w:t>
      </w:r>
    </w:p>
    <w:p w14:paraId="5D796404" w14:textId="77777777" w:rsidR="009A0B48" w:rsidRPr="0082206C" w:rsidRDefault="009A0B48" w:rsidP="009A0B48">
      <w:pPr>
        <w:autoSpaceDE w:val="0"/>
        <w:autoSpaceDN w:val="0"/>
        <w:adjustRightInd w:val="0"/>
        <w:spacing w:after="0" w:line="240" w:lineRule="auto"/>
        <w:ind w:left="1440"/>
        <w:rPr>
          <w:rFonts w:ascii="Times New Roman" w:hAnsi="Times New Roman" w:cs="Times New Roman"/>
        </w:rPr>
      </w:pPr>
    </w:p>
    <w:p w14:paraId="14FECCFD" w14:textId="77777777" w:rsidR="009A0B48" w:rsidRPr="0082206C" w:rsidRDefault="009A0B48" w:rsidP="006C4937">
      <w:pPr>
        <w:pStyle w:val="Default"/>
        <w:numPr>
          <w:ilvl w:val="0"/>
          <w:numId w:val="25"/>
        </w:numPr>
        <w:rPr>
          <w:b/>
          <w:color w:val="auto"/>
          <w:sz w:val="22"/>
          <w:szCs w:val="22"/>
        </w:rPr>
      </w:pPr>
      <w:r w:rsidRPr="0082206C">
        <w:rPr>
          <w:sz w:val="22"/>
          <w:szCs w:val="22"/>
        </w:rPr>
        <w:t xml:space="preserve">My classmates and I were sitting in first period when our teacher was called to the office for an emergency. Before he left, we noticed that he was in the middle of posting an announcement on the class website.  We thought it would be funny to change the message and post it. I kept watch while my friends posted a music video and a message that our class will be cancelled next week. I figured he’d have a good laugh and just delete it later. </w:t>
      </w:r>
    </w:p>
    <w:p w14:paraId="0E0AD018" w14:textId="77777777" w:rsidR="009A0B48" w:rsidRPr="0082206C" w:rsidRDefault="009A0B48" w:rsidP="009A0B48">
      <w:pPr>
        <w:pStyle w:val="Default"/>
        <w:ind w:left="360"/>
        <w:rPr>
          <w:b/>
          <w:color w:val="auto"/>
          <w:sz w:val="22"/>
          <w:szCs w:val="22"/>
        </w:rPr>
      </w:pPr>
      <w:r w:rsidRPr="0082206C">
        <w:rPr>
          <w:b/>
          <w:color w:val="auto"/>
          <w:sz w:val="22"/>
          <w:szCs w:val="22"/>
        </w:rPr>
        <w:t xml:space="preserve">True </w:t>
      </w:r>
      <w:r w:rsidRPr="0082206C">
        <w:rPr>
          <w:b/>
          <w:color w:val="auto"/>
          <w:sz w:val="22"/>
          <w:szCs w:val="22"/>
        </w:rPr>
        <w:tab/>
        <w:t>False</w:t>
      </w:r>
    </w:p>
    <w:p w14:paraId="4FDDD573" w14:textId="77777777" w:rsidR="009A0B48" w:rsidRPr="0082206C" w:rsidRDefault="009A0B48" w:rsidP="009A0B48">
      <w:pPr>
        <w:autoSpaceDE w:val="0"/>
        <w:autoSpaceDN w:val="0"/>
        <w:adjustRightInd w:val="0"/>
        <w:spacing w:after="0" w:line="240" w:lineRule="auto"/>
        <w:ind w:left="360"/>
        <w:rPr>
          <w:rFonts w:ascii="Times New Roman" w:hAnsi="Times New Roman" w:cs="Times New Roman"/>
        </w:rPr>
      </w:pPr>
    </w:p>
    <w:p w14:paraId="0C52877B" w14:textId="77777777" w:rsidR="009A0B48" w:rsidRPr="0082206C" w:rsidRDefault="009A0B48" w:rsidP="006C4937">
      <w:pPr>
        <w:pStyle w:val="Default"/>
        <w:numPr>
          <w:ilvl w:val="0"/>
          <w:numId w:val="25"/>
        </w:numPr>
        <w:rPr>
          <w:color w:val="auto"/>
          <w:sz w:val="22"/>
          <w:szCs w:val="22"/>
        </w:rPr>
      </w:pPr>
      <w:r w:rsidRPr="0082206C">
        <w:rPr>
          <w:color w:val="auto"/>
          <w:sz w:val="22"/>
          <w:szCs w:val="22"/>
        </w:rPr>
        <w:t>A friend of mine was a witness to a car wreck and now she has to testify before a grand jury.  She’s not sure that she’s willing to tell the whole truth because it implicates her and could jeopardize her scholarship. The details are not that important because she’s not the one on trial. Since the proceedings aren’t in court, the standard of “telling the truth, the whole truth, and nothing but the truth” doesn’t apply.</w:t>
      </w:r>
      <w:r w:rsidRPr="0082206C">
        <w:rPr>
          <w:color w:val="auto"/>
          <w:sz w:val="22"/>
          <w:szCs w:val="22"/>
        </w:rPr>
        <w:tab/>
      </w:r>
      <w:r w:rsidRPr="0082206C">
        <w:rPr>
          <w:sz w:val="22"/>
          <w:szCs w:val="22"/>
        </w:rPr>
        <w:t xml:space="preserve"> </w:t>
      </w:r>
      <w:r w:rsidRPr="0082206C">
        <w:rPr>
          <w:b/>
          <w:color w:val="auto"/>
          <w:sz w:val="22"/>
          <w:szCs w:val="22"/>
        </w:rPr>
        <w:t xml:space="preserve">True </w:t>
      </w:r>
      <w:r w:rsidRPr="0082206C">
        <w:rPr>
          <w:b/>
          <w:color w:val="auto"/>
          <w:sz w:val="22"/>
          <w:szCs w:val="22"/>
        </w:rPr>
        <w:tab/>
      </w:r>
      <w:r w:rsidRPr="0082206C">
        <w:rPr>
          <w:b/>
          <w:color w:val="auto"/>
          <w:sz w:val="22"/>
          <w:szCs w:val="22"/>
        </w:rPr>
        <w:tab/>
        <w:t>False</w:t>
      </w:r>
    </w:p>
    <w:p w14:paraId="55241FF9" w14:textId="073B6361" w:rsidR="001562C6" w:rsidRPr="003847CA" w:rsidRDefault="001562C6" w:rsidP="001562C6">
      <w:pPr>
        <w:tabs>
          <w:tab w:val="left" w:pos="2955"/>
          <w:tab w:val="center" w:pos="4680"/>
        </w:tabs>
        <w:spacing w:after="0"/>
        <w:rPr>
          <w:rFonts w:ascii="Times New Roman" w:hAnsi="Times New Roman" w:cs="Times New Roman"/>
          <w:i/>
          <w:sz w:val="24"/>
          <w:szCs w:val="24"/>
        </w:rPr>
      </w:pPr>
      <w:r w:rsidRPr="003847CA">
        <w:rPr>
          <w:rFonts w:ascii="Times New Roman" w:hAnsi="Times New Roman" w:cs="Times New Roman"/>
          <w:bCs/>
          <w:i/>
          <w:color w:val="000000"/>
          <w:sz w:val="24"/>
          <w:szCs w:val="24"/>
        </w:rPr>
        <w:lastRenderedPageBreak/>
        <w:t>Civility Self-Reflection</w:t>
      </w:r>
      <w:r>
        <w:rPr>
          <w:rFonts w:ascii="Times New Roman" w:hAnsi="Times New Roman" w:cs="Times New Roman"/>
          <w:bCs/>
          <w:i/>
          <w:color w:val="000000"/>
          <w:sz w:val="24"/>
          <w:szCs w:val="24"/>
        </w:rPr>
        <w:t xml:space="preserve"> for Students</w:t>
      </w:r>
      <w:r w:rsidRPr="003847CA">
        <w:rPr>
          <w:rFonts w:ascii="Times New Roman" w:hAnsi="Times New Roman" w:cs="Times New Roman"/>
          <w:bCs/>
          <w:i/>
          <w:color w:val="000000"/>
          <w:sz w:val="24"/>
          <w:szCs w:val="24"/>
        </w:rPr>
        <w:t xml:space="preserve"> to </w:t>
      </w:r>
      <w:r w:rsidRPr="003847CA">
        <w:rPr>
          <w:rFonts w:ascii="Times New Roman" w:hAnsi="Times New Roman" w:cs="Times New Roman"/>
          <w:i/>
          <w:iCs/>
          <w:color w:val="000000"/>
          <w:sz w:val="24"/>
          <w:szCs w:val="24"/>
        </w:rPr>
        <w:t xml:space="preserve">Fill Out While Waiting for the Program to Start  </w:t>
      </w:r>
    </w:p>
    <w:p w14:paraId="65EB6653" w14:textId="77777777" w:rsidR="001562C6" w:rsidRPr="003847CA" w:rsidRDefault="001562C6" w:rsidP="001562C6">
      <w:pPr>
        <w:pBdr>
          <w:top w:val="single" w:sz="4" w:space="1" w:color="auto"/>
          <w:left w:val="single" w:sz="4" w:space="4" w:color="auto"/>
          <w:bottom w:val="single" w:sz="4" w:space="1" w:color="auto"/>
          <w:right w:val="single" w:sz="4" w:space="4" w:color="auto"/>
        </w:pBdr>
        <w:tabs>
          <w:tab w:val="left" w:pos="2955"/>
          <w:tab w:val="center" w:pos="4680"/>
        </w:tabs>
        <w:spacing w:after="0"/>
        <w:jc w:val="center"/>
        <w:rPr>
          <w:rFonts w:ascii="Times New Roman" w:hAnsi="Times New Roman" w:cs="Times New Roman"/>
          <w:b/>
          <w:sz w:val="24"/>
          <w:szCs w:val="24"/>
        </w:rPr>
      </w:pPr>
      <w:r w:rsidRPr="003847CA">
        <w:rPr>
          <w:rFonts w:ascii="Times New Roman" w:hAnsi="Times New Roman" w:cs="Times New Roman"/>
          <w:b/>
          <w:sz w:val="24"/>
          <w:szCs w:val="24"/>
        </w:rPr>
        <w:t>Civil Discourse Self Reflection</w:t>
      </w:r>
      <w:r>
        <w:rPr>
          <w:rFonts w:ascii="Times New Roman" w:hAnsi="Times New Roman" w:cs="Times New Roman"/>
          <w:b/>
          <w:sz w:val="24"/>
          <w:szCs w:val="24"/>
        </w:rPr>
        <w:t xml:space="preserve"> and</w:t>
      </w:r>
      <w:r w:rsidRPr="003847CA">
        <w:rPr>
          <w:rFonts w:ascii="Times New Roman" w:hAnsi="Times New Roman" w:cs="Times New Roman"/>
          <w:b/>
          <w:sz w:val="24"/>
          <w:szCs w:val="24"/>
        </w:rPr>
        <w:t xml:space="preserve"> Discussion Starter</w:t>
      </w:r>
    </w:p>
    <w:p w14:paraId="12C17A50" w14:textId="77777777" w:rsidR="001562C6" w:rsidRDefault="001562C6" w:rsidP="001562C6">
      <w:pPr>
        <w:tabs>
          <w:tab w:val="left" w:pos="8100"/>
        </w:tabs>
        <w:spacing w:after="0"/>
        <w:jc w:val="center"/>
        <w:rPr>
          <w:rFonts w:ascii="Times New Roman" w:hAnsi="Times New Roman" w:cs="Times New Roman"/>
          <w:b/>
          <w:sz w:val="24"/>
          <w:szCs w:val="24"/>
        </w:rPr>
      </w:pPr>
    </w:p>
    <w:p w14:paraId="237E01B7" w14:textId="77777777" w:rsidR="001562C6" w:rsidRPr="003847CA" w:rsidRDefault="001562C6" w:rsidP="001562C6">
      <w:pPr>
        <w:tabs>
          <w:tab w:val="left" w:pos="8100"/>
        </w:tabs>
        <w:spacing w:after="0"/>
        <w:jc w:val="center"/>
        <w:rPr>
          <w:rFonts w:ascii="Times New Roman" w:hAnsi="Times New Roman" w:cs="Times New Roman"/>
          <w:sz w:val="24"/>
          <w:szCs w:val="24"/>
        </w:rPr>
      </w:pPr>
      <w:r w:rsidRPr="003847CA">
        <w:rPr>
          <w:rFonts w:ascii="Times New Roman" w:hAnsi="Times New Roman" w:cs="Times New Roman"/>
          <w:b/>
          <w:sz w:val="24"/>
          <w:szCs w:val="24"/>
        </w:rPr>
        <w:t>Instructions:</w:t>
      </w:r>
      <w:r w:rsidRPr="003847CA">
        <w:rPr>
          <w:rFonts w:ascii="Times New Roman" w:hAnsi="Times New Roman" w:cs="Times New Roman"/>
          <w:sz w:val="24"/>
          <w:szCs w:val="24"/>
        </w:rPr>
        <w:t xml:space="preserve">  Circle the </w:t>
      </w:r>
      <w:r w:rsidR="008C7A3E">
        <w:rPr>
          <w:rFonts w:ascii="Times New Roman" w:hAnsi="Times New Roman" w:cs="Times New Roman"/>
          <w:sz w:val="24"/>
          <w:szCs w:val="24"/>
        </w:rPr>
        <w:t xml:space="preserve">option </w:t>
      </w:r>
      <w:r w:rsidRPr="003847CA">
        <w:rPr>
          <w:rFonts w:ascii="Times New Roman" w:hAnsi="Times New Roman" w:cs="Times New Roman"/>
          <w:sz w:val="24"/>
          <w:szCs w:val="24"/>
        </w:rPr>
        <w:t xml:space="preserve">that </w:t>
      </w:r>
      <w:r w:rsidR="008C7A3E">
        <w:rPr>
          <w:rFonts w:ascii="Times New Roman" w:hAnsi="Times New Roman" w:cs="Times New Roman"/>
          <w:sz w:val="24"/>
          <w:szCs w:val="24"/>
        </w:rPr>
        <w:t>best</w:t>
      </w:r>
      <w:r w:rsidRPr="003847CA">
        <w:rPr>
          <w:rFonts w:ascii="Times New Roman" w:hAnsi="Times New Roman" w:cs="Times New Roman"/>
          <w:sz w:val="24"/>
          <w:szCs w:val="24"/>
        </w:rPr>
        <w:t xml:space="preserve"> applies to you when you are with your peers.</w:t>
      </w:r>
    </w:p>
    <w:p w14:paraId="34149B3A" w14:textId="77777777" w:rsidR="001562C6" w:rsidRPr="003847CA" w:rsidRDefault="001562C6" w:rsidP="001562C6">
      <w:pPr>
        <w:spacing w:after="0"/>
        <w:rPr>
          <w:rFonts w:ascii="Times New Roman" w:hAnsi="Times New Roman" w:cs="Times New Roman"/>
          <w:b/>
          <w:sz w:val="24"/>
          <w:szCs w:val="24"/>
        </w:rPr>
      </w:pPr>
    </w:p>
    <w:p w14:paraId="1593E06E" w14:textId="77777777" w:rsidR="001562C6" w:rsidRPr="003847CA" w:rsidRDefault="001562C6" w:rsidP="001562C6">
      <w:pPr>
        <w:spacing w:after="0"/>
        <w:rPr>
          <w:rFonts w:ascii="Times New Roman" w:hAnsi="Times New Roman" w:cs="Times New Roman"/>
          <w:b/>
          <w:sz w:val="24"/>
          <w:szCs w:val="24"/>
        </w:rPr>
      </w:pPr>
      <w:r w:rsidRPr="003847CA">
        <w:rPr>
          <w:rFonts w:ascii="Times New Roman" w:hAnsi="Times New Roman" w:cs="Times New Roman"/>
          <w:b/>
          <w:sz w:val="24"/>
          <w:szCs w:val="24"/>
        </w:rPr>
        <w:t xml:space="preserve">1. When a conversation gets heated, I contribute to the conversation.  </w:t>
      </w:r>
    </w:p>
    <w:p w14:paraId="6515A610" w14:textId="77777777" w:rsidR="001562C6" w:rsidRPr="003847CA" w:rsidRDefault="001562C6" w:rsidP="001562C6">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w:t>
      </w:r>
      <w:r w:rsidR="001A0EF5" w:rsidRPr="003847CA">
        <w:rPr>
          <w:rFonts w:ascii="Times New Roman" w:hAnsi="Times New Roman" w:cs="Times New Roman"/>
          <w:sz w:val="24"/>
          <w:szCs w:val="24"/>
        </w:rPr>
        <w:t xml:space="preserve">Rarely </w:t>
      </w:r>
      <w:r w:rsidR="001A0EF5" w:rsidRPr="003847CA">
        <w:rPr>
          <w:rFonts w:ascii="Times New Roman" w:hAnsi="Times New Roman" w:cs="Times New Roman"/>
          <w:sz w:val="24"/>
          <w:szCs w:val="24"/>
        </w:rPr>
        <w:tab/>
      </w:r>
      <w:r w:rsidRPr="003847CA">
        <w:rPr>
          <w:rFonts w:ascii="Times New Roman" w:hAnsi="Times New Roman" w:cs="Times New Roman"/>
          <w:sz w:val="24"/>
          <w:szCs w:val="24"/>
        </w:rPr>
        <w:t>• Never</w:t>
      </w:r>
    </w:p>
    <w:p w14:paraId="0A90A64E" w14:textId="77777777" w:rsidR="001562C6" w:rsidRPr="003847CA" w:rsidRDefault="001562C6" w:rsidP="001562C6">
      <w:pPr>
        <w:spacing w:after="0"/>
        <w:rPr>
          <w:rFonts w:ascii="Times New Roman" w:hAnsi="Times New Roman" w:cs="Times New Roman"/>
          <w:b/>
          <w:sz w:val="24"/>
          <w:szCs w:val="24"/>
        </w:rPr>
      </w:pPr>
    </w:p>
    <w:p w14:paraId="6A48C6CA" w14:textId="77777777" w:rsidR="001562C6" w:rsidRPr="003847CA" w:rsidRDefault="001562C6" w:rsidP="001562C6">
      <w:pPr>
        <w:spacing w:after="0"/>
        <w:rPr>
          <w:rFonts w:ascii="Times New Roman" w:hAnsi="Times New Roman" w:cs="Times New Roman"/>
          <w:b/>
          <w:sz w:val="24"/>
          <w:szCs w:val="24"/>
        </w:rPr>
      </w:pPr>
    </w:p>
    <w:p w14:paraId="04FF2607" w14:textId="77777777" w:rsidR="001562C6" w:rsidRPr="003847CA" w:rsidRDefault="001562C6" w:rsidP="001562C6">
      <w:pPr>
        <w:spacing w:after="0"/>
        <w:rPr>
          <w:rFonts w:ascii="Times New Roman" w:hAnsi="Times New Roman" w:cs="Times New Roman"/>
          <w:b/>
          <w:sz w:val="24"/>
          <w:szCs w:val="24"/>
        </w:rPr>
      </w:pPr>
      <w:r w:rsidRPr="003847CA">
        <w:rPr>
          <w:rFonts w:ascii="Times New Roman" w:hAnsi="Times New Roman" w:cs="Times New Roman"/>
          <w:b/>
          <w:sz w:val="24"/>
          <w:szCs w:val="24"/>
        </w:rPr>
        <w:t>2.  When peers disagree about an issue, I remain silent.</w:t>
      </w:r>
    </w:p>
    <w:p w14:paraId="4B628A92" w14:textId="77777777" w:rsidR="001562C6" w:rsidRPr="003847CA" w:rsidRDefault="001562C6" w:rsidP="001562C6">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w:t>
      </w:r>
      <w:r w:rsidR="001A0EF5" w:rsidRPr="003847CA">
        <w:rPr>
          <w:rFonts w:ascii="Times New Roman" w:hAnsi="Times New Roman" w:cs="Times New Roman"/>
          <w:sz w:val="24"/>
          <w:szCs w:val="24"/>
        </w:rPr>
        <w:t xml:space="preserve">Rarely </w:t>
      </w:r>
      <w:r w:rsidR="001A0EF5" w:rsidRPr="003847CA">
        <w:rPr>
          <w:rFonts w:ascii="Times New Roman" w:hAnsi="Times New Roman" w:cs="Times New Roman"/>
          <w:sz w:val="24"/>
          <w:szCs w:val="24"/>
        </w:rPr>
        <w:tab/>
      </w:r>
      <w:r w:rsidRPr="003847CA">
        <w:rPr>
          <w:rFonts w:ascii="Times New Roman" w:hAnsi="Times New Roman" w:cs="Times New Roman"/>
          <w:sz w:val="24"/>
          <w:szCs w:val="24"/>
        </w:rPr>
        <w:t>• Never</w:t>
      </w:r>
    </w:p>
    <w:p w14:paraId="1E6AED71" w14:textId="77777777" w:rsidR="001562C6" w:rsidRPr="003847CA" w:rsidRDefault="001562C6" w:rsidP="001562C6">
      <w:pPr>
        <w:spacing w:after="0"/>
        <w:rPr>
          <w:rFonts w:ascii="Times New Roman" w:hAnsi="Times New Roman" w:cs="Times New Roman"/>
          <w:i/>
          <w:sz w:val="24"/>
          <w:szCs w:val="24"/>
        </w:rPr>
      </w:pPr>
    </w:p>
    <w:p w14:paraId="0723B8D5" w14:textId="77777777" w:rsidR="001562C6" w:rsidRPr="003847CA" w:rsidRDefault="001562C6" w:rsidP="001562C6">
      <w:pPr>
        <w:spacing w:after="0"/>
        <w:rPr>
          <w:rFonts w:ascii="Times New Roman" w:hAnsi="Times New Roman" w:cs="Times New Roman"/>
          <w:b/>
          <w:sz w:val="24"/>
          <w:szCs w:val="24"/>
        </w:rPr>
      </w:pPr>
    </w:p>
    <w:p w14:paraId="00768060" w14:textId="77777777" w:rsidR="001562C6" w:rsidRPr="003847CA" w:rsidRDefault="001562C6" w:rsidP="001562C6">
      <w:pPr>
        <w:spacing w:after="0"/>
        <w:rPr>
          <w:rFonts w:ascii="Times New Roman" w:hAnsi="Times New Roman" w:cs="Times New Roman"/>
          <w:b/>
          <w:sz w:val="24"/>
          <w:szCs w:val="24"/>
        </w:rPr>
      </w:pPr>
      <w:r w:rsidRPr="003847CA">
        <w:rPr>
          <w:rFonts w:ascii="Times New Roman" w:hAnsi="Times New Roman" w:cs="Times New Roman"/>
          <w:b/>
          <w:sz w:val="24"/>
          <w:szCs w:val="24"/>
        </w:rPr>
        <w:t>3.  I take an active role in creating a welcoming environment for differing opinions.</w:t>
      </w:r>
    </w:p>
    <w:p w14:paraId="5D2790CE" w14:textId="77777777" w:rsidR="001562C6" w:rsidRPr="003847CA" w:rsidRDefault="001562C6" w:rsidP="001562C6">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w:t>
      </w:r>
      <w:r w:rsidR="001A0EF5" w:rsidRPr="003847CA">
        <w:rPr>
          <w:rFonts w:ascii="Times New Roman" w:hAnsi="Times New Roman" w:cs="Times New Roman"/>
          <w:sz w:val="24"/>
          <w:szCs w:val="24"/>
        </w:rPr>
        <w:t xml:space="preserve">Rarely </w:t>
      </w:r>
      <w:r w:rsidR="001A0EF5" w:rsidRPr="003847CA">
        <w:rPr>
          <w:rFonts w:ascii="Times New Roman" w:hAnsi="Times New Roman" w:cs="Times New Roman"/>
          <w:sz w:val="24"/>
          <w:szCs w:val="24"/>
        </w:rPr>
        <w:tab/>
      </w:r>
      <w:r w:rsidRPr="003847CA">
        <w:rPr>
          <w:rFonts w:ascii="Times New Roman" w:hAnsi="Times New Roman" w:cs="Times New Roman"/>
          <w:sz w:val="24"/>
          <w:szCs w:val="24"/>
        </w:rPr>
        <w:t>• Never</w:t>
      </w:r>
    </w:p>
    <w:p w14:paraId="51EB15F0" w14:textId="77777777" w:rsidR="001562C6" w:rsidRPr="003847CA" w:rsidRDefault="001562C6" w:rsidP="001562C6">
      <w:pPr>
        <w:spacing w:after="0"/>
        <w:rPr>
          <w:rFonts w:ascii="Times New Roman" w:hAnsi="Times New Roman" w:cs="Times New Roman"/>
          <w:b/>
          <w:sz w:val="24"/>
          <w:szCs w:val="24"/>
        </w:rPr>
      </w:pPr>
    </w:p>
    <w:p w14:paraId="42B57B18" w14:textId="77777777" w:rsidR="001562C6" w:rsidRPr="003847CA" w:rsidRDefault="001562C6" w:rsidP="001562C6">
      <w:pPr>
        <w:spacing w:after="0"/>
        <w:rPr>
          <w:rFonts w:ascii="Times New Roman" w:hAnsi="Times New Roman" w:cs="Times New Roman"/>
          <w:b/>
          <w:sz w:val="24"/>
          <w:szCs w:val="24"/>
        </w:rPr>
      </w:pPr>
    </w:p>
    <w:p w14:paraId="47401891" w14:textId="77777777" w:rsidR="001562C6" w:rsidRPr="003847CA" w:rsidRDefault="001562C6" w:rsidP="001562C6">
      <w:pPr>
        <w:spacing w:after="0"/>
        <w:rPr>
          <w:rFonts w:ascii="Times New Roman" w:hAnsi="Times New Roman" w:cs="Times New Roman"/>
          <w:b/>
          <w:sz w:val="24"/>
          <w:szCs w:val="24"/>
        </w:rPr>
      </w:pPr>
      <w:r w:rsidRPr="003847CA">
        <w:rPr>
          <w:rFonts w:ascii="Times New Roman" w:hAnsi="Times New Roman" w:cs="Times New Roman"/>
          <w:b/>
          <w:sz w:val="24"/>
          <w:szCs w:val="24"/>
        </w:rPr>
        <w:t xml:space="preserve">4.  I give my peers eye contact and my full attention when they speak, even when I disagree. </w:t>
      </w:r>
    </w:p>
    <w:p w14:paraId="00FB4C25" w14:textId="77777777" w:rsidR="001562C6" w:rsidRPr="003847CA" w:rsidRDefault="001562C6" w:rsidP="001562C6">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w:t>
      </w:r>
      <w:r w:rsidR="001A0EF5" w:rsidRPr="003847CA">
        <w:rPr>
          <w:rFonts w:ascii="Times New Roman" w:hAnsi="Times New Roman" w:cs="Times New Roman"/>
          <w:sz w:val="24"/>
          <w:szCs w:val="24"/>
        </w:rPr>
        <w:t xml:space="preserve">Rarely </w:t>
      </w:r>
      <w:r w:rsidR="001A0EF5" w:rsidRPr="003847CA">
        <w:rPr>
          <w:rFonts w:ascii="Times New Roman" w:hAnsi="Times New Roman" w:cs="Times New Roman"/>
          <w:sz w:val="24"/>
          <w:szCs w:val="24"/>
        </w:rPr>
        <w:tab/>
      </w:r>
      <w:r w:rsidRPr="003847CA">
        <w:rPr>
          <w:rFonts w:ascii="Times New Roman" w:hAnsi="Times New Roman" w:cs="Times New Roman"/>
          <w:sz w:val="24"/>
          <w:szCs w:val="24"/>
        </w:rPr>
        <w:t>• Never</w:t>
      </w:r>
    </w:p>
    <w:p w14:paraId="43A4D646" w14:textId="77777777" w:rsidR="001562C6" w:rsidRPr="003847CA" w:rsidRDefault="001562C6" w:rsidP="001562C6">
      <w:pPr>
        <w:spacing w:after="0"/>
        <w:rPr>
          <w:rFonts w:ascii="Times New Roman" w:hAnsi="Times New Roman" w:cs="Times New Roman"/>
          <w:b/>
          <w:sz w:val="24"/>
          <w:szCs w:val="24"/>
        </w:rPr>
      </w:pPr>
    </w:p>
    <w:p w14:paraId="25BD0310" w14:textId="77777777" w:rsidR="001562C6" w:rsidRPr="003847CA" w:rsidRDefault="001562C6" w:rsidP="001562C6">
      <w:pPr>
        <w:spacing w:after="0"/>
        <w:rPr>
          <w:rFonts w:ascii="Times New Roman" w:hAnsi="Times New Roman" w:cs="Times New Roman"/>
          <w:b/>
          <w:sz w:val="24"/>
          <w:szCs w:val="24"/>
        </w:rPr>
      </w:pPr>
    </w:p>
    <w:p w14:paraId="5F2B54A0" w14:textId="77777777" w:rsidR="001562C6" w:rsidRPr="003847CA" w:rsidRDefault="001562C6" w:rsidP="001562C6">
      <w:pPr>
        <w:spacing w:after="0"/>
        <w:rPr>
          <w:rFonts w:ascii="Times New Roman" w:hAnsi="Times New Roman" w:cs="Times New Roman"/>
          <w:b/>
          <w:sz w:val="24"/>
          <w:szCs w:val="24"/>
        </w:rPr>
      </w:pPr>
      <w:r w:rsidRPr="003847CA">
        <w:rPr>
          <w:rFonts w:ascii="Times New Roman" w:hAnsi="Times New Roman" w:cs="Times New Roman"/>
          <w:b/>
          <w:sz w:val="24"/>
          <w:szCs w:val="24"/>
        </w:rPr>
        <w:t>5.  When I disagree with someone, I keep an open mind and, momentarily, put aside what I plan to say next.</w:t>
      </w:r>
    </w:p>
    <w:p w14:paraId="1C5A79D6" w14:textId="77777777" w:rsidR="001562C6" w:rsidRPr="003847CA" w:rsidRDefault="001562C6" w:rsidP="001562C6">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w:t>
      </w:r>
      <w:r w:rsidR="001A0EF5" w:rsidRPr="003847CA">
        <w:rPr>
          <w:rFonts w:ascii="Times New Roman" w:hAnsi="Times New Roman" w:cs="Times New Roman"/>
          <w:sz w:val="24"/>
          <w:szCs w:val="24"/>
        </w:rPr>
        <w:t xml:space="preserve">Rarely </w:t>
      </w:r>
      <w:r w:rsidR="001A0EF5" w:rsidRPr="003847CA">
        <w:rPr>
          <w:rFonts w:ascii="Times New Roman" w:hAnsi="Times New Roman" w:cs="Times New Roman"/>
          <w:sz w:val="24"/>
          <w:szCs w:val="24"/>
        </w:rPr>
        <w:tab/>
      </w:r>
      <w:r w:rsidRPr="003847CA">
        <w:rPr>
          <w:rFonts w:ascii="Times New Roman" w:hAnsi="Times New Roman" w:cs="Times New Roman"/>
          <w:sz w:val="24"/>
          <w:szCs w:val="24"/>
        </w:rPr>
        <w:t>• Never</w:t>
      </w:r>
    </w:p>
    <w:p w14:paraId="5600B5F2" w14:textId="77777777" w:rsidR="001562C6" w:rsidRPr="003847CA" w:rsidRDefault="001562C6" w:rsidP="001562C6">
      <w:pPr>
        <w:rPr>
          <w:rFonts w:ascii="Times New Roman" w:hAnsi="Times New Roman" w:cs="Times New Roman"/>
          <w:b/>
          <w:sz w:val="24"/>
          <w:szCs w:val="24"/>
        </w:rPr>
      </w:pPr>
    </w:p>
    <w:p w14:paraId="7450EF62" w14:textId="77777777" w:rsidR="001562C6" w:rsidRPr="003847CA" w:rsidRDefault="001562C6" w:rsidP="001562C6">
      <w:pPr>
        <w:spacing w:after="0"/>
        <w:rPr>
          <w:rFonts w:ascii="Times New Roman" w:hAnsi="Times New Roman" w:cs="Times New Roman"/>
          <w:b/>
          <w:sz w:val="24"/>
          <w:szCs w:val="24"/>
        </w:rPr>
      </w:pPr>
      <w:r w:rsidRPr="003847CA">
        <w:rPr>
          <w:rFonts w:ascii="Times New Roman" w:hAnsi="Times New Roman" w:cs="Times New Roman"/>
          <w:b/>
          <w:sz w:val="24"/>
          <w:szCs w:val="24"/>
        </w:rPr>
        <w:t>6.  I can’t control others’ behavior or opinions, so I focus on my own actions and civility.</w:t>
      </w:r>
    </w:p>
    <w:p w14:paraId="5FFC8713" w14:textId="77777777" w:rsidR="001562C6" w:rsidRPr="003847CA" w:rsidRDefault="001562C6" w:rsidP="001562C6">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w:t>
      </w:r>
      <w:r w:rsidR="001A0EF5" w:rsidRPr="003847CA">
        <w:rPr>
          <w:rFonts w:ascii="Times New Roman" w:hAnsi="Times New Roman" w:cs="Times New Roman"/>
          <w:sz w:val="24"/>
          <w:szCs w:val="24"/>
        </w:rPr>
        <w:t xml:space="preserve">Rarely </w:t>
      </w:r>
      <w:r w:rsidR="001A0EF5" w:rsidRPr="003847CA">
        <w:rPr>
          <w:rFonts w:ascii="Times New Roman" w:hAnsi="Times New Roman" w:cs="Times New Roman"/>
          <w:sz w:val="24"/>
          <w:szCs w:val="24"/>
        </w:rPr>
        <w:tab/>
      </w:r>
      <w:r w:rsidRPr="003847CA">
        <w:rPr>
          <w:rFonts w:ascii="Times New Roman" w:hAnsi="Times New Roman" w:cs="Times New Roman"/>
          <w:sz w:val="24"/>
          <w:szCs w:val="24"/>
        </w:rPr>
        <w:t>• Never</w:t>
      </w:r>
    </w:p>
    <w:p w14:paraId="75D6C322" w14:textId="77777777" w:rsidR="001562C6" w:rsidRPr="003847CA" w:rsidRDefault="001562C6" w:rsidP="001562C6">
      <w:pPr>
        <w:spacing w:after="0"/>
        <w:rPr>
          <w:rFonts w:ascii="Times New Roman" w:hAnsi="Times New Roman" w:cs="Times New Roman"/>
          <w:b/>
          <w:sz w:val="24"/>
          <w:szCs w:val="24"/>
        </w:rPr>
      </w:pPr>
    </w:p>
    <w:p w14:paraId="4B08EA62" w14:textId="77777777" w:rsidR="001562C6" w:rsidRPr="003847CA" w:rsidRDefault="001562C6" w:rsidP="001562C6">
      <w:pPr>
        <w:spacing w:after="0"/>
        <w:rPr>
          <w:rFonts w:ascii="Times New Roman" w:hAnsi="Times New Roman" w:cs="Times New Roman"/>
          <w:b/>
          <w:sz w:val="24"/>
          <w:szCs w:val="24"/>
        </w:rPr>
      </w:pPr>
    </w:p>
    <w:p w14:paraId="30149555" w14:textId="77777777" w:rsidR="001562C6" w:rsidRPr="003847CA" w:rsidRDefault="001562C6" w:rsidP="001562C6">
      <w:pPr>
        <w:spacing w:after="0"/>
        <w:rPr>
          <w:rFonts w:ascii="Times New Roman" w:hAnsi="Times New Roman" w:cs="Times New Roman"/>
          <w:b/>
          <w:sz w:val="24"/>
          <w:szCs w:val="24"/>
        </w:rPr>
      </w:pPr>
      <w:r w:rsidRPr="003847CA">
        <w:rPr>
          <w:rFonts w:ascii="Times New Roman" w:hAnsi="Times New Roman" w:cs="Times New Roman"/>
          <w:b/>
          <w:sz w:val="24"/>
          <w:szCs w:val="24"/>
        </w:rPr>
        <w:t>7.  When I’m speaking, sometimes, I use silence to get the attention of others.</w:t>
      </w:r>
    </w:p>
    <w:p w14:paraId="20B1AEA7" w14:textId="77777777" w:rsidR="001562C6" w:rsidRPr="003847CA" w:rsidRDefault="001562C6" w:rsidP="001562C6">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14:paraId="5B860F2A" w14:textId="77777777" w:rsidR="001562C6" w:rsidRPr="003847CA" w:rsidRDefault="001562C6" w:rsidP="001562C6">
      <w:pPr>
        <w:spacing w:after="0" w:line="240" w:lineRule="auto"/>
        <w:rPr>
          <w:rFonts w:ascii="Times New Roman" w:hAnsi="Times New Roman" w:cs="Times New Roman"/>
          <w:b/>
          <w:sz w:val="24"/>
          <w:szCs w:val="24"/>
        </w:rPr>
      </w:pPr>
    </w:p>
    <w:p w14:paraId="41009793" w14:textId="77777777" w:rsidR="001562C6" w:rsidRPr="003847CA" w:rsidRDefault="001562C6" w:rsidP="001562C6">
      <w:pPr>
        <w:spacing w:after="0" w:line="240" w:lineRule="auto"/>
        <w:rPr>
          <w:rFonts w:ascii="Times New Roman" w:hAnsi="Times New Roman" w:cs="Times New Roman"/>
          <w:b/>
          <w:sz w:val="24"/>
          <w:szCs w:val="24"/>
        </w:rPr>
      </w:pPr>
    </w:p>
    <w:p w14:paraId="4EC3A9A9" w14:textId="77777777" w:rsidR="001562C6" w:rsidRPr="003847CA" w:rsidRDefault="001562C6" w:rsidP="001562C6">
      <w:pPr>
        <w:spacing w:after="0" w:line="240" w:lineRule="auto"/>
        <w:rPr>
          <w:rFonts w:ascii="Times New Roman" w:hAnsi="Times New Roman" w:cs="Times New Roman"/>
          <w:b/>
          <w:sz w:val="24"/>
          <w:szCs w:val="24"/>
        </w:rPr>
      </w:pPr>
      <w:r w:rsidRPr="003847CA">
        <w:rPr>
          <w:rFonts w:ascii="Times New Roman" w:hAnsi="Times New Roman" w:cs="Times New Roman"/>
          <w:b/>
          <w:sz w:val="24"/>
          <w:szCs w:val="24"/>
        </w:rPr>
        <w:t>8.  I speak respectfully to people with whom I disagree, even if they disrespect me.</w:t>
      </w:r>
    </w:p>
    <w:p w14:paraId="43508845" w14:textId="77777777" w:rsidR="001562C6" w:rsidRPr="003847CA" w:rsidRDefault="001562C6" w:rsidP="001562C6">
      <w:pPr>
        <w:spacing w:line="240" w:lineRule="auto"/>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14:paraId="03888AAC" w14:textId="77777777" w:rsidR="001562C6" w:rsidRPr="003847CA" w:rsidRDefault="001562C6" w:rsidP="001562C6">
      <w:pPr>
        <w:spacing w:after="0"/>
        <w:rPr>
          <w:rFonts w:ascii="Times New Roman" w:hAnsi="Times New Roman" w:cs="Times New Roman"/>
          <w:b/>
          <w:sz w:val="24"/>
          <w:szCs w:val="24"/>
        </w:rPr>
      </w:pPr>
    </w:p>
    <w:p w14:paraId="283CA687" w14:textId="77777777" w:rsidR="001562C6" w:rsidRPr="003847CA" w:rsidRDefault="001562C6" w:rsidP="001562C6">
      <w:pPr>
        <w:spacing w:after="0"/>
        <w:rPr>
          <w:rFonts w:ascii="Times New Roman" w:hAnsi="Times New Roman" w:cs="Times New Roman"/>
          <w:b/>
          <w:sz w:val="24"/>
          <w:szCs w:val="24"/>
        </w:rPr>
      </w:pPr>
      <w:r w:rsidRPr="003847CA">
        <w:rPr>
          <w:rFonts w:ascii="Times New Roman" w:hAnsi="Times New Roman" w:cs="Times New Roman"/>
          <w:b/>
          <w:sz w:val="24"/>
          <w:szCs w:val="24"/>
        </w:rPr>
        <w:t>9.  I ask clarifying questions.</w:t>
      </w:r>
    </w:p>
    <w:p w14:paraId="39CD4BCE" w14:textId="77777777" w:rsidR="001562C6" w:rsidRPr="003847CA" w:rsidRDefault="001562C6" w:rsidP="001562C6">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14:paraId="13E1F19C" w14:textId="77777777" w:rsidR="001562C6" w:rsidRPr="003847CA" w:rsidRDefault="001562C6" w:rsidP="001562C6">
      <w:pPr>
        <w:spacing w:after="0"/>
        <w:rPr>
          <w:rFonts w:ascii="Times New Roman" w:hAnsi="Times New Roman" w:cs="Times New Roman"/>
          <w:b/>
          <w:sz w:val="24"/>
          <w:szCs w:val="24"/>
        </w:rPr>
      </w:pPr>
    </w:p>
    <w:p w14:paraId="5DFEA3FE" w14:textId="77777777" w:rsidR="001562C6" w:rsidRPr="003847CA" w:rsidRDefault="001562C6" w:rsidP="001562C6">
      <w:pPr>
        <w:spacing w:after="0"/>
        <w:rPr>
          <w:rFonts w:ascii="Times New Roman" w:hAnsi="Times New Roman" w:cs="Times New Roman"/>
          <w:b/>
          <w:sz w:val="24"/>
          <w:szCs w:val="24"/>
        </w:rPr>
      </w:pPr>
    </w:p>
    <w:p w14:paraId="0CE63B91" w14:textId="77777777" w:rsidR="001562C6" w:rsidRPr="003847CA" w:rsidRDefault="001562C6" w:rsidP="001562C6">
      <w:pPr>
        <w:spacing w:after="0"/>
        <w:rPr>
          <w:rFonts w:ascii="Times New Roman" w:hAnsi="Times New Roman" w:cs="Times New Roman"/>
          <w:b/>
          <w:sz w:val="24"/>
          <w:szCs w:val="24"/>
        </w:rPr>
      </w:pPr>
      <w:r w:rsidRPr="003847CA">
        <w:rPr>
          <w:rFonts w:ascii="Times New Roman" w:hAnsi="Times New Roman" w:cs="Times New Roman"/>
          <w:b/>
          <w:sz w:val="24"/>
          <w:szCs w:val="24"/>
        </w:rPr>
        <w:lastRenderedPageBreak/>
        <w:t>10.  I am careful not to take over a conversation by talking longer than others</w:t>
      </w:r>
    </w:p>
    <w:p w14:paraId="7787D98D" w14:textId="77777777" w:rsidR="001562C6" w:rsidRPr="003847CA" w:rsidRDefault="001562C6" w:rsidP="001562C6">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w:t>
      </w:r>
      <w:r w:rsidR="001A0EF5" w:rsidRPr="003847CA">
        <w:rPr>
          <w:rFonts w:ascii="Times New Roman" w:hAnsi="Times New Roman" w:cs="Times New Roman"/>
          <w:sz w:val="24"/>
          <w:szCs w:val="24"/>
        </w:rPr>
        <w:t xml:space="preserve">Rarely </w:t>
      </w:r>
      <w:r w:rsidR="001A0EF5" w:rsidRPr="003847CA">
        <w:rPr>
          <w:rFonts w:ascii="Times New Roman" w:hAnsi="Times New Roman" w:cs="Times New Roman"/>
          <w:sz w:val="24"/>
          <w:szCs w:val="24"/>
        </w:rPr>
        <w:tab/>
      </w:r>
      <w:r w:rsidRPr="003847CA">
        <w:rPr>
          <w:rFonts w:ascii="Times New Roman" w:hAnsi="Times New Roman" w:cs="Times New Roman"/>
          <w:sz w:val="24"/>
          <w:szCs w:val="24"/>
        </w:rPr>
        <w:t>• Never</w:t>
      </w:r>
    </w:p>
    <w:p w14:paraId="31B1F90C" w14:textId="77777777" w:rsidR="001562C6" w:rsidRPr="003847CA" w:rsidRDefault="001562C6" w:rsidP="001562C6">
      <w:pPr>
        <w:spacing w:after="0"/>
        <w:rPr>
          <w:rFonts w:ascii="Times New Roman" w:hAnsi="Times New Roman" w:cs="Times New Roman"/>
          <w:b/>
          <w:i/>
          <w:sz w:val="24"/>
          <w:szCs w:val="24"/>
        </w:rPr>
      </w:pPr>
    </w:p>
    <w:p w14:paraId="13AC20E5" w14:textId="77777777" w:rsidR="001562C6" w:rsidRPr="003847CA" w:rsidRDefault="001562C6" w:rsidP="001562C6">
      <w:pPr>
        <w:spacing w:after="0"/>
        <w:rPr>
          <w:rFonts w:ascii="Times New Roman" w:hAnsi="Times New Roman" w:cs="Times New Roman"/>
          <w:b/>
          <w:i/>
          <w:sz w:val="24"/>
          <w:szCs w:val="24"/>
        </w:rPr>
      </w:pPr>
    </w:p>
    <w:p w14:paraId="4D76BB5F" w14:textId="77777777" w:rsidR="001562C6" w:rsidRPr="003847CA" w:rsidRDefault="001562C6" w:rsidP="001562C6">
      <w:pPr>
        <w:spacing w:after="0"/>
        <w:rPr>
          <w:rFonts w:ascii="Times New Roman" w:hAnsi="Times New Roman" w:cs="Times New Roman"/>
          <w:b/>
          <w:sz w:val="24"/>
          <w:szCs w:val="24"/>
        </w:rPr>
      </w:pPr>
      <w:r w:rsidRPr="003847CA">
        <w:rPr>
          <w:rFonts w:ascii="Times New Roman" w:hAnsi="Times New Roman" w:cs="Times New Roman"/>
          <w:b/>
          <w:sz w:val="24"/>
          <w:szCs w:val="24"/>
        </w:rPr>
        <w:t>11.  When I get excited, I interrupt the person speaking.</w:t>
      </w:r>
    </w:p>
    <w:p w14:paraId="5EFEFE9B" w14:textId="77777777" w:rsidR="001562C6" w:rsidRPr="003847CA" w:rsidRDefault="001562C6" w:rsidP="001562C6">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14:paraId="777A6B01" w14:textId="77777777" w:rsidR="001562C6" w:rsidRPr="003847CA" w:rsidRDefault="001562C6" w:rsidP="001562C6">
      <w:pPr>
        <w:spacing w:after="0"/>
        <w:rPr>
          <w:rFonts w:ascii="Times New Roman" w:hAnsi="Times New Roman" w:cs="Times New Roman"/>
          <w:b/>
          <w:i/>
          <w:sz w:val="24"/>
          <w:szCs w:val="24"/>
        </w:rPr>
      </w:pPr>
      <w:r w:rsidRPr="003847CA">
        <w:rPr>
          <w:rFonts w:ascii="Times New Roman" w:hAnsi="Times New Roman" w:cs="Times New Roman"/>
          <w:b/>
          <w:i/>
          <w:sz w:val="24"/>
          <w:szCs w:val="24"/>
        </w:rPr>
        <w:t xml:space="preserve"> </w:t>
      </w:r>
    </w:p>
    <w:p w14:paraId="2E67F861" w14:textId="77777777" w:rsidR="001562C6" w:rsidRPr="003847CA" w:rsidRDefault="001562C6" w:rsidP="001562C6">
      <w:pPr>
        <w:spacing w:after="0"/>
        <w:rPr>
          <w:rFonts w:ascii="Times New Roman" w:hAnsi="Times New Roman" w:cs="Times New Roman"/>
          <w:b/>
          <w:sz w:val="24"/>
          <w:szCs w:val="24"/>
        </w:rPr>
      </w:pPr>
    </w:p>
    <w:p w14:paraId="65B0742F" w14:textId="77777777" w:rsidR="001562C6" w:rsidRPr="003847CA" w:rsidRDefault="001562C6" w:rsidP="001562C6">
      <w:pPr>
        <w:spacing w:after="0"/>
        <w:rPr>
          <w:rFonts w:ascii="Times New Roman" w:hAnsi="Times New Roman" w:cs="Times New Roman"/>
          <w:b/>
          <w:sz w:val="24"/>
          <w:szCs w:val="24"/>
        </w:rPr>
      </w:pPr>
      <w:r w:rsidRPr="003847CA">
        <w:rPr>
          <w:rFonts w:ascii="Times New Roman" w:hAnsi="Times New Roman" w:cs="Times New Roman"/>
          <w:b/>
          <w:sz w:val="24"/>
          <w:szCs w:val="24"/>
        </w:rPr>
        <w:t>12.  I have side conversations that distract the person I’m talking with – and others -- from the person who has the floor.</w:t>
      </w:r>
    </w:p>
    <w:p w14:paraId="3D660BD6" w14:textId="77777777" w:rsidR="001562C6" w:rsidRPr="003847CA" w:rsidRDefault="001562C6" w:rsidP="001562C6">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w:t>
      </w:r>
      <w:r w:rsidR="001A0EF5" w:rsidRPr="003847CA">
        <w:rPr>
          <w:rFonts w:ascii="Times New Roman" w:hAnsi="Times New Roman" w:cs="Times New Roman"/>
          <w:sz w:val="24"/>
          <w:szCs w:val="24"/>
        </w:rPr>
        <w:t xml:space="preserve">Rarely </w:t>
      </w:r>
      <w:r w:rsidR="001A0EF5" w:rsidRPr="003847CA">
        <w:rPr>
          <w:rFonts w:ascii="Times New Roman" w:hAnsi="Times New Roman" w:cs="Times New Roman"/>
          <w:sz w:val="24"/>
          <w:szCs w:val="24"/>
        </w:rPr>
        <w:tab/>
      </w:r>
      <w:r w:rsidRPr="003847CA">
        <w:rPr>
          <w:rFonts w:ascii="Times New Roman" w:hAnsi="Times New Roman" w:cs="Times New Roman"/>
          <w:sz w:val="24"/>
          <w:szCs w:val="24"/>
        </w:rPr>
        <w:t>• Never</w:t>
      </w:r>
    </w:p>
    <w:p w14:paraId="0EE0E5A4" w14:textId="77777777" w:rsidR="001562C6" w:rsidRPr="003847CA" w:rsidRDefault="001562C6" w:rsidP="001562C6">
      <w:pPr>
        <w:spacing w:after="0"/>
        <w:rPr>
          <w:rFonts w:ascii="Times New Roman" w:hAnsi="Times New Roman" w:cs="Times New Roman"/>
          <w:b/>
          <w:sz w:val="24"/>
          <w:szCs w:val="24"/>
        </w:rPr>
      </w:pPr>
    </w:p>
    <w:p w14:paraId="64D67056" w14:textId="77777777" w:rsidR="001562C6" w:rsidRPr="003847CA" w:rsidRDefault="001562C6" w:rsidP="001562C6">
      <w:pPr>
        <w:spacing w:after="0"/>
        <w:rPr>
          <w:rFonts w:ascii="Times New Roman" w:hAnsi="Times New Roman" w:cs="Times New Roman"/>
          <w:b/>
          <w:sz w:val="24"/>
          <w:szCs w:val="24"/>
        </w:rPr>
      </w:pPr>
    </w:p>
    <w:p w14:paraId="11A07015" w14:textId="77777777" w:rsidR="001562C6" w:rsidRPr="003847CA" w:rsidRDefault="001562C6" w:rsidP="001562C6">
      <w:pPr>
        <w:spacing w:after="0"/>
        <w:rPr>
          <w:rFonts w:ascii="Times New Roman" w:hAnsi="Times New Roman" w:cs="Times New Roman"/>
          <w:sz w:val="24"/>
          <w:szCs w:val="24"/>
        </w:rPr>
      </w:pPr>
      <w:r w:rsidRPr="003847CA">
        <w:rPr>
          <w:rFonts w:ascii="Times New Roman" w:hAnsi="Times New Roman" w:cs="Times New Roman"/>
          <w:b/>
          <w:sz w:val="24"/>
          <w:szCs w:val="24"/>
        </w:rPr>
        <w:t>13.  I listen for what people mean – not just what they say -- when I disagree with them.</w:t>
      </w:r>
      <w:r w:rsidRPr="003847CA">
        <w:rPr>
          <w:rFonts w:ascii="Times New Roman" w:hAnsi="Times New Roman" w:cs="Times New Roman"/>
          <w:sz w:val="24"/>
          <w:szCs w:val="24"/>
        </w:rPr>
        <w:t xml:space="preserve">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w:t>
      </w:r>
      <w:r w:rsidR="001A0EF5" w:rsidRPr="003847CA">
        <w:rPr>
          <w:rFonts w:ascii="Times New Roman" w:hAnsi="Times New Roman" w:cs="Times New Roman"/>
          <w:sz w:val="24"/>
          <w:szCs w:val="24"/>
        </w:rPr>
        <w:t xml:space="preserve">Rarely </w:t>
      </w:r>
      <w:r w:rsidR="001A0EF5" w:rsidRPr="003847CA">
        <w:rPr>
          <w:rFonts w:ascii="Times New Roman" w:hAnsi="Times New Roman" w:cs="Times New Roman"/>
          <w:sz w:val="24"/>
          <w:szCs w:val="24"/>
        </w:rPr>
        <w:tab/>
      </w:r>
      <w:r w:rsidRPr="003847CA">
        <w:rPr>
          <w:rFonts w:ascii="Times New Roman" w:hAnsi="Times New Roman" w:cs="Times New Roman"/>
          <w:sz w:val="24"/>
          <w:szCs w:val="24"/>
        </w:rPr>
        <w:t>• Never</w:t>
      </w:r>
    </w:p>
    <w:p w14:paraId="52F88B20" w14:textId="77777777" w:rsidR="001562C6" w:rsidRPr="003847CA" w:rsidRDefault="001562C6" w:rsidP="001562C6">
      <w:pPr>
        <w:spacing w:after="0"/>
        <w:rPr>
          <w:rFonts w:ascii="Times New Roman" w:hAnsi="Times New Roman" w:cs="Times New Roman"/>
          <w:b/>
          <w:i/>
          <w:sz w:val="24"/>
          <w:szCs w:val="24"/>
        </w:rPr>
      </w:pPr>
    </w:p>
    <w:p w14:paraId="23FE3EFE" w14:textId="77777777" w:rsidR="001562C6" w:rsidRPr="003847CA" w:rsidRDefault="001562C6" w:rsidP="001562C6">
      <w:pPr>
        <w:rPr>
          <w:rFonts w:ascii="Times New Roman" w:hAnsi="Times New Roman" w:cs="Times New Roman"/>
          <w:sz w:val="24"/>
          <w:szCs w:val="24"/>
        </w:rPr>
      </w:pPr>
      <w:r w:rsidRPr="003847CA">
        <w:rPr>
          <w:rFonts w:ascii="Times New Roman" w:hAnsi="Times New Roman" w:cs="Times New Roman"/>
          <w:sz w:val="24"/>
          <w:szCs w:val="24"/>
        </w:rPr>
        <w:t xml:space="preserve">   </w:t>
      </w:r>
    </w:p>
    <w:p w14:paraId="6BC34D1E" w14:textId="77777777" w:rsidR="001562C6" w:rsidRPr="003847CA" w:rsidRDefault="001562C6" w:rsidP="001562C6">
      <w:pPr>
        <w:spacing w:after="0"/>
        <w:rPr>
          <w:rFonts w:ascii="Times New Roman" w:hAnsi="Times New Roman" w:cs="Times New Roman"/>
          <w:b/>
          <w:sz w:val="24"/>
          <w:szCs w:val="24"/>
        </w:rPr>
      </w:pPr>
      <w:r w:rsidRPr="003847CA">
        <w:rPr>
          <w:rFonts w:ascii="Times New Roman" w:hAnsi="Times New Roman" w:cs="Times New Roman"/>
          <w:b/>
          <w:sz w:val="24"/>
          <w:szCs w:val="24"/>
        </w:rPr>
        <w:t>14. When peers disagree, I find common ground and call attention to areas of agreement.</w:t>
      </w:r>
    </w:p>
    <w:p w14:paraId="3E72769A" w14:textId="77777777" w:rsidR="001562C6" w:rsidRPr="003847CA" w:rsidRDefault="001562C6" w:rsidP="001562C6">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w:t>
      </w:r>
      <w:r w:rsidR="001A0EF5" w:rsidRPr="003847CA">
        <w:rPr>
          <w:rFonts w:ascii="Times New Roman" w:hAnsi="Times New Roman" w:cs="Times New Roman"/>
          <w:sz w:val="24"/>
          <w:szCs w:val="24"/>
        </w:rPr>
        <w:t xml:space="preserve">Rarely </w:t>
      </w:r>
      <w:r w:rsidR="001A0EF5" w:rsidRPr="003847CA">
        <w:rPr>
          <w:rFonts w:ascii="Times New Roman" w:hAnsi="Times New Roman" w:cs="Times New Roman"/>
          <w:sz w:val="24"/>
          <w:szCs w:val="24"/>
        </w:rPr>
        <w:tab/>
      </w:r>
      <w:r w:rsidRPr="003847CA">
        <w:rPr>
          <w:rFonts w:ascii="Times New Roman" w:hAnsi="Times New Roman" w:cs="Times New Roman"/>
          <w:sz w:val="24"/>
          <w:szCs w:val="24"/>
        </w:rPr>
        <w:t>• Never</w:t>
      </w:r>
    </w:p>
    <w:p w14:paraId="483CD1C7" w14:textId="77777777" w:rsidR="001562C6" w:rsidRPr="003847CA" w:rsidRDefault="001562C6" w:rsidP="001562C6">
      <w:pPr>
        <w:spacing w:after="0"/>
        <w:rPr>
          <w:rFonts w:ascii="Times New Roman" w:hAnsi="Times New Roman" w:cs="Times New Roman"/>
          <w:b/>
          <w:i/>
          <w:sz w:val="24"/>
          <w:szCs w:val="24"/>
        </w:rPr>
      </w:pPr>
    </w:p>
    <w:p w14:paraId="6048A558" w14:textId="77777777" w:rsidR="001562C6" w:rsidRPr="003847CA" w:rsidRDefault="001562C6" w:rsidP="001562C6">
      <w:pPr>
        <w:spacing w:after="0"/>
        <w:rPr>
          <w:rFonts w:ascii="Times New Roman" w:hAnsi="Times New Roman" w:cs="Times New Roman"/>
          <w:b/>
          <w:sz w:val="24"/>
          <w:szCs w:val="24"/>
        </w:rPr>
      </w:pPr>
    </w:p>
    <w:p w14:paraId="5DFC09F1" w14:textId="77777777" w:rsidR="001562C6" w:rsidRPr="003847CA" w:rsidRDefault="001562C6" w:rsidP="001562C6">
      <w:pPr>
        <w:spacing w:after="0"/>
        <w:rPr>
          <w:rFonts w:ascii="Times New Roman" w:hAnsi="Times New Roman" w:cs="Times New Roman"/>
          <w:b/>
          <w:sz w:val="24"/>
          <w:szCs w:val="24"/>
        </w:rPr>
      </w:pPr>
      <w:r w:rsidRPr="003847CA">
        <w:rPr>
          <w:rFonts w:ascii="Times New Roman" w:hAnsi="Times New Roman" w:cs="Times New Roman"/>
          <w:b/>
          <w:sz w:val="24"/>
          <w:szCs w:val="24"/>
        </w:rPr>
        <w:t>15.  Sometimes I tune out, then realize I’ve repeated something that already has been said.</w:t>
      </w:r>
    </w:p>
    <w:p w14:paraId="29164EC0" w14:textId="77777777" w:rsidR="001562C6" w:rsidRPr="003847CA" w:rsidRDefault="001562C6" w:rsidP="001562C6">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w:t>
      </w:r>
      <w:r w:rsidR="001A0EF5" w:rsidRPr="003847CA">
        <w:rPr>
          <w:rFonts w:ascii="Times New Roman" w:hAnsi="Times New Roman" w:cs="Times New Roman"/>
          <w:sz w:val="24"/>
          <w:szCs w:val="24"/>
        </w:rPr>
        <w:t xml:space="preserve">Rarely </w:t>
      </w:r>
      <w:r w:rsidR="001A0EF5" w:rsidRPr="003847CA">
        <w:rPr>
          <w:rFonts w:ascii="Times New Roman" w:hAnsi="Times New Roman" w:cs="Times New Roman"/>
          <w:sz w:val="24"/>
          <w:szCs w:val="24"/>
        </w:rPr>
        <w:tab/>
      </w:r>
      <w:r w:rsidRPr="003847CA">
        <w:rPr>
          <w:rFonts w:ascii="Times New Roman" w:hAnsi="Times New Roman" w:cs="Times New Roman"/>
          <w:sz w:val="24"/>
          <w:szCs w:val="24"/>
        </w:rPr>
        <w:t>• Never</w:t>
      </w:r>
    </w:p>
    <w:p w14:paraId="57D7DA50" w14:textId="77777777" w:rsidR="001562C6" w:rsidRPr="003847CA" w:rsidRDefault="001562C6" w:rsidP="001562C6">
      <w:pPr>
        <w:spacing w:after="0"/>
        <w:rPr>
          <w:rFonts w:ascii="Times New Roman" w:hAnsi="Times New Roman" w:cs="Times New Roman"/>
          <w:b/>
          <w:sz w:val="24"/>
          <w:szCs w:val="24"/>
        </w:rPr>
      </w:pPr>
    </w:p>
    <w:p w14:paraId="0EDF229B" w14:textId="77777777" w:rsidR="001562C6" w:rsidRPr="003847CA" w:rsidRDefault="001562C6" w:rsidP="001562C6">
      <w:pPr>
        <w:spacing w:after="0"/>
        <w:rPr>
          <w:rFonts w:ascii="Times New Roman" w:hAnsi="Times New Roman" w:cs="Times New Roman"/>
          <w:b/>
          <w:sz w:val="24"/>
          <w:szCs w:val="24"/>
        </w:rPr>
      </w:pPr>
    </w:p>
    <w:p w14:paraId="213F4B3C" w14:textId="77777777" w:rsidR="001562C6" w:rsidRPr="003847CA" w:rsidRDefault="001562C6" w:rsidP="001562C6">
      <w:pPr>
        <w:spacing w:after="0"/>
        <w:rPr>
          <w:rFonts w:ascii="Times New Roman" w:hAnsi="Times New Roman" w:cs="Times New Roman"/>
          <w:b/>
          <w:sz w:val="24"/>
          <w:szCs w:val="24"/>
        </w:rPr>
      </w:pPr>
      <w:r w:rsidRPr="003847CA">
        <w:rPr>
          <w:rFonts w:ascii="Times New Roman" w:hAnsi="Times New Roman" w:cs="Times New Roman"/>
          <w:b/>
          <w:sz w:val="24"/>
          <w:szCs w:val="24"/>
        </w:rPr>
        <w:t>16.  I roll my eyes, or make subtle faces when I disagree with someone’s opinion.</w:t>
      </w:r>
    </w:p>
    <w:p w14:paraId="1435F5BF" w14:textId="77777777" w:rsidR="001562C6" w:rsidRPr="003847CA" w:rsidRDefault="001562C6" w:rsidP="001562C6">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14:paraId="752155A8" w14:textId="77777777" w:rsidR="001562C6" w:rsidRDefault="001562C6" w:rsidP="009D0177">
      <w:pPr>
        <w:autoSpaceDE w:val="0"/>
        <w:autoSpaceDN w:val="0"/>
        <w:adjustRightInd w:val="0"/>
        <w:spacing w:after="0" w:line="240" w:lineRule="auto"/>
        <w:rPr>
          <w:rFonts w:ascii="Times New Roman" w:hAnsi="Times New Roman" w:cs="Times New Roman"/>
          <w:b/>
          <w:sz w:val="24"/>
          <w:szCs w:val="24"/>
        </w:rPr>
      </w:pPr>
    </w:p>
    <w:p w14:paraId="1AE013DB" w14:textId="77777777" w:rsidR="001562C6" w:rsidRDefault="001562C6" w:rsidP="009D0177">
      <w:pPr>
        <w:autoSpaceDE w:val="0"/>
        <w:autoSpaceDN w:val="0"/>
        <w:adjustRightInd w:val="0"/>
        <w:spacing w:after="0" w:line="240" w:lineRule="auto"/>
        <w:rPr>
          <w:rFonts w:ascii="Times New Roman" w:hAnsi="Times New Roman" w:cs="Times New Roman"/>
          <w:b/>
          <w:sz w:val="24"/>
          <w:szCs w:val="24"/>
        </w:rPr>
      </w:pPr>
    </w:p>
    <w:p w14:paraId="21667BEC" w14:textId="77777777" w:rsidR="001562C6" w:rsidRDefault="001562C6" w:rsidP="009D0177">
      <w:pPr>
        <w:autoSpaceDE w:val="0"/>
        <w:autoSpaceDN w:val="0"/>
        <w:adjustRightInd w:val="0"/>
        <w:spacing w:after="0" w:line="240" w:lineRule="auto"/>
        <w:rPr>
          <w:rFonts w:ascii="Times New Roman" w:hAnsi="Times New Roman" w:cs="Times New Roman"/>
          <w:b/>
          <w:sz w:val="24"/>
          <w:szCs w:val="24"/>
        </w:rPr>
      </w:pPr>
    </w:p>
    <w:p w14:paraId="73ACCB85" w14:textId="77777777" w:rsidR="001562C6" w:rsidRDefault="001562C6" w:rsidP="009D0177">
      <w:pPr>
        <w:autoSpaceDE w:val="0"/>
        <w:autoSpaceDN w:val="0"/>
        <w:adjustRightInd w:val="0"/>
        <w:spacing w:after="0" w:line="240" w:lineRule="auto"/>
        <w:rPr>
          <w:rFonts w:ascii="Times New Roman" w:hAnsi="Times New Roman" w:cs="Times New Roman"/>
          <w:b/>
          <w:sz w:val="24"/>
          <w:szCs w:val="24"/>
        </w:rPr>
      </w:pPr>
    </w:p>
    <w:p w14:paraId="4708B5C3" w14:textId="77777777" w:rsidR="001562C6" w:rsidRDefault="001562C6" w:rsidP="009D0177">
      <w:pPr>
        <w:autoSpaceDE w:val="0"/>
        <w:autoSpaceDN w:val="0"/>
        <w:adjustRightInd w:val="0"/>
        <w:spacing w:after="0" w:line="240" w:lineRule="auto"/>
        <w:rPr>
          <w:rFonts w:ascii="Times New Roman" w:hAnsi="Times New Roman" w:cs="Times New Roman"/>
          <w:b/>
          <w:sz w:val="24"/>
          <w:szCs w:val="24"/>
        </w:rPr>
      </w:pPr>
    </w:p>
    <w:p w14:paraId="3431CAD7" w14:textId="77777777" w:rsidR="001562C6" w:rsidRDefault="001562C6" w:rsidP="009D0177">
      <w:pPr>
        <w:autoSpaceDE w:val="0"/>
        <w:autoSpaceDN w:val="0"/>
        <w:adjustRightInd w:val="0"/>
        <w:spacing w:after="0" w:line="240" w:lineRule="auto"/>
        <w:rPr>
          <w:rFonts w:ascii="Times New Roman" w:hAnsi="Times New Roman" w:cs="Times New Roman"/>
          <w:b/>
          <w:sz w:val="24"/>
          <w:szCs w:val="24"/>
        </w:rPr>
      </w:pPr>
    </w:p>
    <w:p w14:paraId="753F5B24" w14:textId="77777777" w:rsidR="001562C6" w:rsidRDefault="001562C6" w:rsidP="009D0177">
      <w:pPr>
        <w:autoSpaceDE w:val="0"/>
        <w:autoSpaceDN w:val="0"/>
        <w:adjustRightInd w:val="0"/>
        <w:spacing w:after="0" w:line="240" w:lineRule="auto"/>
        <w:rPr>
          <w:rFonts w:ascii="Times New Roman" w:hAnsi="Times New Roman" w:cs="Times New Roman"/>
          <w:b/>
          <w:sz w:val="24"/>
          <w:szCs w:val="24"/>
        </w:rPr>
      </w:pPr>
    </w:p>
    <w:p w14:paraId="1A986765" w14:textId="77777777" w:rsidR="001562C6" w:rsidRDefault="001562C6" w:rsidP="009D0177">
      <w:pPr>
        <w:autoSpaceDE w:val="0"/>
        <w:autoSpaceDN w:val="0"/>
        <w:adjustRightInd w:val="0"/>
        <w:spacing w:after="0" w:line="240" w:lineRule="auto"/>
        <w:rPr>
          <w:rFonts w:ascii="Times New Roman" w:hAnsi="Times New Roman" w:cs="Times New Roman"/>
          <w:b/>
          <w:sz w:val="24"/>
          <w:szCs w:val="24"/>
        </w:rPr>
      </w:pPr>
    </w:p>
    <w:p w14:paraId="63C35625" w14:textId="77777777" w:rsidR="001562C6" w:rsidRDefault="001562C6" w:rsidP="009D0177">
      <w:pPr>
        <w:autoSpaceDE w:val="0"/>
        <w:autoSpaceDN w:val="0"/>
        <w:adjustRightInd w:val="0"/>
        <w:spacing w:after="0" w:line="240" w:lineRule="auto"/>
        <w:rPr>
          <w:rFonts w:ascii="Times New Roman" w:hAnsi="Times New Roman" w:cs="Times New Roman"/>
          <w:b/>
          <w:sz w:val="24"/>
          <w:szCs w:val="24"/>
        </w:rPr>
      </w:pPr>
    </w:p>
    <w:p w14:paraId="57CCBC15" w14:textId="77777777" w:rsidR="001562C6" w:rsidRDefault="00C10E16" w:rsidP="009D0177">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br/>
      </w:r>
    </w:p>
    <w:p w14:paraId="64584805" w14:textId="77777777" w:rsidR="008C7A3E" w:rsidRDefault="008C7A3E" w:rsidP="009D0177">
      <w:pPr>
        <w:autoSpaceDE w:val="0"/>
        <w:autoSpaceDN w:val="0"/>
        <w:adjustRightInd w:val="0"/>
        <w:spacing w:after="0" w:line="240" w:lineRule="auto"/>
        <w:rPr>
          <w:rFonts w:ascii="Times New Roman" w:hAnsi="Times New Roman" w:cs="Times New Roman"/>
          <w:b/>
          <w:sz w:val="24"/>
          <w:szCs w:val="24"/>
        </w:rPr>
      </w:pPr>
    </w:p>
    <w:p w14:paraId="29CFD237" w14:textId="77777777" w:rsidR="008C7A3E" w:rsidRDefault="008C7A3E" w:rsidP="009D0177">
      <w:pPr>
        <w:autoSpaceDE w:val="0"/>
        <w:autoSpaceDN w:val="0"/>
        <w:adjustRightInd w:val="0"/>
        <w:spacing w:after="0" w:line="240" w:lineRule="auto"/>
        <w:rPr>
          <w:rFonts w:ascii="Times New Roman" w:hAnsi="Times New Roman" w:cs="Times New Roman"/>
          <w:b/>
          <w:sz w:val="24"/>
          <w:szCs w:val="24"/>
        </w:rPr>
      </w:pPr>
    </w:p>
    <w:p w14:paraId="24C05F20" w14:textId="77777777" w:rsidR="008C7A3E" w:rsidRDefault="008C7A3E" w:rsidP="009D0177">
      <w:pPr>
        <w:autoSpaceDE w:val="0"/>
        <w:autoSpaceDN w:val="0"/>
        <w:adjustRightInd w:val="0"/>
        <w:spacing w:after="0" w:line="240" w:lineRule="auto"/>
        <w:rPr>
          <w:rFonts w:ascii="Times New Roman" w:hAnsi="Times New Roman" w:cs="Times New Roman"/>
          <w:b/>
          <w:sz w:val="24"/>
          <w:szCs w:val="24"/>
        </w:rPr>
      </w:pPr>
    </w:p>
    <w:p w14:paraId="030E0B9F" w14:textId="77777777" w:rsidR="008C7A3E" w:rsidRDefault="008C7A3E" w:rsidP="009D0177">
      <w:pPr>
        <w:autoSpaceDE w:val="0"/>
        <w:autoSpaceDN w:val="0"/>
        <w:adjustRightInd w:val="0"/>
        <w:spacing w:after="0" w:line="240" w:lineRule="auto"/>
        <w:rPr>
          <w:rFonts w:ascii="Times New Roman" w:hAnsi="Times New Roman" w:cs="Times New Roman"/>
          <w:b/>
          <w:sz w:val="24"/>
          <w:szCs w:val="24"/>
        </w:rPr>
      </w:pPr>
    </w:p>
    <w:p w14:paraId="4CE080B1" w14:textId="0C602AF3" w:rsidR="009D0177" w:rsidRPr="008D25F7" w:rsidRDefault="009D0177" w:rsidP="009D01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Times New Roman" w:hAnsi="Times New Roman" w:cs="Times New Roman"/>
          <w:b/>
          <w:i/>
        </w:rPr>
      </w:pPr>
      <w:r w:rsidRPr="008D25F7">
        <w:rPr>
          <w:rFonts w:ascii="Times New Roman" w:hAnsi="Times New Roman" w:cs="Times New Roman"/>
          <w:i/>
        </w:rPr>
        <w:lastRenderedPageBreak/>
        <w:t>Handout for Setting Ground Rules</w:t>
      </w:r>
      <w:r w:rsidRPr="008D25F7">
        <w:rPr>
          <w:rFonts w:ascii="Times New Roman" w:hAnsi="Times New Roman" w:cs="Times New Roman"/>
          <w:b/>
          <w:i/>
        </w:rPr>
        <w:t xml:space="preserve"> </w:t>
      </w:r>
      <w:r w:rsidRPr="008D25F7">
        <w:rPr>
          <w:rFonts w:ascii="Times New Roman" w:hAnsi="Times New Roman" w:cs="Times New Roman"/>
          <w:i/>
        </w:rPr>
        <w:t>for All Participants and the Facilitator</w:t>
      </w:r>
      <w:r w:rsidRPr="008D25F7">
        <w:rPr>
          <w:rFonts w:ascii="Times New Roman" w:hAnsi="Times New Roman" w:cs="Times New Roman"/>
          <w:b/>
          <w:i/>
        </w:rPr>
        <w:fldChar w:fldCharType="begin"/>
      </w:r>
      <w:r w:rsidRPr="008D25F7">
        <w:rPr>
          <w:rFonts w:ascii="Times New Roman" w:hAnsi="Times New Roman" w:cs="Times New Roman"/>
          <w:b/>
          <w:i/>
        </w:rPr>
        <w:instrText xml:space="preserve"> SEQ CHAPTER \h \r 1</w:instrText>
      </w:r>
      <w:r w:rsidRPr="008D25F7">
        <w:rPr>
          <w:rFonts w:ascii="Times New Roman" w:hAnsi="Times New Roman" w:cs="Times New Roman"/>
          <w:b/>
          <w:i/>
        </w:rPr>
        <w:fldChar w:fldCharType="end"/>
      </w:r>
    </w:p>
    <w:p w14:paraId="5BB5ED67" w14:textId="77777777" w:rsidR="009D0177" w:rsidRPr="008D25F7" w:rsidRDefault="009D0177" w:rsidP="009D0177">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b/>
        </w:rPr>
      </w:pPr>
      <w:r w:rsidRPr="008D25F7">
        <w:rPr>
          <w:rFonts w:ascii="Times New Roman" w:hAnsi="Times New Roman" w:cs="Times New Roman"/>
          <w:b/>
        </w:rPr>
        <w:t>Civil Discourse and Difficult Decisions</w:t>
      </w:r>
    </w:p>
    <w:p w14:paraId="6D6176DC" w14:textId="77777777" w:rsidR="009D0177" w:rsidRPr="008D25F7" w:rsidRDefault="009D0177" w:rsidP="009D0177">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i/>
        </w:rPr>
      </w:pPr>
      <w:r w:rsidRPr="008D25F7">
        <w:rPr>
          <w:rFonts w:ascii="Times New Roman" w:hAnsi="Times New Roman" w:cs="Times New Roman"/>
          <w:i/>
        </w:rPr>
        <w:t xml:space="preserve">Setting Ground Rules for a Civil Discussion </w:t>
      </w:r>
    </w:p>
    <w:p w14:paraId="4F19CC15" w14:textId="77777777" w:rsidR="009D0177" w:rsidRPr="008D25F7" w:rsidRDefault="009D0177" w:rsidP="009D0177">
      <w:pPr>
        <w:spacing w:after="0"/>
        <w:rPr>
          <w:rFonts w:ascii="Times New Roman" w:hAnsi="Times New Roman" w:cs="Times New Roman"/>
          <w:i/>
        </w:rPr>
      </w:pPr>
    </w:p>
    <w:p w14:paraId="2BB72CB4" w14:textId="77777777" w:rsidR="009D0177" w:rsidRPr="008D25F7" w:rsidRDefault="009D0177" w:rsidP="009D0177">
      <w:pPr>
        <w:spacing w:after="0"/>
        <w:rPr>
          <w:rFonts w:ascii="Times New Roman" w:hAnsi="Times New Roman" w:cs="Times New Roman"/>
        </w:rPr>
      </w:pPr>
      <w:r w:rsidRPr="008D25F7">
        <w:rPr>
          <w:rFonts w:ascii="Times New Roman" w:hAnsi="Times New Roman" w:cs="Times New Roman"/>
        </w:rPr>
        <w:t>In courtrooms, it’s not the loudest voice that prevails. Opposing arguments are grounded in reason and evidence and they are put forward within strict guidelines for courtroom decorum.  Each side tests the arguments of the other side, and a judge holds everyone to the same protocol and standards of appropriate behavior. Asking questions of each side is an integral part of the process. The adversarial system is no place for incivility. In fact, court proceedings are set up to promote effective civil discourse.</w:t>
      </w:r>
    </w:p>
    <w:p w14:paraId="2D3ABE86" w14:textId="77777777" w:rsidR="009D0177" w:rsidRPr="008D25F7" w:rsidRDefault="009D0177" w:rsidP="009D01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ind w:left="720" w:hanging="720"/>
        <w:rPr>
          <w:rFonts w:ascii="Times New Roman" w:hAnsi="Times New Roman" w:cs="Times New Roman"/>
          <w:b/>
        </w:rPr>
      </w:pPr>
    </w:p>
    <w:p w14:paraId="41ABD8F2" w14:textId="77777777" w:rsidR="009D0177" w:rsidRPr="008D25F7" w:rsidRDefault="009D0177" w:rsidP="009D01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ind w:left="720" w:hanging="720"/>
        <w:rPr>
          <w:rFonts w:ascii="Times New Roman" w:hAnsi="Times New Roman" w:cs="Times New Roman"/>
          <w:b/>
        </w:rPr>
      </w:pPr>
      <w:r w:rsidRPr="008D25F7">
        <w:rPr>
          <w:rFonts w:ascii="Times New Roman" w:hAnsi="Times New Roman" w:cs="Times New Roman"/>
          <w:b/>
        </w:rPr>
        <w:t>Put an X next to the actions and attitudes that are most important to you.</w:t>
      </w:r>
    </w:p>
    <w:p w14:paraId="78AE9394" w14:textId="77777777" w:rsidR="009D0177" w:rsidRPr="008D25F7" w:rsidRDefault="009D0177" w:rsidP="009D01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ind w:left="720" w:hanging="720"/>
        <w:rPr>
          <w:rFonts w:ascii="Times New Roman" w:hAnsi="Times New Roman" w:cs="Times New Roman"/>
          <w:b/>
        </w:rPr>
      </w:pPr>
    </w:p>
    <w:p w14:paraId="5C608289" w14:textId="77777777" w:rsidR="009D0177" w:rsidRPr="008D25F7" w:rsidRDefault="009D0177" w:rsidP="009D017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8D25F7">
        <w:rPr>
          <w:b/>
          <w:sz w:val="22"/>
          <w:szCs w:val="22"/>
        </w:rPr>
        <w:t>1.  Be mindful of your own behavior</w:t>
      </w:r>
      <w:r w:rsidRPr="008D25F7">
        <w:rPr>
          <w:sz w:val="22"/>
          <w:szCs w:val="22"/>
        </w:rPr>
        <w:t xml:space="preserve">.   Notice how you internally are reacting/responding when others speak. Pay attention to how your words and your silence are impacting the experience for others in the group.  </w:t>
      </w:r>
    </w:p>
    <w:p w14:paraId="7D7C9FA7" w14:textId="77777777" w:rsidR="009D0177" w:rsidRPr="008D25F7" w:rsidRDefault="009D0177" w:rsidP="009D017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b/>
          <w:sz w:val="22"/>
          <w:szCs w:val="22"/>
        </w:rPr>
      </w:pPr>
    </w:p>
    <w:p w14:paraId="3105BA5D" w14:textId="77777777" w:rsidR="009D0177" w:rsidRPr="008D25F7" w:rsidRDefault="009D0177" w:rsidP="009D017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8D25F7">
        <w:rPr>
          <w:b/>
          <w:sz w:val="22"/>
          <w:szCs w:val="22"/>
        </w:rPr>
        <w:t>What are you doing to create a welcoming environment for differing</w:t>
      </w:r>
      <w:r w:rsidRPr="008D25F7">
        <w:rPr>
          <w:sz w:val="22"/>
          <w:szCs w:val="22"/>
        </w:rPr>
        <w:t xml:space="preserve"> </w:t>
      </w:r>
      <w:r w:rsidRPr="008D25F7">
        <w:rPr>
          <w:b/>
          <w:sz w:val="22"/>
          <w:szCs w:val="22"/>
        </w:rPr>
        <w:t>opinions?</w:t>
      </w:r>
      <w:r w:rsidRPr="008D25F7">
        <w:rPr>
          <w:sz w:val="22"/>
          <w:szCs w:val="22"/>
        </w:rPr>
        <w:t xml:space="preserve"> Are you looking at each speaker and giving your full attention?  Are you listening with an open mind – momentarily putting aside what you will say next? </w:t>
      </w:r>
    </w:p>
    <w:p w14:paraId="43CB3C74" w14:textId="77777777" w:rsidR="009D0177" w:rsidRPr="008D25F7" w:rsidRDefault="009D0177" w:rsidP="009D017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p>
    <w:p w14:paraId="66DB1098" w14:textId="77777777" w:rsidR="009D0177" w:rsidRPr="008D25F7" w:rsidRDefault="009D0177" w:rsidP="009D017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8D25F7">
        <w:rPr>
          <w:sz w:val="22"/>
          <w:szCs w:val="22"/>
        </w:rPr>
        <w:t>Are you asking clarifying questions?  Are you being careful not to take over the conversation by talking longer than others? Are you refraining from subtle, but disrespectful behavior or not paying attention when others speak?</w:t>
      </w:r>
    </w:p>
    <w:p w14:paraId="7D188AFB" w14:textId="77777777" w:rsidR="009D0177" w:rsidRPr="008D25F7" w:rsidRDefault="009D0177" w:rsidP="009D017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p>
    <w:p w14:paraId="3198B160" w14:textId="77777777" w:rsidR="009D0177" w:rsidRPr="008D25F7" w:rsidRDefault="009D0177" w:rsidP="009D017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8D25F7">
        <w:rPr>
          <w:b/>
          <w:sz w:val="22"/>
          <w:szCs w:val="22"/>
        </w:rPr>
        <w:t>2.</w:t>
      </w:r>
      <w:r w:rsidRPr="008D25F7">
        <w:rPr>
          <w:sz w:val="22"/>
          <w:szCs w:val="22"/>
        </w:rPr>
        <w:t xml:space="preserve">  </w:t>
      </w:r>
      <w:r w:rsidRPr="008D25F7">
        <w:rPr>
          <w:b/>
          <w:sz w:val="22"/>
          <w:szCs w:val="22"/>
        </w:rPr>
        <w:t xml:space="preserve"> Wait</w:t>
      </w:r>
      <w:r w:rsidRPr="008D25F7">
        <w:rPr>
          <w:sz w:val="22"/>
          <w:szCs w:val="22"/>
        </w:rPr>
        <w:t xml:space="preserve"> to be recognized by the moderator before speaking.  This allows time – before you speak -- for reflection on what the previous speaker(s) have said. </w:t>
      </w:r>
    </w:p>
    <w:p w14:paraId="49D982D2" w14:textId="77777777" w:rsidR="009D0177" w:rsidRPr="008D25F7" w:rsidRDefault="009D0177" w:rsidP="009D017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p>
    <w:p w14:paraId="387C8F0D" w14:textId="77777777" w:rsidR="009D0177" w:rsidRPr="008D25F7" w:rsidRDefault="009D0177" w:rsidP="009D017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8D25F7">
        <w:rPr>
          <w:b/>
          <w:sz w:val="22"/>
          <w:szCs w:val="22"/>
        </w:rPr>
        <w:t>3.  Don’t interrupt</w:t>
      </w:r>
      <w:r w:rsidRPr="008D25F7">
        <w:rPr>
          <w:sz w:val="22"/>
          <w:szCs w:val="22"/>
        </w:rPr>
        <w:t xml:space="preserve"> or talk over someone else who is speaking, even when you are excited.</w:t>
      </w:r>
    </w:p>
    <w:p w14:paraId="1D88BA9E" w14:textId="77777777" w:rsidR="009D0177" w:rsidRPr="008D25F7" w:rsidRDefault="009D0177" w:rsidP="009D017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p>
    <w:p w14:paraId="216C1186" w14:textId="77777777" w:rsidR="009D0177" w:rsidRPr="008D25F7" w:rsidRDefault="009D0177" w:rsidP="009D017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8D25F7">
        <w:rPr>
          <w:b/>
          <w:sz w:val="22"/>
          <w:szCs w:val="22"/>
        </w:rPr>
        <w:t>4.  No side conversations.</w:t>
      </w:r>
      <w:r w:rsidRPr="008D25F7">
        <w:rPr>
          <w:sz w:val="22"/>
          <w:szCs w:val="22"/>
        </w:rPr>
        <w:t xml:space="preserve"> They are disrespectful to the speaker and distract listeners from the person who has the floor. </w:t>
      </w:r>
    </w:p>
    <w:p w14:paraId="49E8F827" w14:textId="77777777" w:rsidR="009D0177" w:rsidRPr="008D25F7" w:rsidRDefault="009D0177" w:rsidP="009D017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b/>
          <w:sz w:val="22"/>
          <w:szCs w:val="22"/>
        </w:rPr>
      </w:pPr>
    </w:p>
    <w:p w14:paraId="0984CC09" w14:textId="77777777" w:rsidR="009D0177" w:rsidRPr="008D25F7" w:rsidRDefault="009D0177" w:rsidP="009D017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8D25F7">
        <w:rPr>
          <w:b/>
          <w:sz w:val="22"/>
          <w:szCs w:val="22"/>
        </w:rPr>
        <w:t xml:space="preserve">5.  Listen for content </w:t>
      </w:r>
      <w:r w:rsidRPr="008D25F7">
        <w:rPr>
          <w:sz w:val="22"/>
          <w:szCs w:val="22"/>
        </w:rPr>
        <w:t>in</w:t>
      </w:r>
      <w:r w:rsidRPr="008D25F7">
        <w:rPr>
          <w:b/>
          <w:sz w:val="22"/>
          <w:szCs w:val="22"/>
        </w:rPr>
        <w:t xml:space="preserve"> </w:t>
      </w:r>
      <w:r w:rsidRPr="008D25F7">
        <w:rPr>
          <w:sz w:val="22"/>
          <w:szCs w:val="22"/>
        </w:rPr>
        <w:t>the statements of others, especially when you disagree. Listen for what the speakers are trying to communicate, even if they aren’t expressing their points concisely.</w:t>
      </w:r>
    </w:p>
    <w:p w14:paraId="46941CE8" w14:textId="77777777" w:rsidR="009D0177" w:rsidRPr="008D25F7" w:rsidRDefault="009D0177" w:rsidP="009D017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p>
    <w:p w14:paraId="3B25CD7E" w14:textId="77777777" w:rsidR="009D0177" w:rsidRPr="008D25F7" w:rsidRDefault="009D0177" w:rsidP="009D017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8D25F7">
        <w:rPr>
          <w:b/>
          <w:sz w:val="22"/>
          <w:szCs w:val="22"/>
        </w:rPr>
        <w:t>6.  Find common ground.</w:t>
      </w:r>
      <w:r w:rsidRPr="008D25F7">
        <w:rPr>
          <w:sz w:val="22"/>
          <w:szCs w:val="22"/>
        </w:rPr>
        <w:t xml:space="preserve">  Identify and call attention to areas of agreement. </w:t>
      </w:r>
    </w:p>
    <w:p w14:paraId="3449331D" w14:textId="77777777" w:rsidR="009D0177" w:rsidRPr="008D25F7" w:rsidRDefault="009D0177" w:rsidP="009D017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b/>
          <w:sz w:val="22"/>
          <w:szCs w:val="22"/>
        </w:rPr>
      </w:pPr>
    </w:p>
    <w:p w14:paraId="773ABF4A" w14:textId="77777777" w:rsidR="009D0177" w:rsidRPr="008D25F7" w:rsidRDefault="009D0177" w:rsidP="009D017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b/>
          <w:sz w:val="22"/>
          <w:szCs w:val="22"/>
        </w:rPr>
      </w:pPr>
      <w:r w:rsidRPr="008D25F7">
        <w:rPr>
          <w:b/>
          <w:sz w:val="22"/>
          <w:szCs w:val="22"/>
        </w:rPr>
        <w:t>7.  Follow the direction</w:t>
      </w:r>
      <w:r w:rsidRPr="008D25F7">
        <w:rPr>
          <w:sz w:val="22"/>
          <w:szCs w:val="22"/>
        </w:rPr>
        <w:t xml:space="preserve"> </w:t>
      </w:r>
      <w:r w:rsidRPr="008D25F7">
        <w:rPr>
          <w:b/>
          <w:sz w:val="22"/>
          <w:szCs w:val="22"/>
        </w:rPr>
        <w:t xml:space="preserve">of the discussion. </w:t>
      </w:r>
      <w:r w:rsidRPr="008D25F7">
        <w:rPr>
          <w:sz w:val="22"/>
          <w:szCs w:val="22"/>
        </w:rPr>
        <w:t xml:space="preserve"> Don’t repeat what already has been said.</w:t>
      </w:r>
      <w:r w:rsidRPr="008D25F7">
        <w:rPr>
          <w:b/>
          <w:sz w:val="22"/>
          <w:szCs w:val="22"/>
        </w:rPr>
        <w:t xml:space="preserve"> Relate </w:t>
      </w:r>
      <w:r w:rsidRPr="008D25F7">
        <w:rPr>
          <w:sz w:val="22"/>
          <w:szCs w:val="22"/>
        </w:rPr>
        <w:t>your comments to those of previous speakers.</w:t>
      </w:r>
    </w:p>
    <w:p w14:paraId="23C97F55" w14:textId="77777777" w:rsidR="009D0177" w:rsidRPr="008D25F7" w:rsidRDefault="009D0177" w:rsidP="009D017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b/>
          <w:sz w:val="22"/>
          <w:szCs w:val="22"/>
        </w:rPr>
      </w:pPr>
    </w:p>
    <w:p w14:paraId="0426A6B1" w14:textId="77777777" w:rsidR="009D0177" w:rsidRPr="008D25F7" w:rsidRDefault="009D0177" w:rsidP="009D017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8D25F7">
        <w:rPr>
          <w:b/>
          <w:sz w:val="22"/>
          <w:szCs w:val="22"/>
        </w:rPr>
        <w:t xml:space="preserve">8.  Ask questions. </w:t>
      </w:r>
      <w:r w:rsidRPr="008D25F7">
        <w:rPr>
          <w:sz w:val="22"/>
          <w:szCs w:val="22"/>
        </w:rPr>
        <w:t>Don’t assume that you know what someone else means</w:t>
      </w:r>
      <w:r w:rsidRPr="008D25F7">
        <w:rPr>
          <w:b/>
          <w:sz w:val="22"/>
          <w:szCs w:val="22"/>
        </w:rPr>
        <w:t xml:space="preserve">.  </w:t>
      </w:r>
      <w:r w:rsidRPr="008D25F7">
        <w:rPr>
          <w:sz w:val="22"/>
          <w:szCs w:val="22"/>
        </w:rPr>
        <w:t>Ask the speaker to help you understand perspectives different from your own.</w:t>
      </w:r>
    </w:p>
    <w:p w14:paraId="59D57A5D" w14:textId="77777777" w:rsidR="009D0177" w:rsidRPr="008D25F7" w:rsidRDefault="009D0177" w:rsidP="009D0177">
      <w:pPr>
        <w:widowControl w:val="0"/>
        <w:tabs>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ind w:left="720" w:hanging="720"/>
        <w:rPr>
          <w:rFonts w:ascii="Times New Roman" w:hAnsi="Times New Roman" w:cs="Times New Roman"/>
        </w:rPr>
      </w:pPr>
    </w:p>
    <w:p w14:paraId="6DC4261D" w14:textId="77777777" w:rsidR="009D0177" w:rsidRPr="008D25F7" w:rsidRDefault="009D0177" w:rsidP="009D017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8D25F7">
        <w:rPr>
          <w:b/>
          <w:sz w:val="22"/>
          <w:szCs w:val="22"/>
        </w:rPr>
        <w:t xml:space="preserve">9.  Don’t embarrass yourself or disrespect others by making </w:t>
      </w:r>
      <w:r w:rsidRPr="008D25F7">
        <w:rPr>
          <w:sz w:val="22"/>
          <w:szCs w:val="22"/>
        </w:rPr>
        <w:t>demeaning or inappropriate comments, facial expressions, or gestures.  No eye rolling, sighing, or checking out of the conversation.</w:t>
      </w:r>
    </w:p>
    <w:p w14:paraId="18F708B2" w14:textId="77777777" w:rsidR="009D0177" w:rsidRPr="008D25F7" w:rsidRDefault="009D0177" w:rsidP="009D017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p>
    <w:p w14:paraId="58154657" w14:textId="77777777" w:rsidR="009D0177" w:rsidRPr="008D25F7" w:rsidRDefault="009D0177" w:rsidP="009D0177">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8D25F7">
        <w:rPr>
          <w:b/>
          <w:sz w:val="22"/>
          <w:szCs w:val="22"/>
        </w:rPr>
        <w:t>10.  Differentiate between facts and opinions</w:t>
      </w:r>
      <w:r w:rsidRPr="008D25F7">
        <w:rPr>
          <w:sz w:val="22"/>
          <w:szCs w:val="22"/>
        </w:rPr>
        <w:t>. Both are valid when expressed appropriately.</w:t>
      </w:r>
    </w:p>
    <w:p w14:paraId="433861DB" w14:textId="77777777" w:rsidR="009D0177" w:rsidRPr="008D25F7" w:rsidRDefault="009D0177" w:rsidP="009D0177">
      <w:pPr>
        <w:widowControl w:val="0"/>
        <w:tabs>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ind w:left="720" w:hanging="720"/>
        <w:jc w:val="center"/>
        <w:rPr>
          <w:rFonts w:ascii="Times New Roman" w:hAnsi="Times New Roman" w:cs="Times New Roman"/>
        </w:rPr>
      </w:pPr>
      <w:r w:rsidRPr="008D25F7">
        <w:rPr>
          <w:rFonts w:ascii="Times New Roman" w:hAnsi="Times New Roman" w:cs="Times New Roman"/>
          <w:b/>
        </w:rPr>
        <w:t>WHAT WOULD YOU ADD?</w:t>
      </w:r>
    </w:p>
    <w:p w14:paraId="650ED7C3" w14:textId="605C7448" w:rsidR="00B554C5" w:rsidRPr="008D25F7" w:rsidRDefault="00B554C5" w:rsidP="007D08B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Times New Roman" w:eastAsia="Times New Roman" w:hAnsi="Times New Roman" w:cs="Times New Roman"/>
          <w:i/>
          <w:sz w:val="24"/>
          <w:szCs w:val="24"/>
        </w:rPr>
      </w:pPr>
      <w:r w:rsidRPr="008D25F7">
        <w:rPr>
          <w:rFonts w:ascii="Times New Roman" w:eastAsia="Times New Roman" w:hAnsi="Times New Roman" w:cs="Times New Roman"/>
          <w:i/>
          <w:sz w:val="24"/>
          <w:szCs w:val="24"/>
        </w:rPr>
        <w:lastRenderedPageBreak/>
        <w:t>Handout:  Facts and Case Summary for Everyone (Volunteers and Participants)</w:t>
      </w:r>
    </w:p>
    <w:p w14:paraId="05783F71" w14:textId="77777777" w:rsidR="00B554C5" w:rsidRPr="008D25F7" w:rsidRDefault="00B554C5" w:rsidP="00B554C5">
      <w:pPr>
        <w:pBdr>
          <w:top w:val="single" w:sz="4" w:space="1" w:color="auto"/>
          <w:left w:val="single" w:sz="4" w:space="4" w:color="auto"/>
          <w:bottom w:val="single" w:sz="4" w:space="1" w:color="auto"/>
          <w:right w:val="single" w:sz="4" w:space="4" w:color="auto"/>
        </w:pBdr>
        <w:spacing w:after="0" w:line="240" w:lineRule="atLeast"/>
        <w:jc w:val="center"/>
        <w:outlineLvl w:val="1"/>
        <w:rPr>
          <w:rFonts w:ascii="Times New Roman" w:eastAsia="Times New Roman" w:hAnsi="Times New Roman" w:cs="Times New Roman"/>
          <w:b/>
          <w:sz w:val="24"/>
          <w:szCs w:val="24"/>
        </w:rPr>
      </w:pPr>
      <w:r w:rsidRPr="008D25F7">
        <w:rPr>
          <w:rFonts w:ascii="Times New Roman" w:eastAsia="Times New Roman" w:hAnsi="Times New Roman" w:cs="Times New Roman"/>
          <w:b/>
          <w:sz w:val="24"/>
          <w:szCs w:val="24"/>
        </w:rPr>
        <w:t>Facts and Case Summary</w:t>
      </w:r>
    </w:p>
    <w:p w14:paraId="71267F3B" w14:textId="77777777" w:rsidR="00B554C5" w:rsidRPr="008D25F7" w:rsidRDefault="00B554C5" w:rsidP="00B554C5">
      <w:pPr>
        <w:pBdr>
          <w:top w:val="single" w:sz="4" w:space="1" w:color="auto"/>
          <w:left w:val="single" w:sz="4" w:space="4" w:color="auto"/>
          <w:bottom w:val="single" w:sz="4" w:space="1" w:color="auto"/>
          <w:right w:val="single" w:sz="4" w:space="4" w:color="auto"/>
        </w:pBdr>
        <w:spacing w:after="0" w:line="240" w:lineRule="atLeast"/>
        <w:jc w:val="center"/>
        <w:outlineLvl w:val="1"/>
        <w:rPr>
          <w:rFonts w:ascii="Times New Roman" w:eastAsia="Times New Roman" w:hAnsi="Times New Roman" w:cs="Times New Roman"/>
          <w:b/>
          <w:sz w:val="24"/>
          <w:szCs w:val="24"/>
        </w:rPr>
      </w:pPr>
      <w:r w:rsidRPr="008D25F7">
        <w:rPr>
          <w:rFonts w:ascii="Times New Roman" w:eastAsia="Times New Roman" w:hAnsi="Times New Roman" w:cs="Times New Roman"/>
          <w:b/>
          <w:i/>
          <w:sz w:val="24"/>
          <w:szCs w:val="24"/>
        </w:rPr>
        <w:t>Anthony Douglas</w:t>
      </w:r>
      <w:r w:rsidRPr="008D25F7">
        <w:rPr>
          <w:rFonts w:ascii="Times New Roman" w:eastAsia="Times New Roman" w:hAnsi="Times New Roman" w:cs="Times New Roman"/>
          <w:b/>
          <w:sz w:val="24"/>
          <w:szCs w:val="24"/>
        </w:rPr>
        <w:t xml:space="preserve"> </w:t>
      </w:r>
      <w:r w:rsidRPr="008D25F7">
        <w:rPr>
          <w:rFonts w:ascii="Times New Roman" w:eastAsia="Times New Roman" w:hAnsi="Times New Roman" w:cs="Times New Roman"/>
          <w:b/>
          <w:i/>
          <w:sz w:val="24"/>
          <w:szCs w:val="24"/>
        </w:rPr>
        <w:t>Elonis v. United States, 135 S. Ct. 2001 (2015)</w:t>
      </w:r>
    </w:p>
    <w:p w14:paraId="6CEBE893" w14:textId="77777777" w:rsidR="00B554C5" w:rsidRPr="008D25F7" w:rsidRDefault="00B554C5" w:rsidP="00B554C5">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sz w:val="24"/>
          <w:szCs w:val="24"/>
        </w:rPr>
        <w:t>Anthony Elonis was arrested on December 8, 2010 and charged with five counts of violating a federal anti-threat statute, 18 U.S.C. § 875(c).  Specifically, he was charged with threatening his ex-wife, co-workers, a kindergarten class, the local police, and an FBI agent.</w:t>
      </w:r>
    </w:p>
    <w:p w14:paraId="31465035" w14:textId="77777777" w:rsidR="00B554C5" w:rsidRPr="008D25F7" w:rsidRDefault="00B554C5" w:rsidP="00B554C5">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sz w:val="24"/>
          <w:szCs w:val="24"/>
        </w:rPr>
        <w:t>Elonis had posted statements on his Facebook page that appeared to threaten his ex-wife and other people in his life.  Prior to the postings, his wife and family had left him and he had lost his job at an amusement park. Shortly after this chain of events, Elonis posted several statements on his Facebook page that were interpreted as threats.</w:t>
      </w:r>
    </w:p>
    <w:p w14:paraId="717FBE05" w14:textId="77777777" w:rsidR="00B554C5" w:rsidRPr="008D25F7" w:rsidRDefault="00B554C5" w:rsidP="00B554C5">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sz w:val="24"/>
          <w:szCs w:val="24"/>
        </w:rPr>
        <w:t>At his trial, Elonis asked the court to dismiss the charges, stating that his Facebook comments were not true threats.  He argued that he was an aspiring rap artist and that his comments were merely a form of artistic expression and a therapeutic release to help him deal with the events in his life.  </w:t>
      </w:r>
    </w:p>
    <w:p w14:paraId="4CA9AB92" w14:textId="77777777" w:rsidR="00B554C5" w:rsidRPr="008D25F7" w:rsidRDefault="00B554C5" w:rsidP="00B554C5">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sz w:val="24"/>
          <w:szCs w:val="24"/>
        </w:rPr>
        <w:t>In an apparent attempt to underscore that his comments should not be taken seriously, he posted links to YouTube videos that he parodied, and noted that a popular rap artist often uses similar language in his lyrics.  For several of his comments, he also posted a disclaimer stating: “This is not a threat.” </w:t>
      </w:r>
    </w:p>
    <w:p w14:paraId="2427CD4B" w14:textId="77777777" w:rsidR="00B554C5" w:rsidRPr="008D25F7" w:rsidRDefault="00B554C5" w:rsidP="00B554C5">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sz w:val="24"/>
          <w:szCs w:val="24"/>
        </w:rPr>
        <w:t>Despite the fact that his ex-wife, an FBI agent, and others viewing his comments might have perceived his statements as threats, Elonis argued that he could not be convicted of making a threat because he did not intend to threaten anyone with his postings. In other words, he claimed that he didn’t mean what he said in a literal sense. In legal terms, he said that he did not have a subjective intent to threaten anyone. </w:t>
      </w:r>
    </w:p>
    <w:p w14:paraId="25FB7424" w14:textId="77777777" w:rsidR="00B554C5" w:rsidRPr="008D25F7" w:rsidRDefault="00B554C5" w:rsidP="00B554C5">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sz w:val="24"/>
          <w:szCs w:val="24"/>
        </w:rPr>
        <w:t>The trial court denied his motion to dismiss the case.  The court held that the proper legal test for determining whether someone made a threat is an objective one:  whether reasonable people hearing the comment would perceive it to be a threat.  Elonis was convicted of four of the five counts.  He was sentenced to 44 months imprisonment, and three years of supervised release.</w:t>
      </w:r>
      <w:r w:rsidRPr="008D25F7">
        <w:rPr>
          <w:rFonts w:ascii="Times New Roman" w:eastAsia="Times New Roman" w:hAnsi="Times New Roman" w:cs="Times New Roman"/>
          <w:sz w:val="24"/>
          <w:szCs w:val="24"/>
          <w:vertAlign w:val="superscript"/>
        </w:rPr>
        <w:t xml:space="preserve"> [1]</w:t>
      </w:r>
      <w:r w:rsidRPr="008D25F7">
        <w:rPr>
          <w:rFonts w:ascii="Times New Roman" w:eastAsia="Times New Roman" w:hAnsi="Times New Roman" w:cs="Times New Roman"/>
          <w:sz w:val="24"/>
          <w:szCs w:val="24"/>
        </w:rPr>
        <w:t xml:space="preserve"> He appealed to the U.S. Court of Appeals for the Third Circuit, which affirmed his conviction.  The U.S. Supreme Court, granted certiorari (agreed to hear the case).  Oral arguments were heard on Monday, December 1, 2014.  </w:t>
      </w:r>
    </w:p>
    <w:p w14:paraId="3AA33DE7" w14:textId="77777777" w:rsidR="00B554C5" w:rsidRPr="008D25F7" w:rsidRDefault="00B554C5" w:rsidP="00B554C5">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i/>
          <w:iCs/>
          <w:sz w:val="24"/>
          <w:szCs w:val="24"/>
          <w:vertAlign w:val="superscript"/>
        </w:rPr>
        <w:lastRenderedPageBreak/>
        <w:t>[1] </w:t>
      </w:r>
      <w:r w:rsidRPr="008D25F7">
        <w:rPr>
          <w:rFonts w:ascii="Times New Roman" w:eastAsia="Times New Roman" w:hAnsi="Times New Roman" w:cs="Times New Roman"/>
          <w:i/>
          <w:iCs/>
          <w:sz w:val="24"/>
          <w:szCs w:val="24"/>
        </w:rPr>
        <w:t>Please Note:  After the trial, Elonis, through his lawyers, filed post-trial motions with the trial court in an attempt to overturn the conviction.  These attempts also were unsuccessful.</w:t>
      </w:r>
    </w:p>
    <w:p w14:paraId="238AA2EF" w14:textId="77777777" w:rsidR="00B554C5" w:rsidRPr="008D25F7" w:rsidRDefault="00B554C5" w:rsidP="00B554C5">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sz w:val="24"/>
          <w:szCs w:val="24"/>
        </w:rPr>
        <w:t>On June 1, 2015, the Supreme Court reversed the lower courts and held that the reasonable person standard is not sufficient for a criminal statute and that for a person to be criminally charged, he or she must be aware of his or her wrongdoing.  The case was remanded to the lower court</w:t>
      </w:r>
    </w:p>
    <w:p w14:paraId="18996067" w14:textId="77777777" w:rsidR="00B554C5" w:rsidRPr="008D25F7" w:rsidRDefault="00B554C5" w:rsidP="00B554C5">
      <w:pPr>
        <w:spacing w:after="0"/>
        <w:rPr>
          <w:rFonts w:ascii="Times New Roman" w:hAnsi="Times New Roman" w:cs="Times New Roman"/>
          <w:b/>
          <w:sz w:val="24"/>
          <w:szCs w:val="24"/>
        </w:rPr>
      </w:pPr>
      <w:r w:rsidRPr="008D25F7">
        <w:rPr>
          <w:rFonts w:ascii="Times New Roman" w:hAnsi="Times New Roman" w:cs="Times New Roman"/>
          <w:b/>
          <w:sz w:val="24"/>
          <w:szCs w:val="24"/>
        </w:rPr>
        <w:t xml:space="preserve">THE FIRST AMENDMENT PROVIDES THAT </w:t>
      </w:r>
    </w:p>
    <w:p w14:paraId="4F13FE06" w14:textId="77777777" w:rsidR="00B554C5" w:rsidRPr="008D25F7" w:rsidRDefault="00B554C5" w:rsidP="00B554C5">
      <w:pPr>
        <w:spacing w:after="0"/>
        <w:rPr>
          <w:rFonts w:ascii="Times New Roman" w:hAnsi="Times New Roman" w:cs="Times New Roman"/>
          <w:sz w:val="24"/>
          <w:szCs w:val="24"/>
        </w:rPr>
      </w:pPr>
      <w:r w:rsidRPr="008D25F7">
        <w:rPr>
          <w:rFonts w:ascii="Times New Roman" w:hAnsi="Times New Roman" w:cs="Times New Roman"/>
          <w:sz w:val="24"/>
          <w:szCs w:val="24"/>
        </w:rPr>
        <w:t>“Congress shall make no law . . . abridging the freedom of speech [.]”</w:t>
      </w:r>
    </w:p>
    <w:p w14:paraId="4D050545" w14:textId="77777777" w:rsidR="00B554C5" w:rsidRPr="008D25F7" w:rsidRDefault="00B554C5" w:rsidP="00B554C5">
      <w:pPr>
        <w:spacing w:after="0"/>
        <w:rPr>
          <w:rFonts w:ascii="Times New Roman" w:hAnsi="Times New Roman" w:cs="Times New Roman"/>
          <w:b/>
          <w:sz w:val="24"/>
          <w:szCs w:val="24"/>
        </w:rPr>
      </w:pPr>
    </w:p>
    <w:p w14:paraId="54A800C8" w14:textId="77777777" w:rsidR="00B554C5" w:rsidRPr="008D25F7" w:rsidRDefault="00B554C5" w:rsidP="00B554C5">
      <w:pPr>
        <w:spacing w:after="0"/>
        <w:rPr>
          <w:rFonts w:ascii="Times New Roman" w:hAnsi="Times New Roman" w:cs="Times New Roman"/>
          <w:b/>
          <w:sz w:val="24"/>
          <w:szCs w:val="24"/>
        </w:rPr>
      </w:pPr>
      <w:r w:rsidRPr="008D25F7">
        <w:rPr>
          <w:rFonts w:ascii="Times New Roman" w:hAnsi="Times New Roman" w:cs="Times New Roman"/>
          <w:b/>
          <w:sz w:val="24"/>
          <w:szCs w:val="24"/>
        </w:rPr>
        <w:t>APPLICABLE LAW</w:t>
      </w:r>
    </w:p>
    <w:p w14:paraId="4C32D4E4" w14:textId="77777777" w:rsidR="00B554C5" w:rsidRPr="008D25F7" w:rsidRDefault="00B554C5" w:rsidP="00B554C5">
      <w:pPr>
        <w:spacing w:after="0"/>
        <w:rPr>
          <w:rFonts w:ascii="Times New Roman" w:hAnsi="Times New Roman" w:cs="Times New Roman"/>
          <w:sz w:val="24"/>
          <w:szCs w:val="24"/>
        </w:rPr>
      </w:pPr>
      <w:r w:rsidRPr="008D25F7">
        <w:rPr>
          <w:rFonts w:ascii="Times New Roman" w:hAnsi="Times New Roman" w:cs="Times New Roman"/>
          <w:sz w:val="24"/>
          <w:szCs w:val="24"/>
        </w:rPr>
        <w:t xml:space="preserve">It is a federal crime to “transmit [ ] in interstate or foreign commerce any communication containing…any threat to injure the person of another, 18 U.S.C. § 875(c).  Numerous states have adopted similar statutes.  </w:t>
      </w:r>
    </w:p>
    <w:p w14:paraId="551E1FAB" w14:textId="77777777" w:rsidR="00B554C5" w:rsidRPr="008D25F7" w:rsidRDefault="00B554C5" w:rsidP="00B554C5">
      <w:pPr>
        <w:spacing w:after="0"/>
        <w:rPr>
          <w:rFonts w:ascii="Times New Roman" w:hAnsi="Times New Roman" w:cs="Times New Roman"/>
          <w:b/>
          <w:sz w:val="24"/>
          <w:szCs w:val="24"/>
        </w:rPr>
      </w:pPr>
    </w:p>
    <w:p w14:paraId="7FB1D216" w14:textId="77777777" w:rsidR="00B554C5" w:rsidRPr="008D25F7" w:rsidRDefault="00B554C5" w:rsidP="00B554C5">
      <w:pPr>
        <w:spacing w:after="0"/>
        <w:rPr>
          <w:rFonts w:ascii="Times New Roman" w:hAnsi="Times New Roman" w:cs="Times New Roman"/>
          <w:sz w:val="24"/>
          <w:szCs w:val="24"/>
        </w:rPr>
      </w:pPr>
      <w:r w:rsidRPr="008D25F7">
        <w:rPr>
          <w:rFonts w:ascii="Times New Roman" w:hAnsi="Times New Roman" w:cs="Times New Roman"/>
          <w:b/>
          <w:sz w:val="24"/>
          <w:szCs w:val="24"/>
        </w:rPr>
        <w:t>PROCEDURE</w:t>
      </w:r>
    </w:p>
    <w:p w14:paraId="63D59691" w14:textId="77777777" w:rsidR="00B554C5" w:rsidRPr="008D25F7" w:rsidRDefault="00B554C5" w:rsidP="00B554C5">
      <w:pPr>
        <w:spacing w:after="0"/>
        <w:rPr>
          <w:rFonts w:ascii="Times New Roman" w:hAnsi="Times New Roman" w:cs="Times New Roman"/>
          <w:sz w:val="24"/>
          <w:szCs w:val="24"/>
        </w:rPr>
      </w:pPr>
      <w:r w:rsidRPr="008D25F7">
        <w:rPr>
          <w:rFonts w:ascii="Times New Roman" w:hAnsi="Times New Roman" w:cs="Times New Roman"/>
          <w:b/>
          <w:sz w:val="24"/>
          <w:szCs w:val="24"/>
        </w:rPr>
        <w:t>Lower Court 1:</w:t>
      </w:r>
      <w:r w:rsidRPr="008D25F7">
        <w:rPr>
          <w:rFonts w:ascii="Times New Roman" w:hAnsi="Times New Roman" w:cs="Times New Roman"/>
          <w:sz w:val="24"/>
          <w:szCs w:val="24"/>
        </w:rPr>
        <w:t xml:space="preserve">  U.S. District Court for the Eastern District of Pennsylvania</w:t>
      </w:r>
    </w:p>
    <w:p w14:paraId="13FE2D31" w14:textId="77777777" w:rsidR="00B554C5" w:rsidRPr="008D25F7" w:rsidRDefault="00B554C5" w:rsidP="00B554C5">
      <w:pPr>
        <w:rPr>
          <w:rFonts w:ascii="Times New Roman" w:hAnsi="Times New Roman" w:cs="Times New Roman"/>
          <w:sz w:val="24"/>
          <w:szCs w:val="24"/>
        </w:rPr>
      </w:pPr>
      <w:r w:rsidRPr="008D25F7">
        <w:rPr>
          <w:rFonts w:ascii="Times New Roman" w:hAnsi="Times New Roman" w:cs="Times New Roman"/>
          <w:b/>
          <w:sz w:val="24"/>
          <w:szCs w:val="24"/>
        </w:rPr>
        <w:t>Lower Court Ruling 1:</w:t>
      </w:r>
      <w:r w:rsidRPr="008D25F7">
        <w:rPr>
          <w:rFonts w:ascii="Times New Roman" w:hAnsi="Times New Roman" w:cs="Times New Roman"/>
          <w:sz w:val="24"/>
          <w:szCs w:val="24"/>
        </w:rPr>
        <w:t xml:space="preserve">  The U.S. District Court rejected Elonis’ argument that a subjective (i.e., individual) intent to threaten is required to secure a conviction under the federal anti-threat statute.</w:t>
      </w:r>
    </w:p>
    <w:p w14:paraId="19187596" w14:textId="77777777" w:rsidR="00B554C5" w:rsidRPr="008D25F7" w:rsidRDefault="00B554C5" w:rsidP="00B554C5">
      <w:pPr>
        <w:spacing w:after="0"/>
        <w:rPr>
          <w:rFonts w:ascii="Times New Roman" w:hAnsi="Times New Roman" w:cs="Times New Roman"/>
          <w:sz w:val="24"/>
          <w:szCs w:val="24"/>
        </w:rPr>
      </w:pPr>
      <w:r w:rsidRPr="008D25F7">
        <w:rPr>
          <w:rFonts w:ascii="Times New Roman" w:hAnsi="Times New Roman" w:cs="Times New Roman"/>
          <w:b/>
          <w:sz w:val="24"/>
          <w:szCs w:val="24"/>
        </w:rPr>
        <w:t>Lower Court 2:</w:t>
      </w:r>
      <w:r w:rsidRPr="008D25F7">
        <w:rPr>
          <w:rFonts w:ascii="Times New Roman" w:hAnsi="Times New Roman" w:cs="Times New Roman"/>
          <w:sz w:val="24"/>
          <w:szCs w:val="24"/>
        </w:rPr>
        <w:t xml:space="preserve">  U.S. Court of Appeals for the Third Circuit</w:t>
      </w:r>
    </w:p>
    <w:p w14:paraId="5A63CB97" w14:textId="77777777" w:rsidR="00B554C5" w:rsidRPr="008D25F7" w:rsidRDefault="00B554C5" w:rsidP="00B554C5">
      <w:pPr>
        <w:spacing w:after="0"/>
        <w:rPr>
          <w:rFonts w:ascii="Times New Roman" w:hAnsi="Times New Roman" w:cs="Times New Roman"/>
          <w:sz w:val="24"/>
          <w:szCs w:val="24"/>
        </w:rPr>
      </w:pPr>
      <w:r w:rsidRPr="008D25F7">
        <w:rPr>
          <w:rFonts w:ascii="Times New Roman" w:hAnsi="Times New Roman" w:cs="Times New Roman"/>
          <w:b/>
          <w:sz w:val="24"/>
          <w:szCs w:val="24"/>
        </w:rPr>
        <w:t>Lower Court Ruling 2:</w:t>
      </w:r>
      <w:r w:rsidRPr="008D25F7">
        <w:rPr>
          <w:rFonts w:ascii="Times New Roman" w:hAnsi="Times New Roman" w:cs="Times New Roman"/>
          <w:sz w:val="24"/>
          <w:szCs w:val="24"/>
        </w:rPr>
        <w:t xml:space="preserve">  The Court of Appeals affirmed the U.S. District Court.  It held that a reasonable person (i.e., objective) standard is the correct legal test for determining whether Elonis could be convicted of communicating a threat under federal law.</w:t>
      </w:r>
    </w:p>
    <w:p w14:paraId="4186405D" w14:textId="77777777" w:rsidR="00B554C5" w:rsidRPr="008D25F7" w:rsidRDefault="00B554C5" w:rsidP="00B554C5">
      <w:pPr>
        <w:spacing w:after="0"/>
        <w:rPr>
          <w:rFonts w:ascii="Times New Roman" w:hAnsi="Times New Roman" w:cs="Times New Roman"/>
          <w:b/>
          <w:sz w:val="24"/>
          <w:szCs w:val="24"/>
        </w:rPr>
      </w:pPr>
    </w:p>
    <w:p w14:paraId="566007D3" w14:textId="77777777" w:rsidR="00B554C5" w:rsidRPr="008D25F7" w:rsidRDefault="00B554C5" w:rsidP="00B554C5">
      <w:pPr>
        <w:spacing w:after="0"/>
        <w:rPr>
          <w:rFonts w:ascii="Times New Roman" w:hAnsi="Times New Roman" w:cs="Times New Roman"/>
          <w:b/>
          <w:sz w:val="24"/>
          <w:szCs w:val="24"/>
        </w:rPr>
      </w:pPr>
      <w:r w:rsidRPr="008D25F7">
        <w:rPr>
          <w:rFonts w:ascii="Times New Roman" w:hAnsi="Times New Roman" w:cs="Times New Roman"/>
          <w:b/>
          <w:sz w:val="24"/>
          <w:szCs w:val="24"/>
        </w:rPr>
        <w:t xml:space="preserve">ISSUE BEFORE THE SUPREME COURT OF THE UNITED STATES  </w:t>
      </w:r>
    </w:p>
    <w:p w14:paraId="3D1913E7" w14:textId="77777777" w:rsidR="00B554C5" w:rsidRPr="008D25F7" w:rsidRDefault="00B554C5" w:rsidP="00B554C5">
      <w:pPr>
        <w:autoSpaceDE w:val="0"/>
        <w:autoSpaceDN w:val="0"/>
        <w:adjustRightInd w:val="0"/>
        <w:spacing w:after="0" w:line="240" w:lineRule="auto"/>
        <w:rPr>
          <w:rFonts w:ascii="Times New Roman" w:hAnsi="Times New Roman" w:cs="Times New Roman"/>
          <w:sz w:val="24"/>
          <w:szCs w:val="24"/>
        </w:rPr>
      </w:pPr>
      <w:r w:rsidRPr="008D25F7">
        <w:rPr>
          <w:rFonts w:ascii="Times New Roman" w:hAnsi="Times New Roman" w:cs="Times New Roman"/>
          <w:sz w:val="24"/>
          <w:szCs w:val="24"/>
        </w:rPr>
        <w:t>Does a conviction of threatening another person under federal anti-threat statute18 U.S.C. § 875(c) require proof that the defendant meant what he said in a literal sense?</w:t>
      </w:r>
    </w:p>
    <w:p w14:paraId="061D4E20" w14:textId="77777777" w:rsidR="00B554C5" w:rsidRPr="008D25F7" w:rsidRDefault="00B554C5" w:rsidP="00B554C5">
      <w:pPr>
        <w:spacing w:after="0"/>
        <w:rPr>
          <w:rFonts w:ascii="Times New Roman" w:hAnsi="Times New Roman" w:cs="Times New Roman"/>
          <w:b/>
          <w:sz w:val="24"/>
          <w:szCs w:val="24"/>
        </w:rPr>
      </w:pPr>
    </w:p>
    <w:p w14:paraId="2D4AE6DC" w14:textId="77777777" w:rsidR="00B554C5" w:rsidRPr="008D25F7" w:rsidRDefault="00B554C5" w:rsidP="00B554C5">
      <w:pPr>
        <w:shd w:val="clear" w:color="auto" w:fill="FFFFFF" w:themeFill="background1"/>
        <w:spacing w:after="0"/>
        <w:rPr>
          <w:rFonts w:ascii="Times New Roman" w:hAnsi="Times New Roman" w:cs="Times New Roman"/>
          <w:b/>
          <w:sz w:val="24"/>
          <w:szCs w:val="24"/>
        </w:rPr>
      </w:pPr>
      <w:r w:rsidRPr="008D25F7">
        <w:rPr>
          <w:rFonts w:ascii="Times New Roman" w:hAnsi="Times New Roman" w:cs="Times New Roman"/>
          <w:b/>
          <w:sz w:val="24"/>
          <w:szCs w:val="24"/>
        </w:rPr>
        <w:t>STATUS</w:t>
      </w:r>
    </w:p>
    <w:p w14:paraId="2D875978" w14:textId="77777777" w:rsidR="00B554C5" w:rsidRPr="00DB718D" w:rsidRDefault="00B554C5" w:rsidP="00B554C5">
      <w:pPr>
        <w:shd w:val="clear" w:color="auto" w:fill="FFFFFF" w:themeFill="background1"/>
        <w:spacing w:after="0"/>
        <w:rPr>
          <w:rFonts w:ascii="Times New Roman" w:hAnsi="Times New Roman" w:cs="Times New Roman"/>
          <w:sz w:val="24"/>
          <w:szCs w:val="24"/>
        </w:rPr>
      </w:pPr>
      <w:r w:rsidRPr="00DB718D">
        <w:rPr>
          <w:rFonts w:ascii="Times New Roman" w:hAnsi="Times New Roman" w:cs="Times New Roman"/>
          <w:b/>
          <w:sz w:val="24"/>
          <w:szCs w:val="24"/>
        </w:rPr>
        <w:t xml:space="preserve">Oral Arguments:  </w:t>
      </w:r>
      <w:r w:rsidRPr="00DB718D">
        <w:rPr>
          <w:rFonts w:ascii="Times New Roman" w:hAnsi="Times New Roman" w:cs="Times New Roman"/>
          <w:sz w:val="24"/>
          <w:szCs w:val="24"/>
        </w:rPr>
        <w:t xml:space="preserve">Heard at the Supreme Court of the United States on Monday, December 1, 2014. </w:t>
      </w:r>
    </w:p>
    <w:p w14:paraId="3C801860" w14:textId="77777777" w:rsidR="00B554C5" w:rsidRPr="00DB718D" w:rsidRDefault="00B554C5" w:rsidP="00B554C5">
      <w:pPr>
        <w:shd w:val="clear" w:color="auto" w:fill="FFFFFF" w:themeFill="background1"/>
        <w:spacing w:after="0"/>
        <w:rPr>
          <w:rFonts w:ascii="Times New Roman" w:hAnsi="Times New Roman" w:cs="Times New Roman"/>
          <w:sz w:val="24"/>
          <w:szCs w:val="24"/>
        </w:rPr>
      </w:pPr>
      <w:r w:rsidRPr="00DB718D">
        <w:rPr>
          <w:rFonts w:ascii="Times New Roman" w:hAnsi="Times New Roman" w:cs="Times New Roman"/>
          <w:sz w:val="24"/>
          <w:szCs w:val="24"/>
        </w:rPr>
        <w:t xml:space="preserve"> </w:t>
      </w:r>
    </w:p>
    <w:p w14:paraId="1933F52B" w14:textId="77777777" w:rsidR="00B554C5" w:rsidRPr="00DB718D" w:rsidRDefault="00B554C5" w:rsidP="00B554C5">
      <w:pPr>
        <w:shd w:val="clear" w:color="auto" w:fill="FFFFFF"/>
        <w:spacing w:line="360" w:lineRule="atLeast"/>
        <w:rPr>
          <w:rFonts w:ascii="Times New Roman" w:eastAsia="Times New Roman" w:hAnsi="Times New Roman" w:cs="Times New Roman"/>
          <w:sz w:val="24"/>
          <w:szCs w:val="24"/>
        </w:rPr>
      </w:pPr>
      <w:r w:rsidRPr="00DB718D">
        <w:rPr>
          <w:rFonts w:ascii="Times New Roman" w:eastAsia="Times New Roman" w:hAnsi="Times New Roman" w:cs="Times New Roman"/>
          <w:b/>
          <w:bCs/>
          <w:sz w:val="24"/>
          <w:szCs w:val="24"/>
        </w:rPr>
        <w:t>Judgment</w:t>
      </w:r>
      <w:r w:rsidRPr="00DB718D">
        <w:rPr>
          <w:rFonts w:ascii="Times New Roman" w:eastAsia="Times New Roman" w:hAnsi="Times New Roman" w:cs="Times New Roman"/>
          <w:sz w:val="24"/>
          <w:szCs w:val="24"/>
        </w:rPr>
        <w:t xml:space="preserve">: </w:t>
      </w:r>
      <w:hyperlink r:id="rId6" w:history="1">
        <w:r w:rsidRPr="00DB718D">
          <w:rPr>
            <w:rStyle w:val="Hyperlink"/>
            <w:rFonts w:ascii="Times New Roman" w:eastAsia="Times New Roman" w:hAnsi="Times New Roman" w:cs="Times New Roman"/>
            <w:color w:val="auto"/>
            <w:sz w:val="24"/>
            <w:szCs w:val="24"/>
          </w:rPr>
          <w:t>Reversed and remanded</w:t>
        </w:r>
      </w:hyperlink>
      <w:r w:rsidRPr="00DB718D">
        <w:rPr>
          <w:rFonts w:ascii="Times New Roman" w:eastAsia="Times New Roman" w:hAnsi="Times New Roman" w:cs="Times New Roman"/>
          <w:sz w:val="24"/>
          <w:szCs w:val="24"/>
        </w:rPr>
        <w:t>, 8-1, in an opinion by Chief Justice Roberts on June 1, 2015. Justice Alito filed an opinion concurring in part and dissenting in part. Justice Thomas filed a dissenting opinion.</w:t>
      </w:r>
    </w:p>
    <w:p w14:paraId="79512160" w14:textId="77777777" w:rsidR="00B554C5" w:rsidRPr="00DB718D" w:rsidRDefault="00B554C5" w:rsidP="00B554C5">
      <w:pPr>
        <w:rPr>
          <w:rFonts w:ascii="Times New Roman" w:hAnsi="Times New Roman" w:cs="Times New Roman"/>
          <w:sz w:val="24"/>
          <w:szCs w:val="24"/>
        </w:rPr>
      </w:pPr>
    </w:p>
    <w:p w14:paraId="387A46E7" w14:textId="57BE3344" w:rsidR="00A53869" w:rsidRPr="00DB718D" w:rsidRDefault="00A53869" w:rsidP="00A53869">
      <w:pPr>
        <w:shd w:val="clear" w:color="auto" w:fill="FFFFFF"/>
        <w:spacing w:after="0" w:line="240" w:lineRule="auto"/>
        <w:rPr>
          <w:rFonts w:ascii="Times New Roman" w:eastAsia="Times New Roman" w:hAnsi="Times New Roman" w:cs="Times New Roman"/>
          <w:i/>
          <w:sz w:val="24"/>
          <w:szCs w:val="24"/>
        </w:rPr>
      </w:pPr>
      <w:r w:rsidRPr="00DB718D">
        <w:rPr>
          <w:rFonts w:ascii="Times New Roman" w:eastAsia="Times New Roman" w:hAnsi="Times New Roman" w:cs="Times New Roman"/>
          <w:i/>
          <w:sz w:val="24"/>
          <w:szCs w:val="24"/>
        </w:rPr>
        <w:lastRenderedPageBreak/>
        <w:t>Handout: Fictional Scenario for Everyone (Volunteers and Students)</w:t>
      </w:r>
    </w:p>
    <w:p w14:paraId="36C1A3D3" w14:textId="77777777" w:rsidR="00DB718D" w:rsidRPr="00DB718D" w:rsidRDefault="00DB718D" w:rsidP="00DB718D">
      <w:pPr>
        <w:pBdr>
          <w:top w:val="single" w:sz="4" w:space="1" w:color="auto"/>
          <w:left w:val="single" w:sz="4" w:space="4" w:color="auto"/>
          <w:bottom w:val="single" w:sz="4" w:space="1" w:color="auto"/>
          <w:right w:val="single" w:sz="4" w:space="4" w:color="auto"/>
        </w:pBdr>
        <w:shd w:val="clear" w:color="auto" w:fill="FFFFFF"/>
        <w:jc w:val="center"/>
        <w:rPr>
          <w:rFonts w:ascii="Times New Roman" w:eastAsia="Times New Roman" w:hAnsi="Times New Roman" w:cs="Times New Roman"/>
          <w:bCs/>
          <w:sz w:val="24"/>
          <w:szCs w:val="24"/>
        </w:rPr>
      </w:pPr>
      <w:r w:rsidRPr="00DB718D">
        <w:rPr>
          <w:rFonts w:ascii="Times New Roman" w:eastAsia="Times New Roman" w:hAnsi="Times New Roman" w:cs="Times New Roman"/>
          <w:b/>
          <w:bCs/>
          <w:sz w:val="24"/>
          <w:szCs w:val="24"/>
        </w:rPr>
        <w:t>Fictional Scenario:  Memes as Artistic Expression or True Threats?</w:t>
      </w:r>
      <w:r w:rsidRPr="00DB718D">
        <w:rPr>
          <w:rFonts w:ascii="Times New Roman" w:eastAsia="Times New Roman" w:hAnsi="Times New Roman" w:cs="Times New Roman"/>
          <w:b/>
          <w:bCs/>
          <w:sz w:val="24"/>
          <w:szCs w:val="24"/>
        </w:rPr>
        <w:br/>
      </w:r>
      <w:r w:rsidRPr="00DB718D">
        <w:rPr>
          <w:rFonts w:ascii="Times New Roman" w:eastAsia="Times New Roman" w:hAnsi="Times New Roman" w:cs="Times New Roman"/>
          <w:bCs/>
          <w:i/>
          <w:sz w:val="24"/>
          <w:szCs w:val="24"/>
        </w:rPr>
        <w:t>Elonis v. U.S.</w:t>
      </w:r>
      <w:r w:rsidRPr="00DB718D">
        <w:rPr>
          <w:rFonts w:ascii="Times New Roman" w:eastAsia="Times New Roman" w:hAnsi="Times New Roman" w:cs="Times New Roman"/>
          <w:bCs/>
          <w:sz w:val="24"/>
          <w:szCs w:val="24"/>
        </w:rPr>
        <w:t xml:space="preserve"> Applied to Teen Social Media Posts</w:t>
      </w:r>
    </w:p>
    <w:p w14:paraId="3DB6B39D" w14:textId="77777777" w:rsidR="00DB718D" w:rsidRPr="00DB718D" w:rsidRDefault="00DB718D" w:rsidP="00DB718D">
      <w:pPr>
        <w:shd w:val="clear" w:color="auto" w:fill="FFFFFF"/>
        <w:rPr>
          <w:rFonts w:ascii="Times New Roman" w:eastAsia="Times New Roman" w:hAnsi="Times New Roman" w:cs="Times New Roman"/>
          <w:sz w:val="24"/>
          <w:szCs w:val="24"/>
        </w:rPr>
      </w:pPr>
      <w:r w:rsidRPr="00DB718D">
        <w:rPr>
          <w:rFonts w:ascii="Times New Roman" w:eastAsia="Times New Roman" w:hAnsi="Times New Roman" w:cs="Times New Roman"/>
          <w:sz w:val="24"/>
          <w:szCs w:val="24"/>
        </w:rPr>
        <w:t xml:space="preserve">Andy Jackson is an 18-year-old junior at Bay State High School where he is on the championship basketball team and is gearing up to be scouted by colleges. He and Sarah Somers are debate partners who have gone to the state finals every year. Being on a winning debate team is important for Sarah’s scholarship chances. Due to the demands of his training schedule, Andy decides to break up the partnership, after which he says Sarah started rumors alleging that he tested positive for the coronavirus but didn’t report his status to his basketball coach.  </w:t>
      </w:r>
    </w:p>
    <w:p w14:paraId="25155F56" w14:textId="77777777" w:rsidR="00DB718D" w:rsidRPr="00DB718D" w:rsidRDefault="00DB718D" w:rsidP="00DB718D">
      <w:pPr>
        <w:shd w:val="clear" w:color="auto" w:fill="FFFFFF"/>
        <w:rPr>
          <w:rFonts w:ascii="Times New Roman" w:eastAsia="Times New Roman" w:hAnsi="Times New Roman" w:cs="Times New Roman"/>
          <w:sz w:val="24"/>
          <w:szCs w:val="24"/>
        </w:rPr>
      </w:pPr>
      <w:r w:rsidRPr="00DB718D">
        <w:rPr>
          <w:rFonts w:ascii="Times New Roman" w:eastAsia="Times New Roman" w:hAnsi="Times New Roman" w:cs="Times New Roman"/>
          <w:sz w:val="24"/>
          <w:szCs w:val="24"/>
        </w:rPr>
        <w:t xml:space="preserve">If true, Andy could lose opportunities for an athletic scholarship for violating the team’s zero-tolerance COVID-19 health and safety regulations that require reporting. Even rumors could hurt his chances. His friends show him Sarah’s Instagram video of him having a coughing spell while dribbling a basketball on his driveway basketball court. Andy, who has severe allergies, becomes enraged at the possibility that he might lose an opportunity to play college basketball, but he </w:t>
      </w:r>
      <w:proofErr w:type="gramStart"/>
      <w:r w:rsidRPr="00DB718D">
        <w:rPr>
          <w:rFonts w:ascii="Times New Roman" w:eastAsia="Times New Roman" w:hAnsi="Times New Roman" w:cs="Times New Roman"/>
          <w:sz w:val="24"/>
          <w:szCs w:val="24"/>
        </w:rPr>
        <w:t>has to</w:t>
      </w:r>
      <w:proofErr w:type="gramEnd"/>
      <w:r w:rsidRPr="00DB718D">
        <w:rPr>
          <w:rFonts w:ascii="Times New Roman" w:eastAsia="Times New Roman" w:hAnsi="Times New Roman" w:cs="Times New Roman"/>
          <w:sz w:val="24"/>
          <w:szCs w:val="24"/>
        </w:rPr>
        <w:t xml:space="preserve"> go to his DJ job after school at the Boys &amp; Girls Club where he volunteers. He </w:t>
      </w:r>
      <w:proofErr w:type="gramStart"/>
      <w:r w:rsidRPr="00DB718D">
        <w:rPr>
          <w:rFonts w:ascii="Times New Roman" w:eastAsia="Times New Roman" w:hAnsi="Times New Roman" w:cs="Times New Roman"/>
          <w:sz w:val="24"/>
          <w:szCs w:val="24"/>
        </w:rPr>
        <w:t>has to</w:t>
      </w:r>
      <w:proofErr w:type="gramEnd"/>
      <w:r w:rsidRPr="00DB718D">
        <w:rPr>
          <w:rFonts w:ascii="Times New Roman" w:eastAsia="Times New Roman" w:hAnsi="Times New Roman" w:cs="Times New Roman"/>
          <w:sz w:val="24"/>
          <w:szCs w:val="24"/>
        </w:rPr>
        <w:t xml:space="preserve"> act as if everything is okay.</w:t>
      </w:r>
    </w:p>
    <w:p w14:paraId="3FF71CCA" w14:textId="77777777" w:rsidR="00DB718D" w:rsidRPr="00DB718D" w:rsidRDefault="00DB718D" w:rsidP="00DB718D">
      <w:pPr>
        <w:shd w:val="clear" w:color="auto" w:fill="FFFFFF"/>
        <w:rPr>
          <w:rFonts w:ascii="Times New Roman" w:eastAsia="Times New Roman" w:hAnsi="Times New Roman" w:cs="Times New Roman"/>
          <w:sz w:val="24"/>
          <w:szCs w:val="24"/>
        </w:rPr>
      </w:pPr>
      <w:r w:rsidRPr="00DB718D">
        <w:rPr>
          <w:rFonts w:ascii="Times New Roman" w:eastAsia="Times New Roman" w:hAnsi="Times New Roman" w:cs="Times New Roman"/>
          <w:sz w:val="24"/>
          <w:szCs w:val="24"/>
        </w:rPr>
        <w:t>Andy is a popular DJ and rapper at these and other events. He is known for lyrics that have clever, PG-rated messages with controversial double meanings. That night, he posts a meme of himself performing a parody of some well-known rap lyrics saying that “players know how to even the score” when liars make false accusations against them. Andy includes in the meme a series of skull emojis and a wink emoji superimposed on a basketball.</w:t>
      </w:r>
    </w:p>
    <w:p w14:paraId="06185438" w14:textId="77777777" w:rsidR="00DB718D" w:rsidRPr="00DB718D" w:rsidRDefault="00DB718D" w:rsidP="00DB718D">
      <w:pPr>
        <w:shd w:val="clear" w:color="auto" w:fill="FFFFFF"/>
        <w:rPr>
          <w:rFonts w:ascii="Times New Roman" w:eastAsia="Times New Roman" w:hAnsi="Times New Roman" w:cs="Times New Roman"/>
          <w:sz w:val="24"/>
          <w:szCs w:val="24"/>
        </w:rPr>
      </w:pPr>
      <w:r w:rsidRPr="00DB718D">
        <w:rPr>
          <w:rFonts w:ascii="Times New Roman" w:eastAsia="Times New Roman" w:hAnsi="Times New Roman" w:cs="Times New Roman"/>
          <w:sz w:val="24"/>
          <w:szCs w:val="24"/>
        </w:rPr>
        <w:t xml:space="preserve">When Sarah sees the meme, she feels threatened </w:t>
      </w:r>
      <w:proofErr w:type="gramStart"/>
      <w:r w:rsidRPr="00DB718D">
        <w:rPr>
          <w:rFonts w:ascii="Times New Roman" w:eastAsia="Times New Roman" w:hAnsi="Times New Roman" w:cs="Times New Roman"/>
          <w:sz w:val="24"/>
          <w:szCs w:val="24"/>
        </w:rPr>
        <w:t>in light of the fact that</w:t>
      </w:r>
      <w:proofErr w:type="gramEnd"/>
      <w:r w:rsidRPr="00DB718D">
        <w:rPr>
          <w:rFonts w:ascii="Times New Roman" w:eastAsia="Times New Roman" w:hAnsi="Times New Roman" w:cs="Times New Roman"/>
          <w:sz w:val="24"/>
          <w:szCs w:val="24"/>
        </w:rPr>
        <w:t xml:space="preserve"> friends have told her how angry Andy is with her. She is concerned enough about the posts that she goes to the school police safety officer and asks how to get a restraining order against Andy. She also reports the post to the basketball coach and the assistant principal. Andy says Sarah is just playing dumb if she claims she doesn’t know what he means by “players know how to even the score.”  It’s an obvious basketball reference.</w:t>
      </w:r>
    </w:p>
    <w:p w14:paraId="6E638BDB" w14:textId="77777777" w:rsidR="00DB718D" w:rsidRPr="00DB718D" w:rsidRDefault="00DB718D" w:rsidP="00DB718D">
      <w:pPr>
        <w:rPr>
          <w:rFonts w:ascii="Times New Roman" w:hAnsi="Times New Roman" w:cs="Times New Roman"/>
          <w:sz w:val="24"/>
          <w:szCs w:val="24"/>
        </w:rPr>
      </w:pPr>
      <w:r w:rsidRPr="00DB718D">
        <w:rPr>
          <w:rFonts w:ascii="Times New Roman" w:hAnsi="Times New Roman" w:cs="Times New Roman"/>
          <w:sz w:val="24"/>
          <w:szCs w:val="24"/>
        </w:rPr>
        <w:t xml:space="preserve">Ultimately, Andy is charged with two counts of violating 18 U.S.C. § 875(c), which makes it a federal crime to “transmit </w:t>
      </w:r>
      <w:proofErr w:type="gramStart"/>
      <w:r w:rsidRPr="00DB718D">
        <w:rPr>
          <w:rFonts w:ascii="Times New Roman" w:hAnsi="Times New Roman" w:cs="Times New Roman"/>
          <w:sz w:val="24"/>
          <w:szCs w:val="24"/>
        </w:rPr>
        <w:t>[ ]</w:t>
      </w:r>
      <w:proofErr w:type="gramEnd"/>
      <w:r w:rsidRPr="00DB718D">
        <w:rPr>
          <w:rFonts w:ascii="Times New Roman" w:hAnsi="Times New Roman" w:cs="Times New Roman"/>
          <w:sz w:val="24"/>
          <w:szCs w:val="24"/>
        </w:rPr>
        <w:t xml:space="preserve"> in interstate or foreign commerce any communication containing…any threat to injure the person of another.” </w:t>
      </w:r>
    </w:p>
    <w:p w14:paraId="7BF95481" w14:textId="77777777" w:rsidR="00DB718D" w:rsidRPr="00DB718D" w:rsidRDefault="00DB718D" w:rsidP="00DB718D">
      <w:pPr>
        <w:rPr>
          <w:rFonts w:ascii="Times New Roman" w:hAnsi="Times New Roman" w:cs="Times New Roman"/>
          <w:sz w:val="24"/>
          <w:szCs w:val="24"/>
        </w:rPr>
      </w:pPr>
      <w:r w:rsidRPr="00DB718D">
        <w:rPr>
          <w:rFonts w:ascii="Times New Roman" w:hAnsi="Times New Roman" w:cs="Times New Roman"/>
          <w:sz w:val="24"/>
          <w:szCs w:val="24"/>
        </w:rPr>
        <w:t>At today’s hearing in federal court, Sarah’s attorneys will argue that whether the lyrics were referring to the coronavirus, or physical injury, or basketball they could be weaponized to hurt Sarah. The skull emojis confirm that the lyrics are death threats. As such, the statements are true threats.</w:t>
      </w:r>
    </w:p>
    <w:p w14:paraId="272BD41F" w14:textId="77777777" w:rsidR="00DB718D" w:rsidRPr="005C1A69" w:rsidRDefault="00DB718D" w:rsidP="00DB718D">
      <w:pPr>
        <w:rPr>
          <w:rFonts w:ascii="Times New Roman" w:eastAsia="Times New Roman" w:hAnsi="Times New Roman" w:cs="Times New Roman"/>
          <w:sz w:val="24"/>
          <w:szCs w:val="24"/>
        </w:rPr>
      </w:pPr>
      <w:r w:rsidRPr="00DB718D">
        <w:rPr>
          <w:rFonts w:ascii="Times New Roman" w:hAnsi="Times New Roman" w:cs="Times New Roman"/>
          <w:sz w:val="24"/>
          <w:szCs w:val="24"/>
        </w:rPr>
        <w:t>Andy’s attorneys will argue that Andy’s statements were not true threats, but artistic free speech protected by the Constitution.</w:t>
      </w:r>
    </w:p>
    <w:p w14:paraId="3C621A5B" w14:textId="0CAA99A5" w:rsidR="00B554C5" w:rsidRPr="008D25F7" w:rsidRDefault="00B554C5" w:rsidP="00B554C5">
      <w:pPr>
        <w:spacing w:after="0"/>
        <w:rPr>
          <w:rFonts w:ascii="Times New Roman" w:eastAsia="Times New Roman" w:hAnsi="Times New Roman" w:cs="Times New Roman"/>
          <w:i/>
          <w:lang w:val="en"/>
        </w:rPr>
      </w:pPr>
      <w:r w:rsidRPr="008D25F7">
        <w:rPr>
          <w:rFonts w:ascii="Times New Roman" w:eastAsia="Times New Roman" w:hAnsi="Times New Roman" w:cs="Times New Roman"/>
          <w:i/>
          <w:lang w:val="en"/>
        </w:rPr>
        <w:lastRenderedPageBreak/>
        <w:t>Jury Preparation Handout:  Arguments Worksheet for Student Jurors</w:t>
      </w:r>
    </w:p>
    <w:p w14:paraId="1A99D799" w14:textId="77777777" w:rsidR="00B554C5" w:rsidRPr="008D25F7" w:rsidRDefault="00B554C5" w:rsidP="00B554C5">
      <w:pPr>
        <w:pBdr>
          <w:top w:val="single" w:sz="4" w:space="1" w:color="auto"/>
          <w:left w:val="single" w:sz="4" w:space="4" w:color="auto"/>
          <w:bottom w:val="single" w:sz="4" w:space="1" w:color="auto"/>
          <w:right w:val="single" w:sz="4" w:space="4" w:color="auto"/>
        </w:pBdr>
        <w:spacing w:after="0"/>
        <w:jc w:val="center"/>
        <w:rPr>
          <w:rFonts w:ascii="Times New Roman" w:eastAsia="Times New Roman" w:hAnsi="Times New Roman" w:cs="Times New Roman"/>
          <w:b/>
          <w:lang w:val="en"/>
        </w:rPr>
      </w:pPr>
      <w:r w:rsidRPr="008D25F7">
        <w:rPr>
          <w:rFonts w:ascii="Times New Roman" w:eastAsia="Times New Roman" w:hAnsi="Times New Roman" w:cs="Times New Roman"/>
          <w:b/>
          <w:lang w:val="en"/>
        </w:rPr>
        <w:t>Civil Discourse and Difficult Decisions</w:t>
      </w:r>
    </w:p>
    <w:p w14:paraId="1AF0C773" w14:textId="77777777" w:rsidR="00B554C5" w:rsidRPr="008D25F7" w:rsidRDefault="00B554C5" w:rsidP="00B554C5">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lang w:val="en"/>
        </w:rPr>
      </w:pPr>
      <w:r w:rsidRPr="008D25F7">
        <w:rPr>
          <w:rFonts w:ascii="Times New Roman" w:eastAsia="Times New Roman" w:hAnsi="Times New Roman" w:cs="Times New Roman"/>
          <w:lang w:val="en"/>
        </w:rPr>
        <w:t>Legal and Life Skills for Civil Discussion and Decision Making</w:t>
      </w:r>
    </w:p>
    <w:p w14:paraId="22204977" w14:textId="77777777" w:rsidR="00B554C5" w:rsidRPr="008D25F7" w:rsidRDefault="00B554C5" w:rsidP="00B554C5">
      <w:pPr>
        <w:tabs>
          <w:tab w:val="left" w:pos="1350"/>
        </w:tabs>
        <w:jc w:val="center"/>
        <w:rPr>
          <w:rFonts w:ascii="Times New Roman" w:hAnsi="Times New Roman" w:cs="Times New Roman"/>
          <w:b/>
        </w:rPr>
      </w:pPr>
      <w:r w:rsidRPr="008D25F7">
        <w:rPr>
          <w:rFonts w:ascii="Times New Roman" w:hAnsi="Times New Roman" w:cs="Times New Roman"/>
          <w:b/>
          <w:i/>
        </w:rPr>
        <w:t xml:space="preserve">Elonis v. United States </w:t>
      </w:r>
      <w:r w:rsidRPr="008D25F7">
        <w:rPr>
          <w:rFonts w:ascii="Times New Roman" w:hAnsi="Times New Roman" w:cs="Times New Roman"/>
          <w:b/>
        </w:rPr>
        <w:t>Applied to Teen Facebook Postings</w:t>
      </w:r>
    </w:p>
    <w:p w14:paraId="4BAF2708" w14:textId="77777777" w:rsidR="00B554C5" w:rsidRPr="008D25F7" w:rsidRDefault="00B554C5" w:rsidP="00B554C5">
      <w:pPr>
        <w:spacing w:after="0"/>
        <w:rPr>
          <w:rFonts w:ascii="Times New Roman" w:hAnsi="Times New Roman" w:cs="Times New Roman"/>
        </w:rPr>
      </w:pPr>
      <w:r w:rsidRPr="008D25F7">
        <w:rPr>
          <w:rFonts w:ascii="Times New Roman" w:hAnsi="Times New Roman" w:cs="Times New Roman"/>
          <w:b/>
        </w:rPr>
        <w:t>Directions:</w:t>
      </w:r>
      <w:r w:rsidRPr="008D25F7">
        <w:rPr>
          <w:rFonts w:ascii="Times New Roman" w:hAnsi="Times New Roman" w:cs="Times New Roman"/>
        </w:rPr>
        <w:t xml:space="preserve"> Put an</w:t>
      </w:r>
      <w:r w:rsidRPr="008D25F7">
        <w:rPr>
          <w:rFonts w:ascii="Times New Roman" w:hAnsi="Times New Roman" w:cs="Times New Roman"/>
          <w:b/>
        </w:rPr>
        <w:t xml:space="preserve"> A </w:t>
      </w:r>
      <w:r w:rsidRPr="008D25F7">
        <w:rPr>
          <w:rFonts w:ascii="Times New Roman" w:hAnsi="Times New Roman" w:cs="Times New Roman"/>
        </w:rPr>
        <w:t>by</w:t>
      </w:r>
      <w:r w:rsidRPr="008D25F7">
        <w:rPr>
          <w:rFonts w:ascii="Times New Roman" w:hAnsi="Times New Roman" w:cs="Times New Roman"/>
          <w:b/>
        </w:rPr>
        <w:t xml:space="preserve"> </w:t>
      </w:r>
      <w:r w:rsidRPr="008D25F7">
        <w:rPr>
          <w:rFonts w:ascii="Times New Roman" w:hAnsi="Times New Roman" w:cs="Times New Roman"/>
        </w:rPr>
        <w:t>arguments for Andy and a</w:t>
      </w:r>
      <w:r w:rsidRPr="008D25F7">
        <w:rPr>
          <w:rFonts w:ascii="Times New Roman" w:hAnsi="Times New Roman" w:cs="Times New Roman"/>
          <w:b/>
        </w:rPr>
        <w:t xml:space="preserve"> G </w:t>
      </w:r>
      <w:r w:rsidRPr="008D25F7">
        <w:rPr>
          <w:rFonts w:ascii="Times New Roman" w:hAnsi="Times New Roman" w:cs="Times New Roman"/>
        </w:rPr>
        <w:t>by arguments for the Government.</w:t>
      </w:r>
    </w:p>
    <w:p w14:paraId="19793EB7" w14:textId="77777777" w:rsidR="00B554C5" w:rsidRPr="008D25F7" w:rsidRDefault="00B554C5" w:rsidP="006C4937">
      <w:pPr>
        <w:pStyle w:val="ListParagraph"/>
        <w:numPr>
          <w:ilvl w:val="0"/>
          <w:numId w:val="23"/>
        </w:numPr>
        <w:tabs>
          <w:tab w:val="clear" w:pos="360"/>
          <w:tab w:val="num" w:pos="720"/>
        </w:tabs>
        <w:spacing w:after="0"/>
        <w:ind w:left="720" w:hanging="360"/>
        <w:rPr>
          <w:rFonts w:ascii="Times New Roman" w:hAnsi="Times New Roman" w:cs="Times New Roman"/>
        </w:rPr>
      </w:pPr>
      <w:r w:rsidRPr="008D25F7">
        <w:rPr>
          <w:rFonts w:ascii="Times New Roman" w:hAnsi="Times New Roman" w:cs="Times New Roman"/>
        </w:rPr>
        <w:t xml:space="preserve">The First Amendment protects unpopular and even offensive speech. Such protections are necessary to preserve the free flow of ideas in a democracy.   </w:t>
      </w:r>
      <w:r w:rsidR="008959CF" w:rsidRPr="008D25F7">
        <w:rPr>
          <w:rFonts w:ascii="Times New Roman" w:hAnsi="Times New Roman" w:cs="Times New Roman"/>
        </w:rPr>
        <w:br/>
      </w:r>
    </w:p>
    <w:p w14:paraId="5B67C008" w14:textId="77777777" w:rsidR="00B554C5" w:rsidRPr="008D25F7" w:rsidRDefault="00B554C5" w:rsidP="006C4937">
      <w:pPr>
        <w:pStyle w:val="ListParagraph"/>
        <w:numPr>
          <w:ilvl w:val="0"/>
          <w:numId w:val="23"/>
        </w:numPr>
        <w:tabs>
          <w:tab w:val="clear" w:pos="360"/>
          <w:tab w:val="num" w:pos="720"/>
        </w:tabs>
        <w:ind w:left="720" w:hanging="360"/>
        <w:rPr>
          <w:rFonts w:ascii="Times New Roman" w:hAnsi="Times New Roman" w:cs="Times New Roman"/>
        </w:rPr>
      </w:pPr>
      <w:r w:rsidRPr="008D25F7">
        <w:rPr>
          <w:rFonts w:ascii="Times New Roman" w:hAnsi="Times New Roman" w:cs="Times New Roman"/>
        </w:rPr>
        <w:t xml:space="preserve">The First Amendment does not protect all types of speech. For instance, obscenity, fighting words, and true threats are not protected and may be prosecuted.  </w:t>
      </w:r>
      <w:r w:rsidR="008959CF" w:rsidRPr="008D25F7">
        <w:rPr>
          <w:rFonts w:ascii="Times New Roman" w:hAnsi="Times New Roman" w:cs="Times New Roman"/>
        </w:rPr>
        <w:br/>
      </w:r>
    </w:p>
    <w:p w14:paraId="363ECCAC" w14:textId="77777777" w:rsidR="00B554C5" w:rsidRPr="008D25F7" w:rsidRDefault="00B554C5" w:rsidP="006C4937">
      <w:pPr>
        <w:pStyle w:val="ListParagraph"/>
        <w:numPr>
          <w:ilvl w:val="0"/>
          <w:numId w:val="23"/>
        </w:numPr>
        <w:tabs>
          <w:tab w:val="clear" w:pos="360"/>
          <w:tab w:val="num" w:pos="720"/>
        </w:tabs>
        <w:ind w:left="720" w:hanging="360"/>
        <w:rPr>
          <w:rFonts w:ascii="Times New Roman" w:hAnsi="Times New Roman" w:cs="Times New Roman"/>
        </w:rPr>
      </w:pPr>
      <w:r w:rsidRPr="008D25F7">
        <w:rPr>
          <w:rFonts w:ascii="Times New Roman" w:hAnsi="Times New Roman" w:cs="Times New Roman"/>
        </w:rPr>
        <w:t xml:space="preserve">To be considered a threat, a person must have the internal, subjective intent to make the </w:t>
      </w:r>
      <w:r w:rsidRPr="008D25F7">
        <w:rPr>
          <w:rFonts w:ascii="Times New Roman" w:hAnsi="Times New Roman" w:cs="Times New Roman"/>
        </w:rPr>
        <w:tab/>
        <w:t xml:space="preserve">threat. If threats are judged by an external, objective standard, this could lead to the prosecution </w:t>
      </w:r>
      <w:r w:rsidRPr="008D25F7">
        <w:rPr>
          <w:rFonts w:ascii="Times New Roman" w:hAnsi="Times New Roman" w:cs="Times New Roman"/>
        </w:rPr>
        <w:tab/>
        <w:t xml:space="preserve">of unpopular ideas simply because they offend the majority.  </w:t>
      </w:r>
      <w:r w:rsidR="008959CF" w:rsidRPr="008D25F7">
        <w:rPr>
          <w:rFonts w:ascii="Times New Roman" w:hAnsi="Times New Roman" w:cs="Times New Roman"/>
        </w:rPr>
        <w:br/>
      </w:r>
    </w:p>
    <w:p w14:paraId="223EAD31" w14:textId="77777777" w:rsidR="00B554C5" w:rsidRPr="008D25F7" w:rsidRDefault="00B554C5" w:rsidP="006C4937">
      <w:pPr>
        <w:pStyle w:val="ListParagraph"/>
        <w:numPr>
          <w:ilvl w:val="0"/>
          <w:numId w:val="23"/>
        </w:numPr>
        <w:tabs>
          <w:tab w:val="clear" w:pos="360"/>
          <w:tab w:val="num" w:pos="720"/>
        </w:tabs>
        <w:ind w:left="720" w:hanging="360"/>
        <w:rPr>
          <w:rFonts w:ascii="Times New Roman" w:hAnsi="Times New Roman" w:cs="Times New Roman"/>
        </w:rPr>
      </w:pPr>
      <w:r w:rsidRPr="008D25F7">
        <w:rPr>
          <w:rFonts w:ascii="Times New Roman" w:hAnsi="Times New Roman" w:cs="Times New Roman"/>
        </w:rPr>
        <w:t xml:space="preserve">Using an objective standard to analyze threats would result in even more vagueness in the law.  How is the objective standard to be determined? Is the standard a reasonable adult, or child, or some expert? An objective standard is too ambiguous. </w:t>
      </w:r>
      <w:r w:rsidR="008959CF" w:rsidRPr="008D25F7">
        <w:rPr>
          <w:rFonts w:ascii="Times New Roman" w:hAnsi="Times New Roman" w:cs="Times New Roman"/>
        </w:rPr>
        <w:br/>
      </w:r>
    </w:p>
    <w:p w14:paraId="5986E7F2" w14:textId="77777777" w:rsidR="00B554C5" w:rsidRPr="008D25F7" w:rsidRDefault="00B554C5" w:rsidP="006C4937">
      <w:pPr>
        <w:pStyle w:val="ListParagraph"/>
        <w:numPr>
          <w:ilvl w:val="0"/>
          <w:numId w:val="23"/>
        </w:numPr>
        <w:tabs>
          <w:tab w:val="clear" w:pos="360"/>
          <w:tab w:val="num" w:pos="720"/>
        </w:tabs>
        <w:ind w:left="720" w:hanging="360"/>
        <w:rPr>
          <w:rFonts w:ascii="Times New Roman" w:hAnsi="Times New Roman" w:cs="Times New Roman"/>
        </w:rPr>
      </w:pPr>
      <w:r w:rsidRPr="008D25F7">
        <w:rPr>
          <w:rFonts w:ascii="Times New Roman" w:hAnsi="Times New Roman" w:cs="Times New Roman"/>
        </w:rPr>
        <w:t xml:space="preserve">Laws are frequently passed to prohibit conduct regardless of the intent of the defendant. For instance, a person who calls in a bomb threat may be prosecuted regardless of whether the caller ever actually intended to follow through with the threat. </w:t>
      </w:r>
      <w:r w:rsidR="008959CF" w:rsidRPr="008D25F7">
        <w:rPr>
          <w:rFonts w:ascii="Times New Roman" w:hAnsi="Times New Roman" w:cs="Times New Roman"/>
        </w:rPr>
        <w:br/>
      </w:r>
    </w:p>
    <w:p w14:paraId="277D2321" w14:textId="77777777" w:rsidR="00B554C5" w:rsidRPr="008D25F7" w:rsidRDefault="00B554C5" w:rsidP="006C4937">
      <w:pPr>
        <w:pStyle w:val="ListParagraph"/>
        <w:numPr>
          <w:ilvl w:val="0"/>
          <w:numId w:val="23"/>
        </w:numPr>
        <w:tabs>
          <w:tab w:val="clear" w:pos="360"/>
          <w:tab w:val="num" w:pos="720"/>
        </w:tabs>
        <w:ind w:left="720" w:hanging="360"/>
        <w:rPr>
          <w:rFonts w:ascii="Times New Roman" w:hAnsi="Times New Roman" w:cs="Times New Roman"/>
        </w:rPr>
      </w:pPr>
      <w:r w:rsidRPr="008D25F7">
        <w:rPr>
          <w:rFonts w:ascii="Times New Roman" w:hAnsi="Times New Roman" w:cs="Times New Roman"/>
        </w:rPr>
        <w:t xml:space="preserve">Defendants should not be permitted to escape criminal responsibility for making threats simply by hiding behind disclaimers or saying that their threats are simply artistic expression or emotional venting. </w:t>
      </w:r>
      <w:r w:rsidR="008959CF" w:rsidRPr="008D25F7">
        <w:rPr>
          <w:rFonts w:ascii="Times New Roman" w:hAnsi="Times New Roman" w:cs="Times New Roman"/>
        </w:rPr>
        <w:br/>
      </w:r>
    </w:p>
    <w:p w14:paraId="06B97844" w14:textId="77777777" w:rsidR="00B554C5" w:rsidRPr="008D25F7" w:rsidRDefault="00B554C5" w:rsidP="006C4937">
      <w:pPr>
        <w:pStyle w:val="ListParagraph"/>
        <w:numPr>
          <w:ilvl w:val="0"/>
          <w:numId w:val="23"/>
        </w:numPr>
        <w:tabs>
          <w:tab w:val="clear" w:pos="360"/>
          <w:tab w:val="num" w:pos="720"/>
        </w:tabs>
        <w:ind w:left="720" w:hanging="360"/>
        <w:rPr>
          <w:rFonts w:ascii="Times New Roman" w:hAnsi="Times New Roman" w:cs="Times New Roman"/>
        </w:rPr>
      </w:pPr>
      <w:r w:rsidRPr="008D25F7">
        <w:rPr>
          <w:rFonts w:ascii="Times New Roman" w:hAnsi="Times New Roman" w:cs="Times New Roman"/>
        </w:rPr>
        <w:t xml:space="preserve">When a threatening statement is made, the damage is done when the intended victim hears the statement. The defendant should still be punished for this type of conduct whether the defendant intends to carry out the threat or not.  </w:t>
      </w:r>
      <w:r w:rsidR="008959CF" w:rsidRPr="008D25F7">
        <w:rPr>
          <w:rFonts w:ascii="Times New Roman" w:hAnsi="Times New Roman" w:cs="Times New Roman"/>
        </w:rPr>
        <w:br/>
      </w:r>
    </w:p>
    <w:p w14:paraId="144782ED" w14:textId="77777777" w:rsidR="00B554C5" w:rsidRPr="008D25F7" w:rsidRDefault="00B554C5" w:rsidP="006C4937">
      <w:pPr>
        <w:pStyle w:val="ListParagraph"/>
        <w:numPr>
          <w:ilvl w:val="0"/>
          <w:numId w:val="23"/>
        </w:numPr>
        <w:tabs>
          <w:tab w:val="clear" w:pos="360"/>
          <w:tab w:val="num" w:pos="720"/>
        </w:tabs>
        <w:ind w:left="720" w:hanging="360"/>
        <w:rPr>
          <w:rFonts w:ascii="Times New Roman" w:hAnsi="Times New Roman" w:cs="Times New Roman"/>
        </w:rPr>
      </w:pPr>
      <w:r w:rsidRPr="008D25F7">
        <w:rPr>
          <w:rFonts w:ascii="Times New Roman" w:hAnsi="Times New Roman" w:cs="Times New Roman"/>
        </w:rPr>
        <w:t xml:space="preserve">People make all kinds of exaggerated statements that, if taken out of context, can be construed as threats. This is particularly true for anonymous statements that are made on the Internet and social media. People should not have to choose either to remain silent or run the risk of a criminal conviction.   </w:t>
      </w:r>
      <w:r w:rsidR="008959CF" w:rsidRPr="008D25F7">
        <w:rPr>
          <w:rFonts w:ascii="Times New Roman" w:hAnsi="Times New Roman" w:cs="Times New Roman"/>
        </w:rPr>
        <w:br/>
      </w:r>
    </w:p>
    <w:p w14:paraId="167676BF" w14:textId="77777777" w:rsidR="00B554C5" w:rsidRPr="008D25F7" w:rsidRDefault="00B554C5" w:rsidP="006C4937">
      <w:pPr>
        <w:pStyle w:val="ListParagraph"/>
        <w:numPr>
          <w:ilvl w:val="0"/>
          <w:numId w:val="23"/>
        </w:numPr>
        <w:tabs>
          <w:tab w:val="clear" w:pos="360"/>
          <w:tab w:val="num" w:pos="720"/>
        </w:tabs>
        <w:ind w:left="720" w:hanging="360"/>
        <w:rPr>
          <w:rFonts w:ascii="Times New Roman" w:hAnsi="Times New Roman" w:cs="Times New Roman"/>
        </w:rPr>
      </w:pPr>
      <w:r w:rsidRPr="008D25F7">
        <w:rPr>
          <w:rFonts w:ascii="Times New Roman" w:hAnsi="Times New Roman" w:cs="Times New Roman"/>
        </w:rPr>
        <w:t xml:space="preserve">The context of a statement can be used to determine whether or not it is a true threat. When deciding a case, the jury will review all of the facts and put them in the proper context to make this decision.  </w:t>
      </w:r>
      <w:r w:rsidR="008959CF" w:rsidRPr="008D25F7">
        <w:rPr>
          <w:rFonts w:ascii="Times New Roman" w:hAnsi="Times New Roman" w:cs="Times New Roman"/>
        </w:rPr>
        <w:br/>
      </w:r>
    </w:p>
    <w:p w14:paraId="59B63D26" w14:textId="77777777" w:rsidR="00B554C5" w:rsidRPr="008D25F7" w:rsidRDefault="00B554C5" w:rsidP="006C4937">
      <w:pPr>
        <w:pStyle w:val="ListParagraph"/>
        <w:numPr>
          <w:ilvl w:val="0"/>
          <w:numId w:val="23"/>
        </w:numPr>
        <w:tabs>
          <w:tab w:val="clear" w:pos="360"/>
          <w:tab w:val="num" w:pos="720"/>
        </w:tabs>
        <w:ind w:left="720" w:hanging="360"/>
        <w:rPr>
          <w:rFonts w:ascii="Times New Roman" w:hAnsi="Times New Roman" w:cs="Times New Roman"/>
        </w:rPr>
      </w:pPr>
      <w:r w:rsidRPr="008D25F7">
        <w:rPr>
          <w:rFonts w:ascii="Times New Roman" w:hAnsi="Times New Roman" w:cs="Times New Roman"/>
        </w:rPr>
        <w:t>Free expression is about pushing limits. If the majority can determine what speech is a threat and what speech is not, this could have a chilling effect on First Amendment freedoms by leading to self-censorship.</w:t>
      </w:r>
    </w:p>
    <w:p w14:paraId="3F54CABF" w14:textId="07D501F9" w:rsidR="008959CF" w:rsidRPr="008D25F7" w:rsidRDefault="008959CF" w:rsidP="008959CF">
      <w:pPr>
        <w:autoSpaceDE w:val="0"/>
        <w:autoSpaceDN w:val="0"/>
        <w:adjustRightInd w:val="0"/>
        <w:spacing w:after="0" w:line="240" w:lineRule="auto"/>
        <w:rPr>
          <w:rFonts w:ascii="Times New Roman" w:eastAsia="Calibri" w:hAnsi="Times New Roman" w:cs="Times New Roman"/>
          <w:sz w:val="24"/>
          <w:szCs w:val="24"/>
          <w:lang w:val="en-CA"/>
        </w:rPr>
      </w:pPr>
      <w:r w:rsidRPr="008D25F7">
        <w:rPr>
          <w:rFonts w:ascii="Times New Roman" w:eastAsia="Calibri" w:hAnsi="Times New Roman" w:cs="Times New Roman"/>
          <w:i/>
          <w:sz w:val="24"/>
          <w:szCs w:val="24"/>
          <w:lang w:val="en-CA"/>
        </w:rPr>
        <w:lastRenderedPageBreak/>
        <w:t>Feedback Form for Students</w:t>
      </w:r>
    </w:p>
    <w:p w14:paraId="32F2E977" w14:textId="77777777" w:rsidR="008959CF" w:rsidRPr="008D25F7" w:rsidRDefault="008959CF" w:rsidP="008959C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Times New Roman" w:eastAsia="Calibri" w:hAnsi="Times New Roman" w:cs="Times New Roman"/>
          <w:b/>
          <w:sz w:val="24"/>
          <w:szCs w:val="24"/>
          <w:lang w:val="en-CA"/>
        </w:rPr>
      </w:pPr>
      <w:r w:rsidRPr="008D25F7">
        <w:rPr>
          <w:rFonts w:ascii="Times New Roman" w:eastAsia="Calibri" w:hAnsi="Times New Roman" w:cs="Times New Roman"/>
          <w:b/>
          <w:sz w:val="24"/>
          <w:szCs w:val="24"/>
          <w:lang w:val="en-CA"/>
        </w:rPr>
        <w:t>Civil Discourse and Difficult Decisions</w:t>
      </w:r>
      <w:r w:rsidRPr="008D25F7">
        <w:rPr>
          <w:rFonts w:ascii="Times New Roman" w:eastAsia="Calibri" w:hAnsi="Times New Roman" w:cs="Times New Roman"/>
          <w:b/>
          <w:sz w:val="24"/>
          <w:szCs w:val="24"/>
          <w:lang w:val="en-CA"/>
        </w:rPr>
        <w:fldChar w:fldCharType="begin"/>
      </w:r>
      <w:r w:rsidRPr="008D25F7">
        <w:rPr>
          <w:rFonts w:ascii="Times New Roman" w:eastAsia="Calibri" w:hAnsi="Times New Roman" w:cs="Times New Roman"/>
          <w:b/>
          <w:sz w:val="24"/>
          <w:szCs w:val="24"/>
          <w:lang w:val="en-CA"/>
        </w:rPr>
        <w:instrText xml:space="preserve"> SEQ CHAPTER \h \r 1</w:instrText>
      </w:r>
      <w:r w:rsidRPr="008D25F7">
        <w:rPr>
          <w:rFonts w:ascii="Times New Roman" w:eastAsia="Calibri" w:hAnsi="Times New Roman" w:cs="Times New Roman"/>
          <w:b/>
          <w:sz w:val="24"/>
          <w:szCs w:val="24"/>
          <w:lang w:val="en-CA"/>
        </w:rPr>
        <w:fldChar w:fldCharType="end"/>
      </w:r>
    </w:p>
    <w:p w14:paraId="2BF3392C" w14:textId="77777777" w:rsidR="008959CF" w:rsidRPr="008D25F7" w:rsidRDefault="008959CF" w:rsidP="008959C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Times New Roman" w:eastAsia="Calibri" w:hAnsi="Times New Roman" w:cs="Times New Roman"/>
          <w:bCs/>
          <w:i/>
          <w:iCs/>
          <w:sz w:val="24"/>
          <w:szCs w:val="24"/>
          <w:vertAlign w:val="superscript"/>
        </w:rPr>
      </w:pPr>
      <w:r w:rsidRPr="008D25F7">
        <w:rPr>
          <w:rFonts w:ascii="Times New Roman" w:eastAsia="Calibri" w:hAnsi="Times New Roman" w:cs="Times New Roman"/>
          <w:i/>
          <w:sz w:val="24"/>
          <w:szCs w:val="24"/>
          <w:lang w:val="en-CA"/>
        </w:rPr>
        <w:t>Student Feedback</w:t>
      </w:r>
    </w:p>
    <w:p w14:paraId="2CE516A4"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b/>
          <w:bCs/>
          <w:i/>
          <w:sz w:val="24"/>
          <w:szCs w:val="24"/>
        </w:rPr>
      </w:pPr>
    </w:p>
    <w:p w14:paraId="6BA25A42"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b/>
          <w:bCs/>
          <w:sz w:val="24"/>
          <w:szCs w:val="24"/>
        </w:rPr>
      </w:pPr>
      <w:r w:rsidRPr="008D25F7">
        <w:rPr>
          <w:rFonts w:ascii="Times New Roman" w:eastAsia="Calibri" w:hAnsi="Times New Roman" w:cs="Times New Roman"/>
          <w:b/>
          <w:bCs/>
          <w:sz w:val="24"/>
          <w:szCs w:val="24"/>
        </w:rPr>
        <w:t>Judge’s Name __________________________________</w:t>
      </w:r>
      <w:r w:rsidRPr="008D25F7">
        <w:rPr>
          <w:rFonts w:ascii="Times New Roman" w:eastAsia="Calibri" w:hAnsi="Times New Roman" w:cs="Times New Roman"/>
          <w:b/>
          <w:bCs/>
          <w:sz w:val="24"/>
          <w:szCs w:val="24"/>
        </w:rPr>
        <w:tab/>
      </w:r>
      <w:r w:rsidRPr="008D25F7">
        <w:rPr>
          <w:rFonts w:ascii="Times New Roman" w:eastAsia="Calibri" w:hAnsi="Times New Roman" w:cs="Times New Roman"/>
          <w:b/>
          <w:bCs/>
          <w:sz w:val="24"/>
          <w:szCs w:val="24"/>
        </w:rPr>
        <w:tab/>
      </w:r>
      <w:r w:rsidRPr="008D25F7">
        <w:rPr>
          <w:rFonts w:ascii="Times New Roman" w:eastAsia="Calibri" w:hAnsi="Times New Roman" w:cs="Times New Roman"/>
          <w:b/>
          <w:bCs/>
          <w:sz w:val="24"/>
          <w:szCs w:val="24"/>
        </w:rPr>
        <w:tab/>
        <w:t>Date _____________</w:t>
      </w:r>
    </w:p>
    <w:p w14:paraId="4E6D7728" w14:textId="77777777" w:rsidR="008959CF" w:rsidRPr="008D25F7" w:rsidRDefault="008959CF" w:rsidP="008959CF">
      <w:pPr>
        <w:autoSpaceDE w:val="0"/>
        <w:autoSpaceDN w:val="0"/>
        <w:adjustRightInd w:val="0"/>
        <w:spacing w:after="0" w:line="240" w:lineRule="auto"/>
        <w:jc w:val="center"/>
        <w:rPr>
          <w:rFonts w:ascii="Times New Roman" w:eastAsia="Calibri" w:hAnsi="Times New Roman" w:cs="Times New Roman"/>
          <w:b/>
          <w:bCs/>
          <w:sz w:val="24"/>
          <w:szCs w:val="24"/>
        </w:rPr>
      </w:pPr>
    </w:p>
    <w:p w14:paraId="588129FF"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b/>
          <w:sz w:val="24"/>
          <w:szCs w:val="24"/>
          <w:u w:val="single"/>
        </w:rPr>
      </w:pPr>
      <w:r w:rsidRPr="008D25F7">
        <w:rPr>
          <w:rFonts w:ascii="Times New Roman" w:eastAsia="Calibri" w:hAnsi="Times New Roman" w:cs="Times New Roman"/>
          <w:b/>
          <w:sz w:val="24"/>
          <w:szCs w:val="24"/>
        </w:rPr>
        <w:t>Your Name</w:t>
      </w:r>
      <w:r w:rsidRPr="008D25F7">
        <w:rPr>
          <w:rFonts w:ascii="Times New Roman" w:eastAsia="Calibri" w:hAnsi="Times New Roman" w:cs="Times New Roman"/>
          <w:sz w:val="24"/>
          <w:szCs w:val="24"/>
        </w:rPr>
        <w:t xml:space="preserve"> </w:t>
      </w:r>
      <w:r w:rsidRPr="008D25F7">
        <w:rPr>
          <w:rFonts w:ascii="Times New Roman" w:eastAsia="Calibri" w:hAnsi="Times New Roman" w:cs="Times New Roman"/>
          <w:sz w:val="24"/>
          <w:szCs w:val="24"/>
          <w:u w:val="single"/>
        </w:rPr>
        <w:t>__________ _____________ ________________________ ___________________</w:t>
      </w:r>
      <w:r w:rsidRPr="008D25F7">
        <w:rPr>
          <w:rFonts w:ascii="Times New Roman" w:eastAsia="Calibri" w:hAnsi="Times New Roman" w:cs="Times New Roman"/>
          <w:b/>
          <w:sz w:val="24"/>
          <w:szCs w:val="24"/>
          <w:u w:val="single"/>
        </w:rPr>
        <w:t xml:space="preserve"> </w:t>
      </w:r>
    </w:p>
    <w:p w14:paraId="6E350E20"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i/>
          <w:sz w:val="24"/>
          <w:szCs w:val="24"/>
        </w:rPr>
      </w:pPr>
      <w:r w:rsidRPr="008D25F7">
        <w:rPr>
          <w:rFonts w:ascii="Times New Roman" w:eastAsia="Calibri" w:hAnsi="Times New Roman" w:cs="Times New Roman"/>
          <w:b/>
          <w:sz w:val="24"/>
          <w:szCs w:val="24"/>
        </w:rPr>
        <w:t xml:space="preserve"> </w:t>
      </w:r>
      <w:r w:rsidRPr="008D25F7">
        <w:rPr>
          <w:rFonts w:ascii="Times New Roman" w:eastAsia="Calibri" w:hAnsi="Times New Roman" w:cs="Times New Roman"/>
          <w:b/>
          <w:sz w:val="24"/>
          <w:szCs w:val="24"/>
        </w:rPr>
        <w:tab/>
      </w:r>
      <w:r w:rsidRPr="008D25F7">
        <w:rPr>
          <w:rFonts w:ascii="Times New Roman" w:eastAsia="Calibri" w:hAnsi="Times New Roman" w:cs="Times New Roman"/>
          <w:b/>
          <w:sz w:val="24"/>
          <w:szCs w:val="24"/>
        </w:rPr>
        <w:tab/>
      </w:r>
      <w:r w:rsidRPr="008D25F7">
        <w:rPr>
          <w:rFonts w:ascii="Times New Roman" w:eastAsia="Calibri" w:hAnsi="Times New Roman" w:cs="Times New Roman"/>
          <w:i/>
          <w:sz w:val="24"/>
          <w:szCs w:val="24"/>
        </w:rPr>
        <w:t>(first)</w:t>
      </w:r>
      <w:r w:rsidRPr="008D25F7">
        <w:rPr>
          <w:rFonts w:ascii="Times New Roman" w:eastAsia="Calibri" w:hAnsi="Times New Roman" w:cs="Times New Roman"/>
          <w:i/>
          <w:sz w:val="24"/>
          <w:szCs w:val="24"/>
        </w:rPr>
        <w:tab/>
      </w:r>
      <w:r w:rsidRPr="008D25F7">
        <w:rPr>
          <w:rFonts w:ascii="Times New Roman" w:eastAsia="Calibri" w:hAnsi="Times New Roman" w:cs="Times New Roman"/>
          <w:i/>
          <w:sz w:val="24"/>
          <w:szCs w:val="24"/>
        </w:rPr>
        <w:tab/>
      </w:r>
      <w:r w:rsidRPr="008D25F7">
        <w:rPr>
          <w:rFonts w:ascii="Times New Roman" w:eastAsia="Calibri" w:hAnsi="Times New Roman" w:cs="Times New Roman"/>
          <w:i/>
          <w:sz w:val="24"/>
          <w:szCs w:val="24"/>
        </w:rPr>
        <w:tab/>
      </w:r>
      <w:r w:rsidRPr="008D25F7">
        <w:rPr>
          <w:rFonts w:ascii="Times New Roman" w:eastAsia="Calibri" w:hAnsi="Times New Roman" w:cs="Times New Roman"/>
          <w:i/>
          <w:sz w:val="24"/>
          <w:szCs w:val="24"/>
        </w:rPr>
        <w:tab/>
      </w:r>
      <w:r w:rsidRPr="008D25F7">
        <w:rPr>
          <w:rFonts w:ascii="Times New Roman" w:eastAsia="Calibri" w:hAnsi="Times New Roman" w:cs="Times New Roman"/>
          <w:i/>
          <w:sz w:val="24"/>
          <w:szCs w:val="24"/>
        </w:rPr>
        <w:tab/>
      </w:r>
      <w:r w:rsidRPr="008D25F7">
        <w:rPr>
          <w:rFonts w:ascii="Times New Roman" w:eastAsia="Calibri" w:hAnsi="Times New Roman" w:cs="Times New Roman"/>
          <w:i/>
          <w:sz w:val="24"/>
          <w:szCs w:val="24"/>
        </w:rPr>
        <w:tab/>
        <w:t>(last)</w:t>
      </w:r>
    </w:p>
    <w:p w14:paraId="046BD073"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b/>
          <w:sz w:val="24"/>
          <w:szCs w:val="24"/>
        </w:rPr>
      </w:pPr>
      <w:r w:rsidRPr="008D25F7">
        <w:rPr>
          <w:rFonts w:ascii="Times New Roman" w:eastAsia="Calibri" w:hAnsi="Times New Roman" w:cs="Times New Roman"/>
          <w:b/>
          <w:sz w:val="24"/>
          <w:szCs w:val="24"/>
        </w:rPr>
        <w:t xml:space="preserve">School _________________________________ City _______________ Your </w:t>
      </w:r>
      <w:r w:rsidR="008B5243">
        <w:rPr>
          <w:rFonts w:ascii="Times New Roman" w:eastAsia="Calibri" w:hAnsi="Times New Roman" w:cs="Times New Roman"/>
          <w:b/>
          <w:sz w:val="24"/>
          <w:szCs w:val="24"/>
        </w:rPr>
        <w:t>Grade _______</w:t>
      </w:r>
    </w:p>
    <w:p w14:paraId="372871C4"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b/>
          <w:sz w:val="24"/>
          <w:szCs w:val="24"/>
        </w:rPr>
      </w:pPr>
      <w:r w:rsidRPr="008D25F7">
        <w:rPr>
          <w:rFonts w:ascii="Times New Roman" w:eastAsia="Calibri" w:hAnsi="Times New Roman" w:cs="Times New Roman"/>
          <w:b/>
          <w:sz w:val="24"/>
          <w:szCs w:val="24"/>
        </w:rPr>
        <w:t>******************************************************************************</w:t>
      </w:r>
    </w:p>
    <w:p w14:paraId="25A14991" w14:textId="77777777" w:rsidR="008959CF" w:rsidRPr="008D25F7" w:rsidRDefault="008959CF" w:rsidP="008959CF">
      <w:pPr>
        <w:numPr>
          <w:ilvl w:val="12"/>
          <w:numId w:val="0"/>
        </w:numPr>
        <w:autoSpaceDE w:val="0"/>
        <w:autoSpaceDN w:val="0"/>
        <w:adjustRightInd w:val="0"/>
        <w:spacing w:after="0" w:line="240" w:lineRule="auto"/>
        <w:rPr>
          <w:rFonts w:ascii="Times New Roman" w:eastAsia="Calibri" w:hAnsi="Times New Roman" w:cs="Times New Roman"/>
          <w:i/>
          <w:sz w:val="24"/>
          <w:szCs w:val="24"/>
        </w:rPr>
      </w:pPr>
      <w:r w:rsidRPr="008D25F7">
        <w:rPr>
          <w:rFonts w:ascii="Times New Roman" w:eastAsia="Calibri" w:hAnsi="Times New Roman" w:cs="Times New Roman"/>
          <w:i/>
          <w:sz w:val="24"/>
          <w:szCs w:val="24"/>
        </w:rPr>
        <w:t>Feel free to use the back for additional comments.</w:t>
      </w:r>
    </w:p>
    <w:p w14:paraId="378FFF97"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sz w:val="24"/>
          <w:szCs w:val="24"/>
        </w:rPr>
      </w:pPr>
    </w:p>
    <w:p w14:paraId="2A4D1B60"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sz w:val="24"/>
          <w:szCs w:val="24"/>
        </w:rPr>
      </w:pPr>
      <w:r w:rsidRPr="008D25F7">
        <w:rPr>
          <w:rFonts w:ascii="Times New Roman" w:eastAsia="Calibri" w:hAnsi="Times New Roman" w:cs="Times New Roman"/>
          <w:b/>
          <w:sz w:val="24"/>
          <w:szCs w:val="24"/>
        </w:rPr>
        <w:t xml:space="preserve">1.  </w:t>
      </w:r>
      <w:r w:rsidRPr="008D25F7">
        <w:rPr>
          <w:rFonts w:ascii="Times New Roman" w:eastAsia="Calibri" w:hAnsi="Times New Roman" w:cs="Times New Roman"/>
          <w:b/>
          <w:bCs/>
          <w:sz w:val="24"/>
          <w:szCs w:val="24"/>
        </w:rPr>
        <w:t>Setting.</w:t>
      </w:r>
      <w:r w:rsidRPr="008D25F7">
        <w:rPr>
          <w:rFonts w:ascii="Times New Roman" w:eastAsia="Calibri" w:hAnsi="Times New Roman" w:cs="Times New Roman"/>
          <w:sz w:val="24"/>
          <w:szCs w:val="24"/>
        </w:rPr>
        <w:t xml:space="preserve">  What was it like to have the program in a courtroom? </w:t>
      </w:r>
    </w:p>
    <w:p w14:paraId="6B1FEB58"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sz w:val="24"/>
          <w:szCs w:val="24"/>
        </w:rPr>
      </w:pPr>
    </w:p>
    <w:p w14:paraId="42947505"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sz w:val="24"/>
          <w:szCs w:val="24"/>
        </w:rPr>
      </w:pPr>
      <w:r w:rsidRPr="008D25F7">
        <w:rPr>
          <w:rFonts w:ascii="Times New Roman" w:eastAsia="Calibri" w:hAnsi="Times New Roman" w:cs="Times New Roman"/>
          <w:sz w:val="24"/>
          <w:szCs w:val="24"/>
        </w:rPr>
        <w:t>______________________________________________________________________________</w:t>
      </w:r>
    </w:p>
    <w:p w14:paraId="545A29F1"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sz w:val="24"/>
          <w:szCs w:val="24"/>
        </w:rPr>
      </w:pPr>
    </w:p>
    <w:p w14:paraId="2207D653"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sz w:val="24"/>
          <w:szCs w:val="24"/>
        </w:rPr>
      </w:pPr>
      <w:r w:rsidRPr="008D25F7">
        <w:rPr>
          <w:rFonts w:ascii="Times New Roman" w:eastAsia="Calibri" w:hAnsi="Times New Roman" w:cs="Times New Roman"/>
          <w:b/>
          <w:sz w:val="24"/>
          <w:szCs w:val="24"/>
        </w:rPr>
        <w:t xml:space="preserve">2.  </w:t>
      </w:r>
      <w:r w:rsidRPr="008D25F7">
        <w:rPr>
          <w:rFonts w:ascii="Times New Roman" w:eastAsia="Calibri" w:hAnsi="Times New Roman" w:cs="Times New Roman"/>
          <w:b/>
          <w:bCs/>
          <w:sz w:val="24"/>
          <w:szCs w:val="24"/>
        </w:rPr>
        <w:t>Judge.</w:t>
      </w:r>
      <w:r w:rsidRPr="008D25F7">
        <w:rPr>
          <w:rFonts w:ascii="Times New Roman" w:eastAsia="Calibri" w:hAnsi="Times New Roman" w:cs="Times New Roman"/>
          <w:sz w:val="24"/>
          <w:szCs w:val="24"/>
        </w:rPr>
        <w:t xml:space="preserve">  How is this judge different from television/movie judges?  </w:t>
      </w:r>
    </w:p>
    <w:p w14:paraId="21B5E47A"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sz w:val="24"/>
          <w:szCs w:val="24"/>
        </w:rPr>
      </w:pPr>
    </w:p>
    <w:p w14:paraId="5A0AEA3F"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sz w:val="24"/>
          <w:szCs w:val="24"/>
        </w:rPr>
      </w:pPr>
      <w:r w:rsidRPr="008D25F7">
        <w:rPr>
          <w:rFonts w:ascii="Times New Roman" w:eastAsia="Calibri" w:hAnsi="Times New Roman" w:cs="Times New Roman"/>
          <w:sz w:val="24"/>
          <w:szCs w:val="24"/>
        </w:rPr>
        <w:t>______________________________________________________________________________</w:t>
      </w:r>
    </w:p>
    <w:p w14:paraId="6FC94920"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b/>
          <w:sz w:val="24"/>
          <w:szCs w:val="24"/>
        </w:rPr>
      </w:pPr>
    </w:p>
    <w:p w14:paraId="18075374"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sz w:val="24"/>
          <w:szCs w:val="24"/>
        </w:rPr>
      </w:pPr>
      <w:r w:rsidRPr="008D25F7">
        <w:rPr>
          <w:rFonts w:ascii="Times New Roman" w:eastAsia="Calibri" w:hAnsi="Times New Roman" w:cs="Times New Roman"/>
          <w:b/>
          <w:sz w:val="24"/>
          <w:szCs w:val="24"/>
        </w:rPr>
        <w:t>3. Volunteer Attorneys.</w:t>
      </w:r>
      <w:r w:rsidRPr="008D25F7">
        <w:rPr>
          <w:rFonts w:ascii="Times New Roman" w:eastAsia="Calibri" w:hAnsi="Times New Roman" w:cs="Times New Roman"/>
          <w:sz w:val="24"/>
          <w:szCs w:val="24"/>
        </w:rPr>
        <w:t xml:space="preserve">  How were the attorneys different from television/movie lawyers?</w:t>
      </w:r>
    </w:p>
    <w:p w14:paraId="6C19424F"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sz w:val="24"/>
          <w:szCs w:val="24"/>
        </w:rPr>
      </w:pPr>
    </w:p>
    <w:p w14:paraId="2011C13E"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sz w:val="24"/>
          <w:szCs w:val="24"/>
        </w:rPr>
      </w:pPr>
      <w:r w:rsidRPr="008D25F7">
        <w:rPr>
          <w:rFonts w:ascii="Times New Roman" w:eastAsia="Calibri" w:hAnsi="Times New Roman" w:cs="Times New Roman"/>
          <w:sz w:val="24"/>
          <w:szCs w:val="24"/>
        </w:rPr>
        <w:t>____________________________________________________________________________</w:t>
      </w:r>
      <w:r w:rsidRPr="008D25F7">
        <w:rPr>
          <w:rFonts w:ascii="Times New Roman" w:eastAsia="Calibri" w:hAnsi="Times New Roman" w:cs="Times New Roman"/>
          <w:sz w:val="24"/>
          <w:szCs w:val="24"/>
        </w:rPr>
        <w:tab/>
      </w:r>
    </w:p>
    <w:p w14:paraId="642F3AC4"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b/>
          <w:sz w:val="24"/>
          <w:szCs w:val="24"/>
        </w:rPr>
      </w:pPr>
    </w:p>
    <w:p w14:paraId="02EE69D7"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bCs/>
          <w:sz w:val="24"/>
          <w:szCs w:val="24"/>
        </w:rPr>
      </w:pPr>
      <w:r w:rsidRPr="008D25F7">
        <w:rPr>
          <w:rFonts w:ascii="Times New Roman" w:eastAsia="Calibri" w:hAnsi="Times New Roman" w:cs="Times New Roman"/>
          <w:b/>
          <w:sz w:val="24"/>
          <w:szCs w:val="24"/>
        </w:rPr>
        <w:t>4.</w:t>
      </w:r>
      <w:r w:rsidRPr="008D25F7">
        <w:rPr>
          <w:rFonts w:ascii="Times New Roman" w:eastAsia="Calibri" w:hAnsi="Times New Roman" w:cs="Times New Roman"/>
          <w:b/>
          <w:bCs/>
          <w:sz w:val="24"/>
          <w:szCs w:val="24"/>
        </w:rPr>
        <w:t xml:space="preserve">  Student Attorneys:  </w:t>
      </w:r>
      <w:r w:rsidRPr="008D25F7">
        <w:rPr>
          <w:rFonts w:ascii="Times New Roman" w:eastAsia="Calibri" w:hAnsi="Times New Roman" w:cs="Times New Roman"/>
          <w:bCs/>
          <w:sz w:val="24"/>
          <w:szCs w:val="24"/>
        </w:rPr>
        <w:t>If you were a student attorney, what was the experience like for you?</w:t>
      </w:r>
    </w:p>
    <w:p w14:paraId="0F5F2185"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b/>
          <w:bCs/>
          <w:sz w:val="24"/>
          <w:szCs w:val="24"/>
        </w:rPr>
      </w:pPr>
    </w:p>
    <w:p w14:paraId="4F959893"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b/>
          <w:bCs/>
          <w:sz w:val="24"/>
          <w:szCs w:val="24"/>
        </w:rPr>
      </w:pPr>
      <w:r w:rsidRPr="008D25F7">
        <w:rPr>
          <w:rFonts w:ascii="Times New Roman" w:eastAsia="Calibri" w:hAnsi="Times New Roman" w:cs="Times New Roman"/>
          <w:b/>
          <w:bCs/>
          <w:sz w:val="24"/>
          <w:szCs w:val="24"/>
        </w:rPr>
        <w:t>_____________________________________________________________________________</w:t>
      </w:r>
    </w:p>
    <w:p w14:paraId="390B2528"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b/>
          <w:bCs/>
          <w:sz w:val="24"/>
          <w:szCs w:val="24"/>
        </w:rPr>
      </w:pPr>
    </w:p>
    <w:p w14:paraId="7B9D3CA1"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bCs/>
          <w:sz w:val="24"/>
          <w:szCs w:val="24"/>
        </w:rPr>
      </w:pPr>
      <w:r w:rsidRPr="008D25F7">
        <w:rPr>
          <w:rFonts w:ascii="Times New Roman" w:eastAsia="Calibri" w:hAnsi="Times New Roman" w:cs="Times New Roman"/>
          <w:b/>
          <w:bCs/>
          <w:sz w:val="24"/>
          <w:szCs w:val="24"/>
        </w:rPr>
        <w:t xml:space="preserve">5.  Student Jurors:  </w:t>
      </w:r>
      <w:r w:rsidRPr="008D25F7">
        <w:rPr>
          <w:rFonts w:ascii="Times New Roman" w:eastAsia="Calibri" w:hAnsi="Times New Roman" w:cs="Times New Roman"/>
          <w:bCs/>
          <w:sz w:val="24"/>
          <w:szCs w:val="24"/>
        </w:rPr>
        <w:t>If you were a student juror, what were the deliberations like for you?</w:t>
      </w:r>
    </w:p>
    <w:p w14:paraId="5A2BE92B"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b/>
          <w:bCs/>
          <w:sz w:val="24"/>
          <w:szCs w:val="24"/>
        </w:rPr>
      </w:pPr>
    </w:p>
    <w:p w14:paraId="619CFA0D"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sz w:val="24"/>
          <w:szCs w:val="24"/>
        </w:rPr>
      </w:pPr>
      <w:r w:rsidRPr="008D25F7">
        <w:rPr>
          <w:rFonts w:ascii="Times New Roman" w:eastAsia="Calibri" w:hAnsi="Times New Roman" w:cs="Times New Roman"/>
          <w:sz w:val="24"/>
          <w:szCs w:val="24"/>
        </w:rPr>
        <w:t xml:space="preserve"> _____________________________________________________________________________</w:t>
      </w:r>
    </w:p>
    <w:p w14:paraId="5E319FFC"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sz w:val="24"/>
          <w:szCs w:val="24"/>
        </w:rPr>
      </w:pPr>
    </w:p>
    <w:p w14:paraId="30D36987" w14:textId="77777777" w:rsidR="008959CF" w:rsidRPr="008D25F7" w:rsidRDefault="008959CF" w:rsidP="008959CF">
      <w:pPr>
        <w:numPr>
          <w:ilvl w:val="12"/>
          <w:numId w:val="0"/>
        </w:numPr>
        <w:autoSpaceDE w:val="0"/>
        <w:autoSpaceDN w:val="0"/>
        <w:adjustRightInd w:val="0"/>
        <w:spacing w:after="0" w:line="240" w:lineRule="auto"/>
        <w:rPr>
          <w:rFonts w:ascii="Times New Roman" w:eastAsia="Calibri" w:hAnsi="Times New Roman" w:cs="Times New Roman"/>
          <w:sz w:val="24"/>
          <w:szCs w:val="24"/>
        </w:rPr>
      </w:pPr>
      <w:r w:rsidRPr="008D25F7">
        <w:rPr>
          <w:rFonts w:ascii="Times New Roman" w:eastAsia="Calibri" w:hAnsi="Times New Roman" w:cs="Times New Roman"/>
          <w:b/>
          <w:sz w:val="24"/>
          <w:szCs w:val="24"/>
        </w:rPr>
        <w:t xml:space="preserve">6.  As a result of this program: </w:t>
      </w:r>
      <w:r w:rsidRPr="008D25F7">
        <w:rPr>
          <w:rFonts w:ascii="Times New Roman" w:eastAsia="Calibri" w:hAnsi="Times New Roman" w:cs="Times New Roman"/>
          <w:sz w:val="24"/>
          <w:szCs w:val="24"/>
        </w:rPr>
        <w:t xml:space="preserve"> How do feel about serving on a real jury?</w:t>
      </w:r>
    </w:p>
    <w:p w14:paraId="398437DC" w14:textId="77777777" w:rsidR="008959CF" w:rsidRPr="008D25F7" w:rsidRDefault="008959CF" w:rsidP="008959CF">
      <w:pPr>
        <w:numPr>
          <w:ilvl w:val="12"/>
          <w:numId w:val="0"/>
        </w:numPr>
        <w:autoSpaceDE w:val="0"/>
        <w:autoSpaceDN w:val="0"/>
        <w:adjustRightInd w:val="0"/>
        <w:spacing w:after="0" w:line="240" w:lineRule="auto"/>
        <w:rPr>
          <w:rFonts w:ascii="Times New Roman" w:eastAsia="Calibri" w:hAnsi="Times New Roman" w:cs="Times New Roman"/>
          <w:b/>
          <w:sz w:val="24"/>
          <w:szCs w:val="24"/>
        </w:rPr>
      </w:pPr>
    </w:p>
    <w:p w14:paraId="205FC844" w14:textId="77777777" w:rsidR="008959CF" w:rsidRPr="008D25F7" w:rsidRDefault="008959CF" w:rsidP="008959CF">
      <w:pPr>
        <w:numPr>
          <w:ilvl w:val="12"/>
          <w:numId w:val="0"/>
        </w:numPr>
        <w:autoSpaceDE w:val="0"/>
        <w:autoSpaceDN w:val="0"/>
        <w:adjustRightInd w:val="0"/>
        <w:spacing w:after="0" w:line="240" w:lineRule="auto"/>
        <w:rPr>
          <w:rFonts w:ascii="Times New Roman" w:eastAsia="Calibri" w:hAnsi="Times New Roman" w:cs="Times New Roman"/>
          <w:b/>
          <w:sz w:val="24"/>
          <w:szCs w:val="24"/>
        </w:rPr>
      </w:pPr>
      <w:r w:rsidRPr="008D25F7">
        <w:rPr>
          <w:rFonts w:ascii="Times New Roman" w:eastAsia="Calibri" w:hAnsi="Times New Roman" w:cs="Times New Roman"/>
          <w:b/>
          <w:sz w:val="24"/>
          <w:szCs w:val="24"/>
        </w:rPr>
        <w:t>______________________________________________________________________________</w:t>
      </w:r>
    </w:p>
    <w:p w14:paraId="1592AE46"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b/>
          <w:sz w:val="24"/>
          <w:szCs w:val="24"/>
        </w:rPr>
      </w:pPr>
      <w:r w:rsidRPr="008D25F7">
        <w:rPr>
          <w:rFonts w:ascii="Times New Roman" w:eastAsia="Calibri" w:hAnsi="Times New Roman" w:cs="Times New Roman"/>
          <w:b/>
          <w:sz w:val="24"/>
          <w:szCs w:val="24"/>
        </w:rPr>
        <w:t xml:space="preserve">  </w:t>
      </w:r>
    </w:p>
    <w:p w14:paraId="3734778A" w14:textId="77777777" w:rsidR="008959CF" w:rsidRPr="008D25F7" w:rsidRDefault="008959CF" w:rsidP="008959CF">
      <w:pPr>
        <w:numPr>
          <w:ilvl w:val="12"/>
          <w:numId w:val="0"/>
        </w:numPr>
        <w:autoSpaceDE w:val="0"/>
        <w:autoSpaceDN w:val="0"/>
        <w:adjustRightInd w:val="0"/>
        <w:spacing w:after="0" w:line="240" w:lineRule="auto"/>
        <w:rPr>
          <w:rFonts w:ascii="Times New Roman" w:eastAsia="Calibri" w:hAnsi="Times New Roman" w:cs="Times New Roman"/>
          <w:b/>
          <w:sz w:val="24"/>
          <w:szCs w:val="24"/>
        </w:rPr>
      </w:pPr>
      <w:r w:rsidRPr="008D25F7">
        <w:rPr>
          <w:rFonts w:ascii="Times New Roman" w:eastAsia="Calibri" w:hAnsi="Times New Roman" w:cs="Times New Roman"/>
          <w:b/>
          <w:sz w:val="24"/>
          <w:szCs w:val="24"/>
        </w:rPr>
        <w:t xml:space="preserve">7.  What will you remember from the Reality Check discussion? </w:t>
      </w:r>
    </w:p>
    <w:p w14:paraId="72DAC73D" w14:textId="77777777" w:rsidR="008959CF" w:rsidRPr="008D25F7" w:rsidRDefault="008959CF" w:rsidP="008959CF">
      <w:pPr>
        <w:numPr>
          <w:ilvl w:val="12"/>
          <w:numId w:val="0"/>
        </w:numPr>
        <w:autoSpaceDE w:val="0"/>
        <w:autoSpaceDN w:val="0"/>
        <w:adjustRightInd w:val="0"/>
        <w:spacing w:after="0" w:line="240" w:lineRule="auto"/>
        <w:rPr>
          <w:rFonts w:ascii="Times New Roman" w:eastAsia="Calibri" w:hAnsi="Times New Roman" w:cs="Times New Roman"/>
          <w:b/>
          <w:sz w:val="24"/>
          <w:szCs w:val="24"/>
        </w:rPr>
      </w:pPr>
    </w:p>
    <w:p w14:paraId="4E1A74C2" w14:textId="77777777" w:rsidR="008959CF" w:rsidRPr="008D25F7" w:rsidRDefault="008959CF" w:rsidP="008959CF">
      <w:pPr>
        <w:numPr>
          <w:ilvl w:val="12"/>
          <w:numId w:val="0"/>
        </w:numPr>
        <w:autoSpaceDE w:val="0"/>
        <w:autoSpaceDN w:val="0"/>
        <w:adjustRightInd w:val="0"/>
        <w:spacing w:after="0" w:line="240" w:lineRule="auto"/>
        <w:rPr>
          <w:rFonts w:ascii="Times New Roman" w:eastAsia="Calibri" w:hAnsi="Times New Roman" w:cs="Times New Roman"/>
          <w:b/>
          <w:sz w:val="24"/>
          <w:szCs w:val="24"/>
        </w:rPr>
      </w:pPr>
      <w:r w:rsidRPr="008D25F7">
        <w:rPr>
          <w:rFonts w:ascii="Times New Roman" w:eastAsia="Calibri" w:hAnsi="Times New Roman" w:cs="Times New Roman"/>
          <w:b/>
          <w:sz w:val="24"/>
          <w:szCs w:val="24"/>
        </w:rPr>
        <w:t>______________________________________________________________________________</w:t>
      </w:r>
    </w:p>
    <w:p w14:paraId="67FE0B38" w14:textId="77777777" w:rsidR="008959CF" w:rsidRPr="008D25F7" w:rsidRDefault="008959CF" w:rsidP="008959CF">
      <w:pPr>
        <w:numPr>
          <w:ilvl w:val="12"/>
          <w:numId w:val="0"/>
        </w:numPr>
        <w:autoSpaceDE w:val="0"/>
        <w:autoSpaceDN w:val="0"/>
        <w:adjustRightInd w:val="0"/>
        <w:spacing w:after="0" w:line="240" w:lineRule="auto"/>
        <w:rPr>
          <w:rFonts w:ascii="Times New Roman" w:eastAsia="Calibri" w:hAnsi="Times New Roman" w:cs="Times New Roman"/>
          <w:b/>
          <w:sz w:val="24"/>
          <w:szCs w:val="24"/>
        </w:rPr>
      </w:pPr>
    </w:p>
    <w:p w14:paraId="18014DE5" w14:textId="77777777" w:rsidR="008959CF" w:rsidRPr="008D25F7" w:rsidRDefault="008959CF" w:rsidP="008959CF">
      <w:pPr>
        <w:numPr>
          <w:ilvl w:val="12"/>
          <w:numId w:val="0"/>
        </w:numPr>
        <w:autoSpaceDE w:val="0"/>
        <w:autoSpaceDN w:val="0"/>
        <w:adjustRightInd w:val="0"/>
        <w:spacing w:after="0" w:line="240" w:lineRule="auto"/>
        <w:rPr>
          <w:rFonts w:ascii="Times New Roman" w:eastAsia="Calibri" w:hAnsi="Times New Roman" w:cs="Times New Roman"/>
          <w:b/>
          <w:sz w:val="24"/>
          <w:szCs w:val="24"/>
        </w:rPr>
      </w:pPr>
      <w:r w:rsidRPr="008D25F7">
        <w:rPr>
          <w:rFonts w:ascii="Times New Roman" w:eastAsia="Calibri" w:hAnsi="Times New Roman" w:cs="Times New Roman"/>
          <w:b/>
          <w:sz w:val="24"/>
          <w:szCs w:val="24"/>
        </w:rPr>
        <w:t>8.  What civility skill do you plan to practice in class?</w:t>
      </w:r>
    </w:p>
    <w:p w14:paraId="051608E9" w14:textId="77777777" w:rsidR="008959CF" w:rsidRPr="008D25F7" w:rsidRDefault="008959CF" w:rsidP="008959CF">
      <w:pPr>
        <w:numPr>
          <w:ilvl w:val="12"/>
          <w:numId w:val="0"/>
        </w:numPr>
        <w:autoSpaceDE w:val="0"/>
        <w:autoSpaceDN w:val="0"/>
        <w:adjustRightInd w:val="0"/>
        <w:spacing w:after="0" w:line="240" w:lineRule="auto"/>
        <w:rPr>
          <w:rFonts w:ascii="Times New Roman" w:eastAsia="Calibri" w:hAnsi="Times New Roman" w:cs="Times New Roman"/>
          <w:b/>
          <w:sz w:val="24"/>
          <w:szCs w:val="24"/>
        </w:rPr>
      </w:pPr>
    </w:p>
    <w:p w14:paraId="39608765" w14:textId="77777777" w:rsidR="008959CF" w:rsidRPr="008D25F7" w:rsidRDefault="008959CF" w:rsidP="008959CF">
      <w:pPr>
        <w:numPr>
          <w:ilvl w:val="12"/>
          <w:numId w:val="0"/>
        </w:numPr>
        <w:autoSpaceDE w:val="0"/>
        <w:autoSpaceDN w:val="0"/>
        <w:adjustRightInd w:val="0"/>
        <w:spacing w:after="0" w:line="240" w:lineRule="auto"/>
        <w:rPr>
          <w:rFonts w:ascii="Times New Roman" w:eastAsia="Calibri" w:hAnsi="Times New Roman" w:cs="Times New Roman"/>
          <w:b/>
          <w:sz w:val="24"/>
          <w:szCs w:val="24"/>
        </w:rPr>
      </w:pPr>
      <w:r w:rsidRPr="008D25F7">
        <w:rPr>
          <w:rFonts w:ascii="Times New Roman" w:eastAsia="Calibri" w:hAnsi="Times New Roman" w:cs="Times New Roman"/>
          <w:b/>
          <w:sz w:val="24"/>
          <w:szCs w:val="24"/>
        </w:rPr>
        <w:t>_____________________________________________________________________________</w:t>
      </w:r>
    </w:p>
    <w:p w14:paraId="473702BC" w14:textId="77777777" w:rsidR="008959CF" w:rsidRPr="008D25F7" w:rsidRDefault="008959CF" w:rsidP="008959CF">
      <w:pPr>
        <w:numPr>
          <w:ilvl w:val="12"/>
          <w:numId w:val="0"/>
        </w:numPr>
        <w:autoSpaceDE w:val="0"/>
        <w:autoSpaceDN w:val="0"/>
        <w:adjustRightInd w:val="0"/>
        <w:spacing w:after="0" w:line="240" w:lineRule="auto"/>
        <w:rPr>
          <w:rFonts w:ascii="Times New Roman" w:eastAsia="Calibri" w:hAnsi="Times New Roman" w:cs="Times New Roman"/>
          <w:b/>
          <w:sz w:val="24"/>
          <w:szCs w:val="24"/>
        </w:rPr>
      </w:pPr>
      <w:r w:rsidRPr="008D25F7">
        <w:rPr>
          <w:rFonts w:ascii="Times New Roman" w:eastAsia="Calibri" w:hAnsi="Times New Roman" w:cs="Times New Roman"/>
          <w:b/>
          <w:sz w:val="24"/>
          <w:szCs w:val="24"/>
        </w:rPr>
        <w:t xml:space="preserve"> </w:t>
      </w:r>
    </w:p>
    <w:p w14:paraId="2470C65B" w14:textId="77777777" w:rsidR="00C13F02" w:rsidRPr="008D25F7" w:rsidRDefault="008959CF" w:rsidP="008959CF">
      <w:pPr>
        <w:autoSpaceDE w:val="0"/>
        <w:autoSpaceDN w:val="0"/>
        <w:adjustRightInd w:val="0"/>
        <w:spacing w:after="0" w:line="240" w:lineRule="auto"/>
        <w:rPr>
          <w:rFonts w:ascii="Times New Roman" w:hAnsi="Times New Roman" w:cs="Times New Roman"/>
        </w:rPr>
      </w:pPr>
      <w:r w:rsidRPr="008D25F7">
        <w:rPr>
          <w:rFonts w:ascii="Times New Roman" w:eastAsia="Calibri" w:hAnsi="Times New Roman" w:cs="Times New Roman"/>
          <w:b/>
          <w:sz w:val="24"/>
          <w:szCs w:val="24"/>
        </w:rPr>
        <w:t xml:space="preserve">9.   Would you recommend the program?  </w:t>
      </w:r>
      <w:r w:rsidRPr="008D25F7">
        <w:rPr>
          <w:rFonts w:ascii="Times New Roman" w:eastAsia="Calibri" w:hAnsi="Times New Roman" w:cs="Times New Roman"/>
          <w:sz w:val="24"/>
          <w:szCs w:val="24"/>
        </w:rPr>
        <w:t>Yes _ No _ What will you tell your peers about it?</w:t>
      </w:r>
    </w:p>
    <w:sectPr w:rsidR="00C13F02" w:rsidRPr="008D25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894EE873"/>
    <w:lvl w:ilvl="0">
      <w:start w:val="1"/>
      <w:numFmt w:val="decimal"/>
      <w:isLgl/>
      <w:lvlText w:val="%1."/>
      <w:lvlJc w:val="left"/>
      <w:pPr>
        <w:tabs>
          <w:tab w:val="num" w:pos="360"/>
        </w:tabs>
        <w:ind w:left="360" w:firstLine="360"/>
      </w:pPr>
      <w:rPr>
        <w:color w:val="000000"/>
        <w:position w:val="0"/>
        <w:sz w:val="22"/>
      </w:rPr>
    </w:lvl>
    <w:lvl w:ilvl="1">
      <w:start w:val="1"/>
      <w:numFmt w:val="lowerLetter"/>
      <w:lvlText w:val="%2."/>
      <w:lvlJc w:val="left"/>
      <w:pPr>
        <w:tabs>
          <w:tab w:val="num" w:pos="360"/>
        </w:tabs>
        <w:ind w:left="360" w:firstLine="1080"/>
      </w:pPr>
      <w:rPr>
        <w:color w:val="000000"/>
        <w:position w:val="0"/>
        <w:sz w:val="22"/>
      </w:rPr>
    </w:lvl>
    <w:lvl w:ilvl="2">
      <w:start w:val="1"/>
      <w:numFmt w:val="lowerRoman"/>
      <w:lvlText w:val="%3."/>
      <w:lvlJc w:val="left"/>
      <w:pPr>
        <w:tabs>
          <w:tab w:val="num" w:pos="389"/>
        </w:tabs>
        <w:ind w:left="389" w:firstLine="1771"/>
      </w:pPr>
      <w:rPr>
        <w:color w:val="000000"/>
        <w:position w:val="0"/>
        <w:sz w:val="22"/>
      </w:rPr>
    </w:lvl>
    <w:lvl w:ilvl="3">
      <w:start w:val="1"/>
      <w:numFmt w:val="decimal"/>
      <w:isLgl/>
      <w:lvlText w:val="%4."/>
      <w:lvlJc w:val="left"/>
      <w:pPr>
        <w:tabs>
          <w:tab w:val="num" w:pos="360"/>
        </w:tabs>
        <w:ind w:left="360" w:firstLine="2520"/>
      </w:pPr>
      <w:rPr>
        <w:color w:val="000000"/>
        <w:position w:val="0"/>
        <w:sz w:val="22"/>
      </w:rPr>
    </w:lvl>
    <w:lvl w:ilvl="4">
      <w:start w:val="1"/>
      <w:numFmt w:val="lowerLetter"/>
      <w:lvlText w:val="%5."/>
      <w:lvlJc w:val="left"/>
      <w:pPr>
        <w:tabs>
          <w:tab w:val="num" w:pos="360"/>
        </w:tabs>
        <w:ind w:left="360" w:firstLine="3240"/>
      </w:pPr>
      <w:rPr>
        <w:color w:val="000000"/>
        <w:position w:val="0"/>
        <w:sz w:val="22"/>
      </w:rPr>
    </w:lvl>
    <w:lvl w:ilvl="5">
      <w:start w:val="1"/>
      <w:numFmt w:val="lowerRoman"/>
      <w:lvlText w:val="%6."/>
      <w:lvlJc w:val="left"/>
      <w:pPr>
        <w:tabs>
          <w:tab w:val="num" w:pos="389"/>
        </w:tabs>
        <w:ind w:left="389" w:firstLine="3931"/>
      </w:pPr>
      <w:rPr>
        <w:color w:val="000000"/>
        <w:position w:val="0"/>
        <w:sz w:val="22"/>
      </w:rPr>
    </w:lvl>
    <w:lvl w:ilvl="6">
      <w:start w:val="1"/>
      <w:numFmt w:val="decimal"/>
      <w:isLgl/>
      <w:lvlText w:val="%7."/>
      <w:lvlJc w:val="left"/>
      <w:pPr>
        <w:tabs>
          <w:tab w:val="num" w:pos="360"/>
        </w:tabs>
        <w:ind w:left="360" w:firstLine="4680"/>
      </w:pPr>
      <w:rPr>
        <w:color w:val="000000"/>
        <w:position w:val="0"/>
        <w:sz w:val="22"/>
      </w:rPr>
    </w:lvl>
    <w:lvl w:ilvl="7">
      <w:start w:val="1"/>
      <w:numFmt w:val="lowerLetter"/>
      <w:lvlText w:val="%8."/>
      <w:lvlJc w:val="left"/>
      <w:pPr>
        <w:tabs>
          <w:tab w:val="num" w:pos="360"/>
        </w:tabs>
        <w:ind w:left="360" w:firstLine="5400"/>
      </w:pPr>
      <w:rPr>
        <w:color w:val="000000"/>
        <w:position w:val="0"/>
        <w:sz w:val="22"/>
      </w:rPr>
    </w:lvl>
    <w:lvl w:ilvl="8">
      <w:start w:val="1"/>
      <w:numFmt w:val="lowerRoman"/>
      <w:lvlText w:val="%9."/>
      <w:lvlJc w:val="left"/>
      <w:pPr>
        <w:tabs>
          <w:tab w:val="num" w:pos="389"/>
        </w:tabs>
        <w:ind w:left="389" w:firstLine="6091"/>
      </w:pPr>
      <w:rPr>
        <w:color w:val="000000"/>
        <w:position w:val="0"/>
        <w:sz w:val="22"/>
      </w:rPr>
    </w:lvl>
  </w:abstractNum>
  <w:abstractNum w:abstractNumId="1" w15:restartNumberingAfterBreak="0">
    <w:nsid w:val="0A0A5AC5"/>
    <w:multiLevelType w:val="hybridMultilevel"/>
    <w:tmpl w:val="A312568C"/>
    <w:lvl w:ilvl="0" w:tplc="5A2EF9A0">
      <w:start w:val="1"/>
      <w:numFmt w:val="decimal"/>
      <w:lvlText w:val="%1."/>
      <w:lvlJc w:val="left"/>
      <w:pPr>
        <w:ind w:left="46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CB0E80F4">
      <w:start w:val="1"/>
      <w:numFmt w:val="decimal"/>
      <w:lvlText w:val="%4."/>
      <w:lvlJc w:val="left"/>
      <w:pPr>
        <w:ind w:left="5040" w:hanging="360"/>
      </w:pPr>
      <w:rPr>
        <w:b/>
        <w:bCs w:val="0"/>
        <w:i w:val="0"/>
        <w:iCs/>
        <w:color w:val="auto"/>
      </w:r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 w15:restartNumberingAfterBreak="0">
    <w:nsid w:val="0D4A776E"/>
    <w:multiLevelType w:val="hybridMultilevel"/>
    <w:tmpl w:val="F5045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5E74FF"/>
    <w:multiLevelType w:val="hybridMultilevel"/>
    <w:tmpl w:val="3C3E91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F764F0D"/>
    <w:multiLevelType w:val="hybridMultilevel"/>
    <w:tmpl w:val="BE2A0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35630A"/>
    <w:multiLevelType w:val="hybridMultilevel"/>
    <w:tmpl w:val="045EFAA4"/>
    <w:lvl w:ilvl="0" w:tplc="F97006AC">
      <w:start w:val="1"/>
      <w:numFmt w:val="decimal"/>
      <w:lvlText w:val="%1."/>
      <w:lvlJc w:val="left"/>
      <w:pPr>
        <w:ind w:left="2430" w:hanging="360"/>
      </w:pPr>
      <w:rPr>
        <w:rFonts w:hint="default"/>
        <w:b/>
        <w:i w:val="0"/>
      </w:rPr>
    </w:lvl>
    <w:lvl w:ilvl="1" w:tplc="04090019">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6" w15:restartNumberingAfterBreak="0">
    <w:nsid w:val="13473FBF"/>
    <w:multiLevelType w:val="hybridMultilevel"/>
    <w:tmpl w:val="93745904"/>
    <w:lvl w:ilvl="0" w:tplc="04090003">
      <w:start w:val="1"/>
      <w:numFmt w:val="bullet"/>
      <w:lvlText w:val="o"/>
      <w:lvlJc w:val="left"/>
      <w:pPr>
        <w:ind w:left="783" w:hanging="360"/>
      </w:pPr>
      <w:rPr>
        <w:rFonts w:ascii="Courier New" w:hAnsi="Courier New" w:cs="Courier New" w:hint="default"/>
      </w:rPr>
    </w:lvl>
    <w:lvl w:ilvl="1" w:tplc="04090003">
      <w:start w:val="1"/>
      <w:numFmt w:val="bullet"/>
      <w:lvlText w:val="o"/>
      <w:lvlJc w:val="left"/>
      <w:pPr>
        <w:ind w:left="1503" w:hanging="360"/>
      </w:pPr>
      <w:rPr>
        <w:rFonts w:ascii="Courier New" w:hAnsi="Courier New" w:cs="Courier New" w:hint="default"/>
      </w:rPr>
    </w:lvl>
    <w:lvl w:ilvl="2" w:tplc="04090005">
      <w:start w:val="1"/>
      <w:numFmt w:val="bullet"/>
      <w:lvlText w:val=""/>
      <w:lvlJc w:val="left"/>
      <w:pPr>
        <w:ind w:left="2223" w:hanging="360"/>
      </w:pPr>
      <w:rPr>
        <w:rFonts w:ascii="Wingdings" w:hAnsi="Wingdings" w:hint="default"/>
      </w:rPr>
    </w:lvl>
    <w:lvl w:ilvl="3" w:tplc="04090001">
      <w:start w:val="1"/>
      <w:numFmt w:val="bullet"/>
      <w:lvlText w:val=""/>
      <w:lvlJc w:val="left"/>
      <w:pPr>
        <w:ind w:left="2943" w:hanging="360"/>
      </w:pPr>
      <w:rPr>
        <w:rFonts w:ascii="Symbol" w:hAnsi="Symbol" w:hint="default"/>
      </w:rPr>
    </w:lvl>
    <w:lvl w:ilvl="4" w:tplc="04090003">
      <w:start w:val="1"/>
      <w:numFmt w:val="bullet"/>
      <w:lvlText w:val="o"/>
      <w:lvlJc w:val="left"/>
      <w:pPr>
        <w:ind w:left="3663" w:hanging="360"/>
      </w:pPr>
      <w:rPr>
        <w:rFonts w:ascii="Courier New" w:hAnsi="Courier New" w:cs="Courier New" w:hint="default"/>
      </w:rPr>
    </w:lvl>
    <w:lvl w:ilvl="5" w:tplc="04090005">
      <w:start w:val="1"/>
      <w:numFmt w:val="bullet"/>
      <w:lvlText w:val=""/>
      <w:lvlJc w:val="left"/>
      <w:pPr>
        <w:ind w:left="4383" w:hanging="360"/>
      </w:pPr>
      <w:rPr>
        <w:rFonts w:ascii="Wingdings" w:hAnsi="Wingdings" w:hint="default"/>
      </w:rPr>
    </w:lvl>
    <w:lvl w:ilvl="6" w:tplc="04090001">
      <w:start w:val="1"/>
      <w:numFmt w:val="bullet"/>
      <w:lvlText w:val=""/>
      <w:lvlJc w:val="left"/>
      <w:pPr>
        <w:ind w:left="5103" w:hanging="360"/>
      </w:pPr>
      <w:rPr>
        <w:rFonts w:ascii="Symbol" w:hAnsi="Symbol" w:hint="default"/>
      </w:rPr>
    </w:lvl>
    <w:lvl w:ilvl="7" w:tplc="04090003">
      <w:start w:val="1"/>
      <w:numFmt w:val="bullet"/>
      <w:lvlText w:val="o"/>
      <w:lvlJc w:val="left"/>
      <w:pPr>
        <w:ind w:left="5823" w:hanging="360"/>
      </w:pPr>
      <w:rPr>
        <w:rFonts w:ascii="Courier New" w:hAnsi="Courier New" w:cs="Courier New" w:hint="default"/>
      </w:rPr>
    </w:lvl>
    <w:lvl w:ilvl="8" w:tplc="04090005">
      <w:start w:val="1"/>
      <w:numFmt w:val="bullet"/>
      <w:lvlText w:val=""/>
      <w:lvlJc w:val="left"/>
      <w:pPr>
        <w:ind w:left="6543" w:hanging="360"/>
      </w:pPr>
      <w:rPr>
        <w:rFonts w:ascii="Wingdings" w:hAnsi="Wingdings" w:hint="default"/>
      </w:rPr>
    </w:lvl>
  </w:abstractNum>
  <w:abstractNum w:abstractNumId="7" w15:restartNumberingAfterBreak="0">
    <w:nsid w:val="1D270C1A"/>
    <w:multiLevelType w:val="hybridMultilevel"/>
    <w:tmpl w:val="E7E86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5A4C98"/>
    <w:multiLevelType w:val="hybridMultilevel"/>
    <w:tmpl w:val="52BEC0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BB03054"/>
    <w:multiLevelType w:val="hybridMultilevel"/>
    <w:tmpl w:val="8DCA1BD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2FF15CA9"/>
    <w:multiLevelType w:val="hybridMultilevel"/>
    <w:tmpl w:val="AFE451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C75C77"/>
    <w:multiLevelType w:val="hybridMultilevel"/>
    <w:tmpl w:val="41E8F0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39B91E47"/>
    <w:multiLevelType w:val="hybridMultilevel"/>
    <w:tmpl w:val="A800B4A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3" w15:restartNumberingAfterBreak="0">
    <w:nsid w:val="43E310B2"/>
    <w:multiLevelType w:val="hybridMultilevel"/>
    <w:tmpl w:val="BE58E072"/>
    <w:lvl w:ilvl="0" w:tplc="1EC25C28">
      <w:start w:val="1"/>
      <w:numFmt w:val="decimal"/>
      <w:lvlText w:val="%1."/>
      <w:lvlJc w:val="left"/>
      <w:pPr>
        <w:ind w:left="1620" w:hanging="360"/>
      </w:pPr>
      <w:rPr>
        <w:rFonts w:hint="default"/>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6D2728"/>
    <w:multiLevelType w:val="hybridMultilevel"/>
    <w:tmpl w:val="A6604B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2126D5"/>
    <w:multiLevelType w:val="hybridMultilevel"/>
    <w:tmpl w:val="3F8A04E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6" w15:restartNumberingAfterBreak="0">
    <w:nsid w:val="474C6A8F"/>
    <w:multiLevelType w:val="hybridMultilevel"/>
    <w:tmpl w:val="69CC22C6"/>
    <w:lvl w:ilvl="0" w:tplc="82044BE2">
      <w:start w:val="2"/>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A305270"/>
    <w:multiLevelType w:val="hybridMultilevel"/>
    <w:tmpl w:val="41BAED2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4CA51AD1"/>
    <w:multiLevelType w:val="hybridMultilevel"/>
    <w:tmpl w:val="D1068240"/>
    <w:lvl w:ilvl="0" w:tplc="04090001">
      <w:start w:val="1"/>
      <w:numFmt w:val="bullet"/>
      <w:lvlText w:val=""/>
      <w:lvlJc w:val="left"/>
      <w:pPr>
        <w:ind w:left="36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DB2C55"/>
    <w:multiLevelType w:val="hybridMultilevel"/>
    <w:tmpl w:val="8A347EF6"/>
    <w:lvl w:ilvl="0" w:tplc="5A2EF9A0">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0" w15:restartNumberingAfterBreak="0">
    <w:nsid w:val="4F7B6E8E"/>
    <w:multiLevelType w:val="hybridMultilevel"/>
    <w:tmpl w:val="AE5EF20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50B9051A"/>
    <w:multiLevelType w:val="hybridMultilevel"/>
    <w:tmpl w:val="AA54CA62"/>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cs="Courier New" w:hint="default"/>
      </w:rPr>
    </w:lvl>
    <w:lvl w:ilvl="5" w:tplc="04090005">
      <w:start w:val="1"/>
      <w:numFmt w:val="bullet"/>
      <w:lvlText w:val=""/>
      <w:lvlJc w:val="left"/>
      <w:pPr>
        <w:ind w:left="6480" w:hanging="360"/>
      </w:pPr>
      <w:rPr>
        <w:rFonts w:ascii="Wingdings" w:hAnsi="Wingdings" w:hint="default"/>
      </w:rPr>
    </w:lvl>
    <w:lvl w:ilvl="6" w:tplc="04090001">
      <w:start w:val="1"/>
      <w:numFmt w:val="bullet"/>
      <w:lvlText w:val=""/>
      <w:lvlJc w:val="left"/>
      <w:pPr>
        <w:ind w:left="7200" w:hanging="360"/>
      </w:pPr>
      <w:rPr>
        <w:rFonts w:ascii="Symbol" w:hAnsi="Symbol" w:hint="default"/>
      </w:rPr>
    </w:lvl>
    <w:lvl w:ilvl="7" w:tplc="04090003">
      <w:start w:val="1"/>
      <w:numFmt w:val="bullet"/>
      <w:lvlText w:val="o"/>
      <w:lvlJc w:val="left"/>
      <w:pPr>
        <w:ind w:left="7920" w:hanging="360"/>
      </w:pPr>
      <w:rPr>
        <w:rFonts w:ascii="Courier New" w:hAnsi="Courier New" w:cs="Courier New" w:hint="default"/>
      </w:rPr>
    </w:lvl>
    <w:lvl w:ilvl="8" w:tplc="04090005">
      <w:start w:val="1"/>
      <w:numFmt w:val="bullet"/>
      <w:lvlText w:val=""/>
      <w:lvlJc w:val="left"/>
      <w:pPr>
        <w:ind w:left="8640" w:hanging="360"/>
      </w:pPr>
      <w:rPr>
        <w:rFonts w:ascii="Wingdings" w:hAnsi="Wingdings" w:hint="default"/>
      </w:rPr>
    </w:lvl>
  </w:abstractNum>
  <w:abstractNum w:abstractNumId="22" w15:restartNumberingAfterBreak="0">
    <w:nsid w:val="53A531B4"/>
    <w:multiLevelType w:val="hybridMultilevel"/>
    <w:tmpl w:val="2CF64C26"/>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3" w15:restartNumberingAfterBreak="0">
    <w:nsid w:val="550D2D04"/>
    <w:multiLevelType w:val="hybridMultilevel"/>
    <w:tmpl w:val="67E8CE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57FA4ACB"/>
    <w:multiLevelType w:val="hybridMultilevel"/>
    <w:tmpl w:val="32B60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A7D2A31"/>
    <w:multiLevelType w:val="hybridMultilevel"/>
    <w:tmpl w:val="C76C09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B4411E4"/>
    <w:multiLevelType w:val="hybridMultilevel"/>
    <w:tmpl w:val="0ABC415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5C160306"/>
    <w:multiLevelType w:val="hybridMultilevel"/>
    <w:tmpl w:val="E84066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5C573634"/>
    <w:multiLevelType w:val="hybridMultilevel"/>
    <w:tmpl w:val="09926C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5F4D678F"/>
    <w:multiLevelType w:val="hybridMultilevel"/>
    <w:tmpl w:val="ABCA0F78"/>
    <w:lvl w:ilvl="0" w:tplc="B50E91E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5FAC1547"/>
    <w:multiLevelType w:val="hybridMultilevel"/>
    <w:tmpl w:val="053E9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5F5885"/>
    <w:multiLevelType w:val="hybridMultilevel"/>
    <w:tmpl w:val="4B1C0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E62824"/>
    <w:multiLevelType w:val="hybridMultilevel"/>
    <w:tmpl w:val="61847578"/>
    <w:lvl w:ilvl="0" w:tplc="04090001">
      <w:start w:val="1"/>
      <w:numFmt w:val="bullet"/>
      <w:lvlText w:val=""/>
      <w:lvlJc w:val="left"/>
      <w:pPr>
        <w:ind w:left="36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4EB64CA"/>
    <w:multiLevelType w:val="hybridMultilevel"/>
    <w:tmpl w:val="69CC22C6"/>
    <w:lvl w:ilvl="0" w:tplc="82044BE2">
      <w:start w:val="2"/>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7602CBC"/>
    <w:multiLevelType w:val="hybridMultilevel"/>
    <w:tmpl w:val="C06206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BED2C30"/>
    <w:multiLevelType w:val="hybridMultilevel"/>
    <w:tmpl w:val="43F0AA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70E71782"/>
    <w:multiLevelType w:val="hybridMultilevel"/>
    <w:tmpl w:val="19CC0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76A7DF3"/>
    <w:multiLevelType w:val="hybridMultilevel"/>
    <w:tmpl w:val="55BEBA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78773D25"/>
    <w:multiLevelType w:val="hybridMultilevel"/>
    <w:tmpl w:val="1FC2E0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7D1F6266"/>
    <w:multiLevelType w:val="hybridMultilevel"/>
    <w:tmpl w:val="5A142ECE"/>
    <w:lvl w:ilvl="0" w:tplc="04090001">
      <w:start w:val="1"/>
      <w:numFmt w:val="bullet"/>
      <w:lvlText w:val=""/>
      <w:lvlJc w:val="left"/>
      <w:pPr>
        <w:ind w:left="1800" w:hanging="360"/>
      </w:pPr>
      <w:rPr>
        <w:rFonts w:ascii="Symbol" w:hAnsi="Symbol"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40" w15:restartNumberingAfterBreak="0">
    <w:nsid w:val="7E5E2883"/>
    <w:multiLevelType w:val="hybridMultilevel"/>
    <w:tmpl w:val="F28C7F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0"/>
  </w:num>
  <w:num w:numId="2">
    <w:abstractNumId w:val="2"/>
  </w:num>
  <w:num w:numId="3">
    <w:abstractNumId w:val="7"/>
  </w:num>
  <w:num w:numId="4">
    <w:abstractNumId w:val="4"/>
  </w:num>
  <w:num w:numId="5">
    <w:abstractNumId w:val="18"/>
  </w:num>
  <w:num w:numId="6">
    <w:abstractNumId w:val="32"/>
  </w:num>
  <w:num w:numId="7">
    <w:abstractNumId w:val="13"/>
  </w:num>
  <w:num w:numId="8">
    <w:abstractNumId w:val="3"/>
  </w:num>
  <w:num w:numId="9">
    <w:abstractNumId w:val="36"/>
  </w:num>
  <w:num w:numId="10">
    <w:abstractNumId w:val="20"/>
  </w:num>
  <w:num w:numId="11">
    <w:abstractNumId w:val="8"/>
  </w:num>
  <w:num w:numId="12">
    <w:abstractNumId w:val="6"/>
  </w:num>
  <w:num w:numId="13">
    <w:abstractNumId w:val="21"/>
  </w:num>
  <w:num w:numId="14">
    <w:abstractNumId w:val="28"/>
  </w:num>
  <w:num w:numId="15">
    <w:abstractNumId w:val="15"/>
  </w:num>
  <w:num w:numId="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5"/>
  </w:num>
  <w:num w:numId="18">
    <w:abstractNumId w:val="38"/>
  </w:num>
  <w:num w:numId="19">
    <w:abstractNumId w:val="40"/>
  </w:num>
  <w:num w:numId="20">
    <w:abstractNumId w:val="37"/>
  </w:num>
  <w:num w:numId="21">
    <w:abstractNumId w:val="27"/>
  </w:num>
  <w:num w:numId="22">
    <w:abstractNumId w:val="23"/>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num>
  <w:num w:numId="26">
    <w:abstractNumId w:val="31"/>
  </w:num>
  <w:num w:numId="27">
    <w:abstractNumId w:val="34"/>
  </w:num>
  <w:num w:numId="28">
    <w:abstractNumId w:val="25"/>
  </w:num>
  <w:num w:numId="29">
    <w:abstractNumId w:val="5"/>
  </w:num>
  <w:num w:numId="30">
    <w:abstractNumId w:val="10"/>
  </w:num>
  <w:num w:numId="31">
    <w:abstractNumId w:val="39"/>
  </w:num>
  <w:num w:numId="32">
    <w:abstractNumId w:val="24"/>
  </w:num>
  <w:num w:numId="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0"/>
  </w:num>
  <w:num w:numId="37">
    <w:abstractNumId w:val="7"/>
  </w:num>
  <w:num w:numId="38">
    <w:abstractNumId w:val="2"/>
  </w:num>
  <w:num w:numId="39">
    <w:abstractNumId w:val="3"/>
  </w:num>
  <w:num w:numId="40">
    <w:abstractNumId w:val="36"/>
  </w:num>
  <w:num w:numId="41">
    <w:abstractNumId w:val="4"/>
  </w:num>
  <w:num w:numId="42">
    <w:abstractNumId w:val="26"/>
  </w:num>
  <w:num w:numId="43">
    <w:abstractNumId w:val="33"/>
  </w:num>
  <w:num w:numId="44">
    <w:abstractNumId w:val="14"/>
  </w:num>
  <w:num w:numId="45">
    <w:abstractNumId w:val="17"/>
  </w:num>
  <w:num w:numId="46">
    <w:abstractNumId w:val="9"/>
  </w:num>
  <w:num w:numId="47">
    <w:abstractNumId w:val="12"/>
  </w:num>
  <w:num w:numId="48">
    <w:abstractNumId w:val="19"/>
  </w:num>
  <w:num w:numId="49">
    <w:abstractNumId w:val="1"/>
  </w:num>
  <w:num w:numId="50">
    <w:abstractNumId w:val="2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09AD"/>
    <w:rsid w:val="00021941"/>
    <w:rsid w:val="000B48B4"/>
    <w:rsid w:val="000C67C3"/>
    <w:rsid w:val="000F5617"/>
    <w:rsid w:val="00122B34"/>
    <w:rsid w:val="00125EE8"/>
    <w:rsid w:val="001562C6"/>
    <w:rsid w:val="0015776F"/>
    <w:rsid w:val="001A0EF5"/>
    <w:rsid w:val="002505BB"/>
    <w:rsid w:val="00297234"/>
    <w:rsid w:val="0033386F"/>
    <w:rsid w:val="00350BC0"/>
    <w:rsid w:val="003A7EF8"/>
    <w:rsid w:val="003C29DE"/>
    <w:rsid w:val="003F553F"/>
    <w:rsid w:val="0040073A"/>
    <w:rsid w:val="00410EAF"/>
    <w:rsid w:val="004436E6"/>
    <w:rsid w:val="004608D2"/>
    <w:rsid w:val="0047155D"/>
    <w:rsid w:val="0047296F"/>
    <w:rsid w:val="004D6DC8"/>
    <w:rsid w:val="004F71E7"/>
    <w:rsid w:val="005313CB"/>
    <w:rsid w:val="00543933"/>
    <w:rsid w:val="005824FE"/>
    <w:rsid w:val="005925E4"/>
    <w:rsid w:val="006314FE"/>
    <w:rsid w:val="00631CF7"/>
    <w:rsid w:val="00637030"/>
    <w:rsid w:val="006409AD"/>
    <w:rsid w:val="006411AB"/>
    <w:rsid w:val="00680EB1"/>
    <w:rsid w:val="006C4937"/>
    <w:rsid w:val="006C7C67"/>
    <w:rsid w:val="006E41A3"/>
    <w:rsid w:val="006F10EA"/>
    <w:rsid w:val="007440AA"/>
    <w:rsid w:val="0075243A"/>
    <w:rsid w:val="007B62CF"/>
    <w:rsid w:val="007D08B7"/>
    <w:rsid w:val="007D14AE"/>
    <w:rsid w:val="007D39DB"/>
    <w:rsid w:val="0080544D"/>
    <w:rsid w:val="00835706"/>
    <w:rsid w:val="008959CF"/>
    <w:rsid w:val="008B5243"/>
    <w:rsid w:val="008C7A3E"/>
    <w:rsid w:val="008D25F7"/>
    <w:rsid w:val="008D6C4D"/>
    <w:rsid w:val="009949E2"/>
    <w:rsid w:val="009A0B48"/>
    <w:rsid w:val="009A6D6E"/>
    <w:rsid w:val="009D0177"/>
    <w:rsid w:val="009D5609"/>
    <w:rsid w:val="009F29AB"/>
    <w:rsid w:val="00A10A39"/>
    <w:rsid w:val="00A53869"/>
    <w:rsid w:val="00A540F4"/>
    <w:rsid w:val="00A62966"/>
    <w:rsid w:val="00A75709"/>
    <w:rsid w:val="00AE5561"/>
    <w:rsid w:val="00B24064"/>
    <w:rsid w:val="00B25418"/>
    <w:rsid w:val="00B4254E"/>
    <w:rsid w:val="00B554C5"/>
    <w:rsid w:val="00BA168C"/>
    <w:rsid w:val="00BA5E02"/>
    <w:rsid w:val="00BE1CE5"/>
    <w:rsid w:val="00BF1F89"/>
    <w:rsid w:val="00BF422B"/>
    <w:rsid w:val="00C10E16"/>
    <w:rsid w:val="00C13F02"/>
    <w:rsid w:val="00C463E2"/>
    <w:rsid w:val="00C75147"/>
    <w:rsid w:val="00C77B6C"/>
    <w:rsid w:val="00CA118B"/>
    <w:rsid w:val="00CA1C2E"/>
    <w:rsid w:val="00D07A9D"/>
    <w:rsid w:val="00D37500"/>
    <w:rsid w:val="00D5585B"/>
    <w:rsid w:val="00D9759E"/>
    <w:rsid w:val="00DB718D"/>
    <w:rsid w:val="00E24B8E"/>
    <w:rsid w:val="00E504D7"/>
    <w:rsid w:val="00E77BC7"/>
    <w:rsid w:val="00E85208"/>
    <w:rsid w:val="00EB1196"/>
    <w:rsid w:val="00EE2DB0"/>
    <w:rsid w:val="00F1231C"/>
    <w:rsid w:val="00F215FF"/>
    <w:rsid w:val="00F34FC9"/>
    <w:rsid w:val="00F5039D"/>
    <w:rsid w:val="00F5790F"/>
    <w:rsid w:val="00FF16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69447"/>
  <w15:chartTrackingRefBased/>
  <w15:docId w15:val="{22D2C36B-A777-462D-B759-320112ED2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09A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09AD"/>
    <w:pPr>
      <w:ind w:left="720"/>
      <w:contextualSpacing/>
    </w:pPr>
  </w:style>
  <w:style w:type="paragraph" w:customStyle="1" w:styleId="Default">
    <w:name w:val="Default"/>
    <w:rsid w:val="009D0177"/>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Level1">
    <w:name w:val="Level 1"/>
    <w:basedOn w:val="Normal"/>
    <w:rsid w:val="009D0177"/>
    <w:pPr>
      <w:widowControl w:val="0"/>
      <w:spacing w:after="0" w:line="240" w:lineRule="auto"/>
    </w:pPr>
    <w:rPr>
      <w:rFonts w:ascii="Times New Roman" w:eastAsia="Times New Roman" w:hAnsi="Times New Roman" w:cs="Times New Roman"/>
      <w:sz w:val="24"/>
      <w:szCs w:val="20"/>
    </w:rPr>
  </w:style>
  <w:style w:type="character" w:styleId="Hyperlink">
    <w:name w:val="Hyperlink"/>
    <w:basedOn w:val="DefaultParagraphFont"/>
    <w:uiPriority w:val="99"/>
    <w:unhideWhenUsed/>
    <w:rsid w:val="00B554C5"/>
    <w:rPr>
      <w:color w:val="0000FF"/>
      <w:u w:val="single"/>
    </w:rPr>
  </w:style>
  <w:style w:type="table" w:styleId="TableGrid">
    <w:name w:val="Table Grid"/>
    <w:basedOn w:val="TableNormal"/>
    <w:uiPriority w:val="59"/>
    <w:rsid w:val="00B554C5"/>
    <w:pPr>
      <w:spacing w:after="0" w:line="240" w:lineRule="auto"/>
    </w:pPr>
    <w:rPr>
      <w:rFonts w:eastAsiaTheme="minorEastAsi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158627">
      <w:bodyDiv w:val="1"/>
      <w:marLeft w:val="0"/>
      <w:marRight w:val="0"/>
      <w:marTop w:val="0"/>
      <w:marBottom w:val="0"/>
      <w:divBdr>
        <w:top w:val="none" w:sz="0" w:space="0" w:color="auto"/>
        <w:left w:val="none" w:sz="0" w:space="0" w:color="auto"/>
        <w:bottom w:val="none" w:sz="0" w:space="0" w:color="auto"/>
        <w:right w:val="none" w:sz="0" w:space="0" w:color="auto"/>
      </w:divBdr>
    </w:div>
    <w:div w:id="343174490">
      <w:bodyDiv w:val="1"/>
      <w:marLeft w:val="0"/>
      <w:marRight w:val="0"/>
      <w:marTop w:val="0"/>
      <w:marBottom w:val="0"/>
      <w:divBdr>
        <w:top w:val="none" w:sz="0" w:space="0" w:color="auto"/>
        <w:left w:val="none" w:sz="0" w:space="0" w:color="auto"/>
        <w:bottom w:val="none" w:sz="0" w:space="0" w:color="auto"/>
        <w:right w:val="none" w:sz="0" w:space="0" w:color="auto"/>
      </w:divBdr>
    </w:div>
    <w:div w:id="365451927">
      <w:bodyDiv w:val="1"/>
      <w:marLeft w:val="0"/>
      <w:marRight w:val="0"/>
      <w:marTop w:val="0"/>
      <w:marBottom w:val="0"/>
      <w:divBdr>
        <w:top w:val="none" w:sz="0" w:space="0" w:color="auto"/>
        <w:left w:val="none" w:sz="0" w:space="0" w:color="auto"/>
        <w:bottom w:val="none" w:sz="0" w:space="0" w:color="auto"/>
        <w:right w:val="none" w:sz="0" w:space="0" w:color="auto"/>
      </w:divBdr>
    </w:div>
    <w:div w:id="408969053">
      <w:bodyDiv w:val="1"/>
      <w:marLeft w:val="0"/>
      <w:marRight w:val="0"/>
      <w:marTop w:val="0"/>
      <w:marBottom w:val="0"/>
      <w:divBdr>
        <w:top w:val="none" w:sz="0" w:space="0" w:color="auto"/>
        <w:left w:val="none" w:sz="0" w:space="0" w:color="auto"/>
        <w:bottom w:val="none" w:sz="0" w:space="0" w:color="auto"/>
        <w:right w:val="none" w:sz="0" w:space="0" w:color="auto"/>
      </w:divBdr>
    </w:div>
    <w:div w:id="515117983">
      <w:bodyDiv w:val="1"/>
      <w:marLeft w:val="0"/>
      <w:marRight w:val="0"/>
      <w:marTop w:val="0"/>
      <w:marBottom w:val="0"/>
      <w:divBdr>
        <w:top w:val="none" w:sz="0" w:space="0" w:color="auto"/>
        <w:left w:val="none" w:sz="0" w:space="0" w:color="auto"/>
        <w:bottom w:val="none" w:sz="0" w:space="0" w:color="auto"/>
        <w:right w:val="none" w:sz="0" w:space="0" w:color="auto"/>
      </w:divBdr>
    </w:div>
    <w:div w:id="637762580">
      <w:bodyDiv w:val="1"/>
      <w:marLeft w:val="0"/>
      <w:marRight w:val="0"/>
      <w:marTop w:val="0"/>
      <w:marBottom w:val="0"/>
      <w:divBdr>
        <w:top w:val="none" w:sz="0" w:space="0" w:color="auto"/>
        <w:left w:val="none" w:sz="0" w:space="0" w:color="auto"/>
        <w:bottom w:val="none" w:sz="0" w:space="0" w:color="auto"/>
        <w:right w:val="none" w:sz="0" w:space="0" w:color="auto"/>
      </w:divBdr>
    </w:div>
    <w:div w:id="732385860">
      <w:bodyDiv w:val="1"/>
      <w:marLeft w:val="0"/>
      <w:marRight w:val="0"/>
      <w:marTop w:val="0"/>
      <w:marBottom w:val="0"/>
      <w:divBdr>
        <w:top w:val="none" w:sz="0" w:space="0" w:color="auto"/>
        <w:left w:val="none" w:sz="0" w:space="0" w:color="auto"/>
        <w:bottom w:val="none" w:sz="0" w:space="0" w:color="auto"/>
        <w:right w:val="none" w:sz="0" w:space="0" w:color="auto"/>
      </w:divBdr>
    </w:div>
    <w:div w:id="826749330">
      <w:bodyDiv w:val="1"/>
      <w:marLeft w:val="0"/>
      <w:marRight w:val="0"/>
      <w:marTop w:val="0"/>
      <w:marBottom w:val="0"/>
      <w:divBdr>
        <w:top w:val="none" w:sz="0" w:space="0" w:color="auto"/>
        <w:left w:val="none" w:sz="0" w:space="0" w:color="auto"/>
        <w:bottom w:val="none" w:sz="0" w:space="0" w:color="auto"/>
        <w:right w:val="none" w:sz="0" w:space="0" w:color="auto"/>
      </w:divBdr>
    </w:div>
    <w:div w:id="1005934194">
      <w:bodyDiv w:val="1"/>
      <w:marLeft w:val="0"/>
      <w:marRight w:val="0"/>
      <w:marTop w:val="0"/>
      <w:marBottom w:val="0"/>
      <w:divBdr>
        <w:top w:val="none" w:sz="0" w:space="0" w:color="auto"/>
        <w:left w:val="none" w:sz="0" w:space="0" w:color="auto"/>
        <w:bottom w:val="none" w:sz="0" w:space="0" w:color="auto"/>
        <w:right w:val="none" w:sz="0" w:space="0" w:color="auto"/>
      </w:divBdr>
    </w:div>
    <w:div w:id="1083800225">
      <w:bodyDiv w:val="1"/>
      <w:marLeft w:val="0"/>
      <w:marRight w:val="0"/>
      <w:marTop w:val="0"/>
      <w:marBottom w:val="0"/>
      <w:divBdr>
        <w:top w:val="none" w:sz="0" w:space="0" w:color="auto"/>
        <w:left w:val="none" w:sz="0" w:space="0" w:color="auto"/>
        <w:bottom w:val="none" w:sz="0" w:space="0" w:color="auto"/>
        <w:right w:val="none" w:sz="0" w:space="0" w:color="auto"/>
      </w:divBdr>
    </w:div>
    <w:div w:id="1142388224">
      <w:bodyDiv w:val="1"/>
      <w:marLeft w:val="0"/>
      <w:marRight w:val="0"/>
      <w:marTop w:val="0"/>
      <w:marBottom w:val="0"/>
      <w:divBdr>
        <w:top w:val="none" w:sz="0" w:space="0" w:color="auto"/>
        <w:left w:val="none" w:sz="0" w:space="0" w:color="auto"/>
        <w:bottom w:val="none" w:sz="0" w:space="0" w:color="auto"/>
        <w:right w:val="none" w:sz="0" w:space="0" w:color="auto"/>
      </w:divBdr>
    </w:div>
    <w:div w:id="1142501153">
      <w:bodyDiv w:val="1"/>
      <w:marLeft w:val="0"/>
      <w:marRight w:val="0"/>
      <w:marTop w:val="0"/>
      <w:marBottom w:val="0"/>
      <w:divBdr>
        <w:top w:val="none" w:sz="0" w:space="0" w:color="auto"/>
        <w:left w:val="none" w:sz="0" w:space="0" w:color="auto"/>
        <w:bottom w:val="none" w:sz="0" w:space="0" w:color="auto"/>
        <w:right w:val="none" w:sz="0" w:space="0" w:color="auto"/>
      </w:divBdr>
    </w:div>
    <w:div w:id="1308902058">
      <w:bodyDiv w:val="1"/>
      <w:marLeft w:val="0"/>
      <w:marRight w:val="0"/>
      <w:marTop w:val="0"/>
      <w:marBottom w:val="0"/>
      <w:divBdr>
        <w:top w:val="none" w:sz="0" w:space="0" w:color="auto"/>
        <w:left w:val="none" w:sz="0" w:space="0" w:color="auto"/>
        <w:bottom w:val="none" w:sz="0" w:space="0" w:color="auto"/>
        <w:right w:val="none" w:sz="0" w:space="0" w:color="auto"/>
      </w:divBdr>
    </w:div>
    <w:div w:id="1476607402">
      <w:bodyDiv w:val="1"/>
      <w:marLeft w:val="0"/>
      <w:marRight w:val="0"/>
      <w:marTop w:val="0"/>
      <w:marBottom w:val="0"/>
      <w:divBdr>
        <w:top w:val="none" w:sz="0" w:space="0" w:color="auto"/>
        <w:left w:val="none" w:sz="0" w:space="0" w:color="auto"/>
        <w:bottom w:val="none" w:sz="0" w:space="0" w:color="auto"/>
        <w:right w:val="none" w:sz="0" w:space="0" w:color="auto"/>
      </w:divBdr>
    </w:div>
    <w:div w:id="1541435311">
      <w:bodyDiv w:val="1"/>
      <w:marLeft w:val="0"/>
      <w:marRight w:val="0"/>
      <w:marTop w:val="0"/>
      <w:marBottom w:val="0"/>
      <w:divBdr>
        <w:top w:val="none" w:sz="0" w:space="0" w:color="auto"/>
        <w:left w:val="none" w:sz="0" w:space="0" w:color="auto"/>
        <w:bottom w:val="none" w:sz="0" w:space="0" w:color="auto"/>
        <w:right w:val="none" w:sz="0" w:space="0" w:color="auto"/>
      </w:divBdr>
    </w:div>
    <w:div w:id="1712611234">
      <w:bodyDiv w:val="1"/>
      <w:marLeft w:val="0"/>
      <w:marRight w:val="0"/>
      <w:marTop w:val="0"/>
      <w:marBottom w:val="0"/>
      <w:divBdr>
        <w:top w:val="none" w:sz="0" w:space="0" w:color="auto"/>
        <w:left w:val="none" w:sz="0" w:space="0" w:color="auto"/>
        <w:bottom w:val="none" w:sz="0" w:space="0" w:color="auto"/>
        <w:right w:val="none" w:sz="0" w:space="0" w:color="auto"/>
      </w:divBdr>
    </w:div>
    <w:div w:id="1881547879">
      <w:bodyDiv w:val="1"/>
      <w:marLeft w:val="0"/>
      <w:marRight w:val="0"/>
      <w:marTop w:val="0"/>
      <w:marBottom w:val="0"/>
      <w:divBdr>
        <w:top w:val="none" w:sz="0" w:space="0" w:color="auto"/>
        <w:left w:val="none" w:sz="0" w:space="0" w:color="auto"/>
        <w:bottom w:val="none" w:sz="0" w:space="0" w:color="auto"/>
        <w:right w:val="none" w:sz="0" w:space="0" w:color="auto"/>
      </w:divBdr>
    </w:div>
    <w:div w:id="1974823614">
      <w:bodyDiv w:val="1"/>
      <w:marLeft w:val="0"/>
      <w:marRight w:val="0"/>
      <w:marTop w:val="0"/>
      <w:marBottom w:val="0"/>
      <w:divBdr>
        <w:top w:val="none" w:sz="0" w:space="0" w:color="auto"/>
        <w:left w:val="none" w:sz="0" w:space="0" w:color="auto"/>
        <w:bottom w:val="none" w:sz="0" w:space="0" w:color="auto"/>
        <w:right w:val="none" w:sz="0" w:space="0" w:color="auto"/>
      </w:divBdr>
    </w:div>
    <w:div w:id="1995260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upremecourt.gov/opinions/14pdf/13-983_7l48.pdf" TargetMode="External"/><Relationship Id="rId5" Type="http://schemas.openxmlformats.org/officeDocument/2006/relationships/hyperlink" Target="mailto:Rebecca_Fanning@ao.uscourts.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4436</Words>
  <Characters>28084</Characters>
  <Application>Microsoft Office Word</Application>
  <DocSecurity>0</DocSecurity>
  <Lines>936</Lines>
  <Paragraphs>524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Fanning</dc:creator>
  <cp:keywords/>
  <dc:description/>
  <cp:lastModifiedBy>Courtney McIlroy</cp:lastModifiedBy>
  <cp:revision>2</cp:revision>
  <dcterms:created xsi:type="dcterms:W3CDTF">2021-04-01T17:11:00Z</dcterms:created>
  <dcterms:modified xsi:type="dcterms:W3CDTF">2021-04-01T17:11:00Z</dcterms:modified>
</cp:coreProperties>
</file>