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DB70" w14:textId="4B39FE88" w:rsidR="00F70563" w:rsidRPr="007667C6" w:rsidRDefault="00F70563" w:rsidP="00D2100B">
      <w:pPr>
        <w:pStyle w:val="Heading1"/>
      </w:pPr>
      <w:r w:rsidRPr="007667C6">
        <w:t>Overview</w:t>
      </w:r>
    </w:p>
    <w:tbl>
      <w:tblPr>
        <w:tblStyle w:val="TableGrid"/>
        <w:tblW w:w="0" w:type="auto"/>
        <w:tblLook w:val="04A0" w:firstRow="1" w:lastRow="0" w:firstColumn="1" w:lastColumn="0" w:noHBand="0" w:noVBand="1"/>
      </w:tblPr>
      <w:tblGrid>
        <w:gridCol w:w="9350"/>
      </w:tblGrid>
      <w:tr w:rsidR="00F70563" w:rsidRPr="007667C6" w14:paraId="032B6939" w14:textId="77777777" w:rsidTr="00F70563">
        <w:tc>
          <w:tcPr>
            <w:tcW w:w="9350" w:type="dxa"/>
          </w:tcPr>
          <w:p w14:paraId="3DCCEF3D" w14:textId="39E3A2FD" w:rsidR="00307EBE" w:rsidRPr="00AA333F" w:rsidRDefault="00307EBE" w:rsidP="0051473F">
            <w:pPr>
              <w:jc w:val="center"/>
              <w:rPr>
                <w:rFonts w:ascii="Times New Roman" w:hAnsi="Times New Roman" w:cs="Times New Roman"/>
                <w:b/>
                <w:bCs/>
                <w:sz w:val="22"/>
                <w:szCs w:val="22"/>
              </w:rPr>
            </w:pPr>
            <w:r w:rsidRPr="00AA333F">
              <w:rPr>
                <w:rFonts w:ascii="Times New Roman" w:hAnsi="Times New Roman" w:cs="Times New Roman"/>
                <w:b/>
                <w:bCs/>
                <w:sz w:val="22"/>
                <w:szCs w:val="22"/>
              </w:rPr>
              <w:t>Student Push</w:t>
            </w:r>
            <w:r w:rsidR="00AA333F">
              <w:rPr>
                <w:rFonts w:ascii="Times New Roman" w:hAnsi="Times New Roman" w:cs="Times New Roman"/>
                <w:b/>
                <w:bCs/>
                <w:sz w:val="22"/>
                <w:szCs w:val="22"/>
              </w:rPr>
              <w:t>es</w:t>
            </w:r>
            <w:r w:rsidRPr="00AA333F">
              <w:rPr>
                <w:rFonts w:ascii="Times New Roman" w:hAnsi="Times New Roman" w:cs="Times New Roman"/>
                <w:b/>
                <w:bCs/>
                <w:sz w:val="22"/>
                <w:szCs w:val="22"/>
              </w:rPr>
              <w:t xml:space="preserve"> Back Against School Banning</w:t>
            </w:r>
            <w:r w:rsidR="00AA333F">
              <w:rPr>
                <w:rFonts w:ascii="Times New Roman" w:hAnsi="Times New Roman" w:cs="Times New Roman"/>
                <w:b/>
                <w:bCs/>
                <w:sz w:val="22"/>
                <w:szCs w:val="22"/>
              </w:rPr>
              <w:t xml:space="preserve"> Use of</w:t>
            </w:r>
            <w:r w:rsidRPr="00AA333F">
              <w:rPr>
                <w:rFonts w:ascii="Times New Roman" w:hAnsi="Times New Roman" w:cs="Times New Roman"/>
                <w:b/>
                <w:bCs/>
                <w:sz w:val="22"/>
                <w:szCs w:val="22"/>
              </w:rPr>
              <w:t xml:space="preserve"> an App</w:t>
            </w:r>
          </w:p>
          <w:p w14:paraId="0EB73AB8" w14:textId="7BE93CC3" w:rsidR="00F70563" w:rsidRPr="007667C6" w:rsidRDefault="00F70563" w:rsidP="0051473F">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007A452B" w:rsidRPr="007667C6">
              <w:rPr>
                <w:rFonts w:ascii="Times New Roman" w:hAnsi="Times New Roman" w:cs="Times New Roman"/>
                <w:b/>
                <w:bCs/>
                <w:sz w:val="22"/>
                <w:szCs w:val="22"/>
              </w:rPr>
              <w:t xml:space="preserve">Meets </w:t>
            </w:r>
            <w:r w:rsidR="007A452B" w:rsidRPr="007667C6">
              <w:rPr>
                <w:rFonts w:ascii="Times New Roman" w:hAnsi="Times New Roman" w:cs="Times New Roman"/>
                <w:b/>
                <w:bCs/>
                <w:i/>
                <w:iCs/>
                <w:sz w:val="22"/>
                <w:szCs w:val="22"/>
              </w:rPr>
              <w:t>Mahanoy</w:t>
            </w:r>
          </w:p>
          <w:p w14:paraId="0AA8A76B" w14:textId="12D90DA4" w:rsidR="00F70563" w:rsidRPr="007667C6" w:rsidRDefault="007A452B" w:rsidP="0051473F">
            <w:pPr>
              <w:jc w:val="center"/>
              <w:rPr>
                <w:rFonts w:ascii="Times New Roman" w:hAnsi="Times New Roman" w:cs="Times New Roman"/>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4E2D5B66" w14:textId="144ECAB5" w:rsidR="00F70563" w:rsidRPr="007667C6" w:rsidRDefault="004D22BE" w:rsidP="00F7056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The Supreme Court’s decision</w:t>
      </w:r>
      <w:r w:rsidR="0090551D" w:rsidRPr="007667C6">
        <w:rPr>
          <w:rFonts w:ascii="Times New Roman" w:hAnsi="Times New Roman" w:cs="Times New Roman"/>
          <w:sz w:val="22"/>
          <w:szCs w:val="22"/>
        </w:rPr>
        <w:t>s</w:t>
      </w:r>
      <w:r w:rsidRPr="007667C6">
        <w:rPr>
          <w:rFonts w:ascii="Times New Roman" w:hAnsi="Times New Roman" w:cs="Times New Roman"/>
          <w:sz w:val="22"/>
          <w:szCs w:val="22"/>
        </w:rPr>
        <w:t xml:space="preserve"> in </w:t>
      </w:r>
      <w:r w:rsidRPr="007667C6">
        <w:rPr>
          <w:rFonts w:ascii="Times New Roman" w:hAnsi="Times New Roman" w:cs="Times New Roman"/>
          <w:i/>
          <w:iCs/>
          <w:sz w:val="22"/>
          <w:szCs w:val="22"/>
        </w:rPr>
        <w:t>Hazelwood v. Kuhlmeier</w:t>
      </w:r>
      <w:r w:rsidRPr="007667C6">
        <w:rPr>
          <w:rFonts w:ascii="Times New Roman" w:hAnsi="Times New Roman" w:cs="Times New Roman"/>
          <w:sz w:val="22"/>
          <w:szCs w:val="22"/>
        </w:rPr>
        <w:t xml:space="preserve"> </w:t>
      </w:r>
      <w:r w:rsidR="0090551D" w:rsidRPr="007667C6">
        <w:rPr>
          <w:rFonts w:ascii="Times New Roman" w:hAnsi="Times New Roman" w:cs="Times New Roman"/>
          <w:sz w:val="22"/>
          <w:szCs w:val="22"/>
        </w:rPr>
        <w:t>and</w:t>
      </w:r>
      <w:r w:rsidR="00C94B3A" w:rsidRPr="007667C6">
        <w:rPr>
          <w:rFonts w:ascii="Times New Roman" w:hAnsi="Times New Roman" w:cs="Times New Roman"/>
          <w:sz w:val="22"/>
          <w:szCs w:val="22"/>
        </w:rPr>
        <w:t xml:space="preserve"> in</w:t>
      </w:r>
      <w:r w:rsidR="0090551D" w:rsidRPr="007667C6">
        <w:rPr>
          <w:rFonts w:ascii="Times New Roman" w:hAnsi="Times New Roman" w:cs="Times New Roman"/>
          <w:sz w:val="22"/>
          <w:szCs w:val="22"/>
        </w:rPr>
        <w:t xml:space="preserve"> </w:t>
      </w:r>
      <w:r w:rsidR="0090551D" w:rsidRPr="007667C6">
        <w:rPr>
          <w:rFonts w:ascii="Times New Roman" w:hAnsi="Times New Roman" w:cs="Times New Roman"/>
          <w:i/>
          <w:iCs/>
          <w:sz w:val="22"/>
          <w:szCs w:val="22"/>
        </w:rPr>
        <w:t>Mahanoy Area School District v. B.L.</w:t>
      </w:r>
      <w:r w:rsidR="0090551D" w:rsidRPr="007667C6">
        <w:rPr>
          <w:rFonts w:ascii="Times New Roman" w:hAnsi="Times New Roman" w:cs="Times New Roman"/>
          <w:sz w:val="22"/>
          <w:szCs w:val="22"/>
        </w:rPr>
        <w:t xml:space="preserve"> </w:t>
      </w:r>
      <w:r w:rsidR="001E7E62" w:rsidRPr="007667C6">
        <w:rPr>
          <w:rFonts w:ascii="Times New Roman" w:hAnsi="Times New Roman" w:cs="Times New Roman"/>
          <w:sz w:val="22"/>
          <w:szCs w:val="22"/>
        </w:rPr>
        <w:t xml:space="preserve">set legal parameters </w:t>
      </w:r>
      <w:r w:rsidR="0051473F" w:rsidRPr="007667C6">
        <w:rPr>
          <w:rFonts w:ascii="Times New Roman" w:hAnsi="Times New Roman" w:cs="Times New Roman"/>
          <w:sz w:val="22"/>
          <w:szCs w:val="22"/>
        </w:rPr>
        <w:t xml:space="preserve">for </w:t>
      </w:r>
      <w:r w:rsidR="00B916A3">
        <w:rPr>
          <w:rFonts w:ascii="Times New Roman" w:hAnsi="Times New Roman" w:cs="Times New Roman"/>
          <w:sz w:val="22"/>
          <w:szCs w:val="22"/>
        </w:rPr>
        <w:t xml:space="preserve">school limitations on student speech. </w:t>
      </w:r>
      <w:r w:rsidR="001E7E62" w:rsidRPr="007667C6">
        <w:rPr>
          <w:rFonts w:ascii="Times New Roman" w:hAnsi="Times New Roman" w:cs="Times New Roman"/>
          <w:sz w:val="22"/>
          <w:szCs w:val="22"/>
        </w:rPr>
        <w:t>In this activity participants a</w:t>
      </w:r>
      <w:r w:rsidR="004D785C" w:rsidRPr="007667C6">
        <w:rPr>
          <w:rFonts w:ascii="Times New Roman" w:hAnsi="Times New Roman" w:cs="Times New Roman"/>
          <w:sz w:val="22"/>
          <w:szCs w:val="22"/>
        </w:rPr>
        <w:t xml:space="preserve">pply </w:t>
      </w:r>
      <w:r w:rsidR="0090551D" w:rsidRPr="007667C6">
        <w:rPr>
          <w:rFonts w:ascii="Times New Roman" w:hAnsi="Times New Roman" w:cs="Times New Roman"/>
          <w:sz w:val="22"/>
          <w:szCs w:val="22"/>
        </w:rPr>
        <w:t>these</w:t>
      </w:r>
      <w:r w:rsidR="00B916A3">
        <w:rPr>
          <w:rFonts w:ascii="Times New Roman" w:hAnsi="Times New Roman" w:cs="Times New Roman"/>
          <w:sz w:val="22"/>
          <w:szCs w:val="22"/>
        </w:rPr>
        <w:t xml:space="preserve"> </w:t>
      </w:r>
      <w:r w:rsidR="009A4549">
        <w:rPr>
          <w:rFonts w:ascii="Times New Roman" w:hAnsi="Times New Roman" w:cs="Times New Roman"/>
          <w:sz w:val="22"/>
          <w:szCs w:val="22"/>
        </w:rPr>
        <w:t xml:space="preserve">two </w:t>
      </w:r>
      <w:r w:rsidR="009A4549" w:rsidRPr="007667C6">
        <w:rPr>
          <w:rFonts w:ascii="Times New Roman" w:hAnsi="Times New Roman" w:cs="Times New Roman"/>
          <w:sz w:val="22"/>
          <w:szCs w:val="22"/>
        </w:rPr>
        <w:t>cases</w:t>
      </w:r>
      <w:r w:rsidR="0090551D" w:rsidRPr="007667C6">
        <w:rPr>
          <w:rFonts w:ascii="Times New Roman" w:hAnsi="Times New Roman" w:cs="Times New Roman"/>
          <w:sz w:val="22"/>
          <w:szCs w:val="22"/>
        </w:rPr>
        <w:t xml:space="preserve"> </w:t>
      </w:r>
      <w:r w:rsidR="004D785C" w:rsidRPr="007667C6">
        <w:rPr>
          <w:rFonts w:ascii="Times New Roman" w:hAnsi="Times New Roman" w:cs="Times New Roman"/>
          <w:sz w:val="22"/>
          <w:szCs w:val="22"/>
        </w:rPr>
        <w:t xml:space="preserve">to a contemporary scenario </w:t>
      </w:r>
      <w:r w:rsidR="001E7E62" w:rsidRPr="007667C6">
        <w:rPr>
          <w:rFonts w:ascii="Times New Roman" w:hAnsi="Times New Roman" w:cs="Times New Roman"/>
          <w:sz w:val="22"/>
          <w:szCs w:val="22"/>
        </w:rPr>
        <w:t xml:space="preserve">in which </w:t>
      </w:r>
      <w:r w:rsidR="003D2DAE" w:rsidRPr="007667C6">
        <w:rPr>
          <w:rFonts w:ascii="Times New Roman" w:hAnsi="Times New Roman" w:cs="Times New Roman"/>
          <w:sz w:val="22"/>
          <w:szCs w:val="22"/>
        </w:rPr>
        <w:t xml:space="preserve">a student </w:t>
      </w:r>
      <w:r w:rsidR="00F15B31" w:rsidRPr="007667C6">
        <w:rPr>
          <w:rFonts w:ascii="Times New Roman" w:hAnsi="Times New Roman" w:cs="Times New Roman"/>
          <w:sz w:val="22"/>
          <w:szCs w:val="22"/>
        </w:rPr>
        <w:t xml:space="preserve">speaks both on-campus and off-campus about </w:t>
      </w:r>
      <w:r w:rsidR="003D2DAE" w:rsidRPr="007667C6">
        <w:rPr>
          <w:rFonts w:ascii="Times New Roman" w:hAnsi="Times New Roman" w:cs="Times New Roman"/>
          <w:sz w:val="22"/>
          <w:szCs w:val="22"/>
        </w:rPr>
        <w:t>a school’s decision to ban a popular app</w:t>
      </w:r>
      <w:r w:rsidR="00F15B31" w:rsidRPr="007667C6">
        <w:rPr>
          <w:rFonts w:ascii="Times New Roman" w:hAnsi="Times New Roman" w:cs="Times New Roman"/>
          <w:sz w:val="22"/>
          <w:szCs w:val="22"/>
        </w:rPr>
        <w:t>.</w:t>
      </w:r>
      <w:r w:rsidR="0051473F" w:rsidRPr="007667C6">
        <w:rPr>
          <w:rFonts w:ascii="Times New Roman" w:hAnsi="Times New Roman" w:cs="Times New Roman"/>
          <w:sz w:val="22"/>
          <w:szCs w:val="22"/>
        </w:rPr>
        <w:t xml:space="preserve">  The program requires no pre-event preparation on the part of the teachers and students.  All preparation is folded into the </w:t>
      </w:r>
      <w:r w:rsidR="00D51382" w:rsidRPr="007667C6">
        <w:rPr>
          <w:rFonts w:ascii="Times New Roman" w:hAnsi="Times New Roman" w:cs="Times New Roman"/>
          <w:sz w:val="22"/>
          <w:szCs w:val="22"/>
        </w:rPr>
        <w:t xml:space="preserve">three-hour </w:t>
      </w:r>
      <w:r w:rsidR="0051473F" w:rsidRPr="007667C6">
        <w:rPr>
          <w:rFonts w:ascii="Times New Roman" w:hAnsi="Times New Roman" w:cs="Times New Roman"/>
          <w:sz w:val="22"/>
          <w:szCs w:val="22"/>
        </w:rPr>
        <w:t xml:space="preserve">courtroom event. </w:t>
      </w:r>
    </w:p>
    <w:p w14:paraId="519EC3E8" w14:textId="77777777" w:rsidR="001C5C14" w:rsidRPr="007667C6" w:rsidRDefault="001C5C14" w:rsidP="00F70563">
      <w:pPr>
        <w:spacing w:after="0" w:line="240" w:lineRule="auto"/>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D51382" w:rsidRPr="007667C6" w14:paraId="6DA03D0B" w14:textId="77777777" w:rsidTr="009A4549">
        <w:trPr>
          <w:trHeight w:val="3392"/>
        </w:trPr>
        <w:tc>
          <w:tcPr>
            <w:tcW w:w="4675" w:type="dxa"/>
          </w:tcPr>
          <w:p w14:paraId="0734A840" w14:textId="3B23BFB3" w:rsidR="00D51382" w:rsidRPr="009A4549" w:rsidRDefault="00792441" w:rsidP="00511904">
            <w:pPr>
              <w:rPr>
                <w:rFonts w:ascii="Times New Roman" w:hAnsi="Times New Roman" w:cs="Times New Roman"/>
                <w:sz w:val="20"/>
                <w:szCs w:val="20"/>
              </w:rPr>
            </w:pPr>
            <w:r>
              <w:rPr>
                <w:rFonts w:ascii="Times New Roman" w:hAnsi="Times New Roman" w:cs="Times New Roman"/>
                <w:b/>
                <w:bCs/>
                <w:sz w:val="20"/>
                <w:szCs w:val="20"/>
              </w:rPr>
              <w:t xml:space="preserve">Optimal </w:t>
            </w:r>
            <w:r w:rsidR="00D51382" w:rsidRPr="009A4549">
              <w:rPr>
                <w:rFonts w:ascii="Times New Roman" w:hAnsi="Times New Roman" w:cs="Times New Roman"/>
                <w:b/>
                <w:bCs/>
                <w:sz w:val="20"/>
                <w:szCs w:val="20"/>
              </w:rPr>
              <w:t>Group</w:t>
            </w:r>
            <w:r w:rsidR="0066243F" w:rsidRPr="009A4549">
              <w:rPr>
                <w:rFonts w:ascii="Times New Roman" w:hAnsi="Times New Roman" w:cs="Times New Roman"/>
                <w:b/>
                <w:bCs/>
                <w:sz w:val="20"/>
                <w:szCs w:val="20"/>
              </w:rPr>
              <w:t xml:space="preserve"> Size</w:t>
            </w:r>
            <w:r>
              <w:rPr>
                <w:rFonts w:ascii="Times New Roman" w:hAnsi="Times New Roman" w:cs="Times New Roman"/>
                <w:b/>
                <w:bCs/>
                <w:sz w:val="20"/>
                <w:szCs w:val="20"/>
              </w:rPr>
              <w:t xml:space="preserve"> and Essential</w:t>
            </w:r>
            <w:r w:rsidR="00B916A3" w:rsidRPr="009A4549">
              <w:rPr>
                <w:rFonts w:ascii="Times New Roman" w:hAnsi="Times New Roman" w:cs="Times New Roman"/>
                <w:b/>
                <w:bCs/>
                <w:sz w:val="20"/>
                <w:szCs w:val="20"/>
              </w:rPr>
              <w:t xml:space="preserve"> Courtroom Roles</w:t>
            </w:r>
          </w:p>
          <w:p w14:paraId="50EC9837" w14:textId="4E96C0E4" w:rsidR="00D51382" w:rsidRPr="003169A7" w:rsidRDefault="00D51382" w:rsidP="000446CF">
            <w:pPr>
              <w:rPr>
                <w:rFonts w:ascii="Times New Roman" w:hAnsi="Times New Roman" w:cs="Times New Roman"/>
                <w:b/>
                <w:bCs/>
                <w:sz w:val="20"/>
                <w:szCs w:val="20"/>
              </w:rPr>
            </w:pPr>
            <w:r w:rsidRPr="003169A7">
              <w:rPr>
                <w:rFonts w:ascii="Times New Roman" w:hAnsi="Times New Roman" w:cs="Times New Roman"/>
                <w:b/>
                <w:bCs/>
                <w:sz w:val="20"/>
                <w:szCs w:val="20"/>
              </w:rPr>
              <w:t xml:space="preserve">30-60 </w:t>
            </w:r>
            <w:r w:rsidR="00B916A3" w:rsidRPr="003169A7">
              <w:rPr>
                <w:rFonts w:ascii="Times New Roman" w:hAnsi="Times New Roman" w:cs="Times New Roman"/>
                <w:b/>
                <w:bCs/>
                <w:sz w:val="20"/>
                <w:szCs w:val="20"/>
              </w:rPr>
              <w:t>S</w:t>
            </w:r>
            <w:r w:rsidRPr="003169A7">
              <w:rPr>
                <w:rFonts w:ascii="Times New Roman" w:hAnsi="Times New Roman" w:cs="Times New Roman"/>
                <w:b/>
                <w:bCs/>
                <w:sz w:val="20"/>
                <w:szCs w:val="20"/>
              </w:rPr>
              <w:t>tudent</w:t>
            </w:r>
            <w:r w:rsidR="00B916A3" w:rsidRPr="003169A7">
              <w:rPr>
                <w:rFonts w:ascii="Times New Roman" w:hAnsi="Times New Roman" w:cs="Times New Roman"/>
                <w:b/>
                <w:bCs/>
                <w:sz w:val="20"/>
                <w:szCs w:val="20"/>
              </w:rPr>
              <w:t>s</w:t>
            </w:r>
            <w:r w:rsidR="003169A7">
              <w:rPr>
                <w:rFonts w:ascii="Times New Roman" w:hAnsi="Times New Roman" w:cs="Times New Roman"/>
                <w:b/>
                <w:bCs/>
                <w:sz w:val="20"/>
                <w:szCs w:val="20"/>
              </w:rPr>
              <w:t xml:space="preserve"> – Student Roles</w:t>
            </w:r>
          </w:p>
          <w:p w14:paraId="1F985EA8" w14:textId="208E90C8" w:rsidR="00D51382" w:rsidRPr="009A4549" w:rsidRDefault="00D51382" w:rsidP="000446CF">
            <w:pPr>
              <w:pStyle w:val="ListParagraph"/>
              <w:numPr>
                <w:ilvl w:val="0"/>
                <w:numId w:val="33"/>
              </w:numPr>
              <w:contextualSpacing w:val="0"/>
              <w:rPr>
                <w:rFonts w:ascii="Times New Roman" w:hAnsi="Times New Roman" w:cs="Times New Roman"/>
                <w:sz w:val="20"/>
                <w:szCs w:val="20"/>
              </w:rPr>
            </w:pPr>
            <w:r w:rsidRPr="009A4549">
              <w:rPr>
                <w:rFonts w:ascii="Times New Roman" w:hAnsi="Times New Roman" w:cs="Times New Roman"/>
                <w:sz w:val="20"/>
                <w:szCs w:val="20"/>
              </w:rPr>
              <w:t xml:space="preserve">8 </w:t>
            </w:r>
            <w:r w:rsidR="00792441">
              <w:rPr>
                <w:rFonts w:ascii="Times New Roman" w:hAnsi="Times New Roman" w:cs="Times New Roman"/>
                <w:sz w:val="20"/>
                <w:szCs w:val="20"/>
              </w:rPr>
              <w:t>S</w:t>
            </w:r>
            <w:r w:rsidRPr="009A4549">
              <w:rPr>
                <w:rFonts w:ascii="Times New Roman" w:hAnsi="Times New Roman" w:cs="Times New Roman"/>
                <w:sz w:val="20"/>
                <w:szCs w:val="20"/>
              </w:rPr>
              <w:t xml:space="preserve">tudent </w:t>
            </w:r>
            <w:r w:rsidR="00792441">
              <w:rPr>
                <w:rFonts w:ascii="Times New Roman" w:hAnsi="Times New Roman" w:cs="Times New Roman"/>
                <w:sz w:val="20"/>
                <w:szCs w:val="20"/>
              </w:rPr>
              <w:t>J</w:t>
            </w:r>
            <w:r w:rsidRPr="009A4549">
              <w:rPr>
                <w:rFonts w:ascii="Times New Roman" w:hAnsi="Times New Roman" w:cs="Times New Roman"/>
                <w:sz w:val="20"/>
                <w:szCs w:val="20"/>
              </w:rPr>
              <w:t>udges</w:t>
            </w:r>
          </w:p>
          <w:p w14:paraId="3374235B" w14:textId="075FDAC0" w:rsidR="00D51382" w:rsidRPr="009A4549" w:rsidRDefault="00D51382" w:rsidP="000446CF">
            <w:pPr>
              <w:pStyle w:val="ListParagraph"/>
              <w:numPr>
                <w:ilvl w:val="0"/>
                <w:numId w:val="33"/>
              </w:numPr>
              <w:contextualSpacing w:val="0"/>
              <w:rPr>
                <w:rFonts w:ascii="Times New Roman" w:hAnsi="Times New Roman" w:cs="Times New Roman"/>
                <w:sz w:val="20"/>
                <w:szCs w:val="20"/>
              </w:rPr>
            </w:pPr>
            <w:r w:rsidRPr="009A4549">
              <w:rPr>
                <w:rFonts w:ascii="Times New Roman" w:hAnsi="Times New Roman" w:cs="Times New Roman"/>
                <w:sz w:val="20"/>
                <w:szCs w:val="20"/>
              </w:rPr>
              <w:t>4</w:t>
            </w:r>
            <w:r w:rsidR="00792441">
              <w:rPr>
                <w:rFonts w:ascii="Times New Roman" w:hAnsi="Times New Roman" w:cs="Times New Roman"/>
                <w:sz w:val="20"/>
                <w:szCs w:val="20"/>
              </w:rPr>
              <w:t xml:space="preserve"> S</w:t>
            </w:r>
            <w:r w:rsidRPr="009A4549">
              <w:rPr>
                <w:rFonts w:ascii="Times New Roman" w:hAnsi="Times New Roman" w:cs="Times New Roman"/>
                <w:sz w:val="20"/>
                <w:szCs w:val="20"/>
              </w:rPr>
              <w:t xml:space="preserve">tudent </w:t>
            </w:r>
            <w:r w:rsidR="00792441">
              <w:rPr>
                <w:rFonts w:ascii="Times New Roman" w:hAnsi="Times New Roman" w:cs="Times New Roman"/>
                <w:sz w:val="20"/>
                <w:szCs w:val="20"/>
              </w:rPr>
              <w:t>A</w:t>
            </w:r>
            <w:r w:rsidRPr="009A4549">
              <w:rPr>
                <w:rFonts w:ascii="Times New Roman" w:hAnsi="Times New Roman" w:cs="Times New Roman"/>
                <w:sz w:val="20"/>
                <w:szCs w:val="20"/>
              </w:rPr>
              <w:t>ttorneys</w:t>
            </w:r>
          </w:p>
          <w:p w14:paraId="097D291D" w14:textId="60282D5B" w:rsidR="00D51382" w:rsidRPr="009A4549" w:rsidRDefault="003169A7" w:rsidP="000446CF">
            <w:pPr>
              <w:pStyle w:val="ListParagraph"/>
              <w:numPr>
                <w:ilvl w:val="0"/>
                <w:numId w:val="33"/>
              </w:numPr>
              <w:contextualSpacing w:val="0"/>
              <w:rPr>
                <w:rFonts w:ascii="Times New Roman" w:hAnsi="Times New Roman" w:cs="Times New Roman"/>
                <w:sz w:val="20"/>
                <w:szCs w:val="20"/>
              </w:rPr>
            </w:pPr>
            <w:r>
              <w:rPr>
                <w:rFonts w:ascii="Times New Roman" w:hAnsi="Times New Roman" w:cs="Times New Roman"/>
                <w:sz w:val="20"/>
                <w:szCs w:val="20"/>
              </w:rPr>
              <w:t xml:space="preserve">All Others are </w:t>
            </w:r>
            <w:r w:rsidR="00792441">
              <w:rPr>
                <w:rFonts w:ascii="Times New Roman" w:hAnsi="Times New Roman" w:cs="Times New Roman"/>
                <w:sz w:val="20"/>
                <w:szCs w:val="20"/>
              </w:rPr>
              <w:t>St</w:t>
            </w:r>
            <w:r w:rsidR="00D51382" w:rsidRPr="009A4549">
              <w:rPr>
                <w:rFonts w:ascii="Times New Roman" w:hAnsi="Times New Roman" w:cs="Times New Roman"/>
                <w:sz w:val="20"/>
                <w:szCs w:val="20"/>
              </w:rPr>
              <w:t xml:space="preserve">udent </w:t>
            </w:r>
            <w:r w:rsidR="00792441">
              <w:rPr>
                <w:rFonts w:ascii="Times New Roman" w:hAnsi="Times New Roman" w:cs="Times New Roman"/>
                <w:sz w:val="20"/>
                <w:szCs w:val="20"/>
              </w:rPr>
              <w:t>J</w:t>
            </w:r>
            <w:r w:rsidR="00D51382" w:rsidRPr="009A4549">
              <w:rPr>
                <w:rFonts w:ascii="Times New Roman" w:hAnsi="Times New Roman" w:cs="Times New Roman"/>
                <w:sz w:val="20"/>
                <w:szCs w:val="20"/>
              </w:rPr>
              <w:t>urors</w:t>
            </w:r>
            <w:r>
              <w:rPr>
                <w:rFonts w:ascii="Times New Roman" w:hAnsi="Times New Roman" w:cs="Times New Roman"/>
                <w:sz w:val="20"/>
                <w:szCs w:val="20"/>
              </w:rPr>
              <w:t>: Centerpiece of the Event</w:t>
            </w:r>
          </w:p>
          <w:p w14:paraId="28DA11E0" w14:textId="77777777" w:rsidR="00D51382" w:rsidRPr="009A4549" w:rsidRDefault="00D51382" w:rsidP="00511904">
            <w:pPr>
              <w:rPr>
                <w:rFonts w:ascii="Times New Roman" w:hAnsi="Times New Roman" w:cs="Times New Roman"/>
                <w:sz w:val="20"/>
                <w:szCs w:val="20"/>
              </w:rPr>
            </w:pPr>
          </w:p>
          <w:p w14:paraId="0A274EAF" w14:textId="1288FFCD" w:rsidR="00D51382" w:rsidRPr="003169A7" w:rsidRDefault="00D51382" w:rsidP="00511904">
            <w:pPr>
              <w:rPr>
                <w:rFonts w:ascii="Times New Roman" w:hAnsi="Times New Roman" w:cs="Times New Roman"/>
                <w:b/>
                <w:bCs/>
                <w:sz w:val="20"/>
                <w:szCs w:val="20"/>
              </w:rPr>
            </w:pPr>
            <w:r w:rsidRPr="003169A7">
              <w:rPr>
                <w:rFonts w:ascii="Times New Roman" w:hAnsi="Times New Roman" w:cs="Times New Roman"/>
                <w:b/>
                <w:bCs/>
                <w:sz w:val="20"/>
                <w:szCs w:val="20"/>
              </w:rPr>
              <w:t xml:space="preserve">9 </w:t>
            </w:r>
            <w:r w:rsidR="00B916A3" w:rsidRPr="003169A7">
              <w:rPr>
                <w:rFonts w:ascii="Times New Roman" w:hAnsi="Times New Roman" w:cs="Times New Roman"/>
                <w:b/>
                <w:bCs/>
                <w:sz w:val="20"/>
                <w:szCs w:val="20"/>
              </w:rPr>
              <w:t>A</w:t>
            </w:r>
            <w:r w:rsidRPr="003169A7">
              <w:rPr>
                <w:rFonts w:ascii="Times New Roman" w:hAnsi="Times New Roman" w:cs="Times New Roman"/>
                <w:b/>
                <w:bCs/>
                <w:sz w:val="20"/>
                <w:szCs w:val="20"/>
              </w:rPr>
              <w:t>dults</w:t>
            </w:r>
          </w:p>
          <w:p w14:paraId="2102423A" w14:textId="77777777" w:rsidR="00D51382" w:rsidRPr="009A4549" w:rsidRDefault="00D51382" w:rsidP="00511904">
            <w:pPr>
              <w:pStyle w:val="ListParagraph"/>
              <w:numPr>
                <w:ilvl w:val="0"/>
                <w:numId w:val="33"/>
              </w:numPr>
              <w:contextualSpacing w:val="0"/>
              <w:rPr>
                <w:rFonts w:ascii="Times New Roman" w:hAnsi="Times New Roman" w:cs="Times New Roman"/>
                <w:sz w:val="20"/>
                <w:szCs w:val="20"/>
              </w:rPr>
            </w:pPr>
            <w:r w:rsidRPr="009A4549">
              <w:rPr>
                <w:rFonts w:ascii="Times New Roman" w:hAnsi="Times New Roman" w:cs="Times New Roman"/>
                <w:sz w:val="20"/>
                <w:szCs w:val="20"/>
              </w:rPr>
              <w:t>1 Presiding Judge</w:t>
            </w:r>
          </w:p>
          <w:p w14:paraId="6EB37CD1" w14:textId="624DADC7" w:rsidR="00D51382" w:rsidRPr="009A4549" w:rsidRDefault="00D51382" w:rsidP="00511904">
            <w:pPr>
              <w:pStyle w:val="ListParagraph"/>
              <w:numPr>
                <w:ilvl w:val="0"/>
                <w:numId w:val="33"/>
              </w:numPr>
              <w:contextualSpacing w:val="0"/>
              <w:rPr>
                <w:rFonts w:ascii="Times New Roman" w:hAnsi="Times New Roman" w:cs="Times New Roman"/>
                <w:sz w:val="20"/>
                <w:szCs w:val="20"/>
              </w:rPr>
            </w:pPr>
            <w:r w:rsidRPr="009A4549">
              <w:rPr>
                <w:rFonts w:ascii="Times New Roman" w:hAnsi="Times New Roman" w:cs="Times New Roman"/>
                <w:sz w:val="20"/>
                <w:szCs w:val="20"/>
              </w:rPr>
              <w:t xml:space="preserve">1 </w:t>
            </w:r>
            <w:r w:rsidR="00792441">
              <w:rPr>
                <w:rFonts w:ascii="Times New Roman" w:hAnsi="Times New Roman" w:cs="Times New Roman"/>
                <w:sz w:val="20"/>
                <w:szCs w:val="20"/>
              </w:rPr>
              <w:t>P</w:t>
            </w:r>
            <w:r w:rsidRPr="009A4549">
              <w:rPr>
                <w:rFonts w:ascii="Times New Roman" w:hAnsi="Times New Roman" w:cs="Times New Roman"/>
                <w:sz w:val="20"/>
                <w:szCs w:val="20"/>
              </w:rPr>
              <w:t xml:space="preserve">rogram </w:t>
            </w:r>
            <w:r w:rsidR="00792441">
              <w:rPr>
                <w:rFonts w:ascii="Times New Roman" w:hAnsi="Times New Roman" w:cs="Times New Roman"/>
                <w:sz w:val="20"/>
                <w:szCs w:val="20"/>
              </w:rPr>
              <w:t>F</w:t>
            </w:r>
            <w:r w:rsidRPr="009A4549">
              <w:rPr>
                <w:rFonts w:ascii="Times New Roman" w:hAnsi="Times New Roman" w:cs="Times New Roman"/>
                <w:sz w:val="20"/>
                <w:szCs w:val="20"/>
              </w:rPr>
              <w:t>acilitator</w:t>
            </w:r>
            <w:r w:rsidR="005E5297">
              <w:rPr>
                <w:rFonts w:ascii="Times New Roman" w:hAnsi="Times New Roman" w:cs="Times New Roman"/>
                <w:sz w:val="20"/>
                <w:szCs w:val="20"/>
              </w:rPr>
              <w:t xml:space="preserve"> (Runs Program and Jury Deliberations)</w:t>
            </w:r>
          </w:p>
          <w:p w14:paraId="76C83E48" w14:textId="282FFEDF" w:rsidR="00D51382" w:rsidRPr="009A4549" w:rsidRDefault="00D51382" w:rsidP="00511904">
            <w:pPr>
              <w:pStyle w:val="ListParagraph"/>
              <w:numPr>
                <w:ilvl w:val="0"/>
                <w:numId w:val="33"/>
              </w:numPr>
              <w:contextualSpacing w:val="0"/>
              <w:rPr>
                <w:rFonts w:ascii="Times New Roman" w:hAnsi="Times New Roman" w:cs="Times New Roman"/>
                <w:sz w:val="20"/>
                <w:szCs w:val="20"/>
              </w:rPr>
            </w:pPr>
            <w:r w:rsidRPr="009A4549">
              <w:rPr>
                <w:rFonts w:ascii="Times New Roman" w:hAnsi="Times New Roman" w:cs="Times New Roman"/>
                <w:sz w:val="20"/>
                <w:szCs w:val="20"/>
              </w:rPr>
              <w:t xml:space="preserve">1 </w:t>
            </w:r>
            <w:r w:rsidR="00792441">
              <w:rPr>
                <w:rFonts w:ascii="Times New Roman" w:hAnsi="Times New Roman" w:cs="Times New Roman"/>
                <w:sz w:val="20"/>
                <w:szCs w:val="20"/>
              </w:rPr>
              <w:t>V</w:t>
            </w:r>
            <w:r w:rsidRPr="009A4549">
              <w:rPr>
                <w:rFonts w:ascii="Times New Roman" w:hAnsi="Times New Roman" w:cs="Times New Roman"/>
                <w:sz w:val="20"/>
                <w:szCs w:val="20"/>
              </w:rPr>
              <w:t xml:space="preserve">isiting </w:t>
            </w:r>
            <w:r w:rsidR="00792441">
              <w:rPr>
                <w:rFonts w:ascii="Times New Roman" w:hAnsi="Times New Roman" w:cs="Times New Roman"/>
                <w:sz w:val="20"/>
                <w:szCs w:val="20"/>
              </w:rPr>
              <w:t>Te</w:t>
            </w:r>
            <w:r w:rsidRPr="009A4549">
              <w:rPr>
                <w:rFonts w:ascii="Times New Roman" w:hAnsi="Times New Roman" w:cs="Times New Roman"/>
                <w:sz w:val="20"/>
                <w:szCs w:val="20"/>
              </w:rPr>
              <w:t>acher</w:t>
            </w:r>
          </w:p>
          <w:p w14:paraId="1529A1C4" w14:textId="553896F3" w:rsidR="00792441" w:rsidRDefault="00D51382" w:rsidP="000446CF">
            <w:pPr>
              <w:pStyle w:val="ListParagraph"/>
              <w:numPr>
                <w:ilvl w:val="0"/>
                <w:numId w:val="33"/>
              </w:numPr>
              <w:contextualSpacing w:val="0"/>
              <w:rPr>
                <w:rFonts w:ascii="Times New Roman" w:hAnsi="Times New Roman" w:cs="Times New Roman"/>
                <w:sz w:val="20"/>
                <w:szCs w:val="20"/>
              </w:rPr>
            </w:pPr>
            <w:r w:rsidRPr="00792441">
              <w:rPr>
                <w:rFonts w:ascii="Times New Roman" w:hAnsi="Times New Roman" w:cs="Times New Roman"/>
                <w:sz w:val="20"/>
                <w:szCs w:val="20"/>
              </w:rPr>
              <w:t xml:space="preserve">4 </w:t>
            </w:r>
            <w:r w:rsidR="00792441" w:rsidRPr="00792441">
              <w:rPr>
                <w:rFonts w:ascii="Times New Roman" w:hAnsi="Times New Roman" w:cs="Times New Roman"/>
                <w:sz w:val="20"/>
                <w:szCs w:val="20"/>
              </w:rPr>
              <w:t>A</w:t>
            </w:r>
            <w:r w:rsidRPr="00792441">
              <w:rPr>
                <w:rFonts w:ascii="Times New Roman" w:hAnsi="Times New Roman" w:cs="Times New Roman"/>
                <w:sz w:val="20"/>
                <w:szCs w:val="20"/>
              </w:rPr>
              <w:t xml:space="preserve">ttorney </w:t>
            </w:r>
            <w:r w:rsidR="00792441" w:rsidRPr="00792441">
              <w:rPr>
                <w:rFonts w:ascii="Times New Roman" w:hAnsi="Times New Roman" w:cs="Times New Roman"/>
                <w:sz w:val="20"/>
                <w:szCs w:val="20"/>
              </w:rPr>
              <w:t>C</w:t>
            </w:r>
            <w:r w:rsidRPr="00792441">
              <w:rPr>
                <w:rFonts w:ascii="Times New Roman" w:hAnsi="Times New Roman" w:cs="Times New Roman"/>
                <w:sz w:val="20"/>
                <w:szCs w:val="20"/>
              </w:rPr>
              <w:t>oaches</w:t>
            </w:r>
            <w:r w:rsidR="00792441" w:rsidRPr="00792441">
              <w:rPr>
                <w:rFonts w:ascii="Times New Roman" w:hAnsi="Times New Roman" w:cs="Times New Roman"/>
                <w:sz w:val="20"/>
                <w:szCs w:val="20"/>
              </w:rPr>
              <w:t xml:space="preserve"> </w:t>
            </w:r>
            <w:r w:rsidR="00792441">
              <w:rPr>
                <w:rFonts w:ascii="Times New Roman" w:hAnsi="Times New Roman" w:cs="Times New Roman"/>
                <w:sz w:val="20"/>
                <w:szCs w:val="20"/>
              </w:rPr>
              <w:t>(</w:t>
            </w:r>
            <w:r w:rsidR="00B916A3" w:rsidRPr="00792441">
              <w:rPr>
                <w:rFonts w:ascii="Times New Roman" w:hAnsi="Times New Roman" w:cs="Times New Roman"/>
                <w:sz w:val="20"/>
                <w:szCs w:val="20"/>
              </w:rPr>
              <w:t xml:space="preserve">2 </w:t>
            </w:r>
            <w:r w:rsidR="00792441" w:rsidRPr="00792441">
              <w:rPr>
                <w:rFonts w:ascii="Times New Roman" w:hAnsi="Times New Roman" w:cs="Times New Roman"/>
                <w:sz w:val="20"/>
                <w:szCs w:val="20"/>
              </w:rPr>
              <w:t>for</w:t>
            </w:r>
            <w:r w:rsidR="00792441">
              <w:rPr>
                <w:rFonts w:ascii="Times New Roman" w:hAnsi="Times New Roman" w:cs="Times New Roman"/>
                <w:sz w:val="20"/>
                <w:szCs w:val="20"/>
              </w:rPr>
              <w:t xml:space="preserve"> E</w:t>
            </w:r>
            <w:r w:rsidR="00792441" w:rsidRPr="00792441">
              <w:rPr>
                <w:rFonts w:ascii="Times New Roman" w:hAnsi="Times New Roman" w:cs="Times New Roman"/>
                <w:sz w:val="20"/>
                <w:szCs w:val="20"/>
              </w:rPr>
              <w:t>ach</w:t>
            </w:r>
            <w:r w:rsidR="00B916A3" w:rsidRPr="00792441">
              <w:rPr>
                <w:rFonts w:ascii="Times New Roman" w:hAnsi="Times New Roman" w:cs="Times New Roman"/>
                <w:sz w:val="20"/>
                <w:szCs w:val="20"/>
              </w:rPr>
              <w:t xml:space="preserve"> </w:t>
            </w:r>
            <w:r w:rsidR="00792441">
              <w:rPr>
                <w:rFonts w:ascii="Times New Roman" w:hAnsi="Times New Roman" w:cs="Times New Roman"/>
                <w:sz w:val="20"/>
                <w:szCs w:val="20"/>
              </w:rPr>
              <w:t>S</w:t>
            </w:r>
            <w:r w:rsidR="00B916A3" w:rsidRPr="00792441">
              <w:rPr>
                <w:rFonts w:ascii="Times New Roman" w:hAnsi="Times New Roman" w:cs="Times New Roman"/>
                <w:sz w:val="20"/>
                <w:szCs w:val="20"/>
              </w:rPr>
              <w:t>tudent</w:t>
            </w:r>
            <w:r w:rsidR="00792441" w:rsidRPr="00792441">
              <w:rPr>
                <w:rFonts w:ascii="Times New Roman" w:hAnsi="Times New Roman" w:cs="Times New Roman"/>
                <w:sz w:val="20"/>
                <w:szCs w:val="20"/>
              </w:rPr>
              <w:t xml:space="preserve"> </w:t>
            </w:r>
            <w:r w:rsidR="00792441">
              <w:rPr>
                <w:rFonts w:ascii="Times New Roman" w:hAnsi="Times New Roman" w:cs="Times New Roman"/>
                <w:sz w:val="20"/>
                <w:szCs w:val="20"/>
              </w:rPr>
              <w:t>A</w:t>
            </w:r>
            <w:r w:rsidR="00792441" w:rsidRPr="00792441">
              <w:rPr>
                <w:rFonts w:ascii="Times New Roman" w:hAnsi="Times New Roman" w:cs="Times New Roman"/>
                <w:sz w:val="20"/>
                <w:szCs w:val="20"/>
              </w:rPr>
              <w:t>tt</w:t>
            </w:r>
            <w:r w:rsidR="00792441">
              <w:rPr>
                <w:rFonts w:ascii="Times New Roman" w:hAnsi="Times New Roman" w:cs="Times New Roman"/>
                <w:sz w:val="20"/>
                <w:szCs w:val="20"/>
              </w:rPr>
              <w:t>orne</w:t>
            </w:r>
            <w:r w:rsidR="00792441" w:rsidRPr="00792441">
              <w:rPr>
                <w:rFonts w:ascii="Times New Roman" w:hAnsi="Times New Roman" w:cs="Times New Roman"/>
                <w:sz w:val="20"/>
                <w:szCs w:val="20"/>
              </w:rPr>
              <w:t xml:space="preserve">y </w:t>
            </w:r>
            <w:r w:rsidR="00792441">
              <w:rPr>
                <w:rFonts w:ascii="Times New Roman" w:hAnsi="Times New Roman" w:cs="Times New Roman"/>
                <w:sz w:val="20"/>
                <w:szCs w:val="20"/>
              </w:rPr>
              <w:t>T</w:t>
            </w:r>
            <w:r w:rsidR="00792441" w:rsidRPr="00792441">
              <w:rPr>
                <w:rFonts w:ascii="Times New Roman" w:hAnsi="Times New Roman" w:cs="Times New Roman"/>
                <w:sz w:val="20"/>
                <w:szCs w:val="20"/>
              </w:rPr>
              <w:t>eam)</w:t>
            </w:r>
          </w:p>
          <w:p w14:paraId="65974320" w14:textId="67A8996C" w:rsidR="00D51382" w:rsidRPr="00792441" w:rsidRDefault="00B916A3" w:rsidP="000446CF">
            <w:pPr>
              <w:pStyle w:val="ListParagraph"/>
              <w:numPr>
                <w:ilvl w:val="0"/>
                <w:numId w:val="33"/>
              </w:numPr>
              <w:contextualSpacing w:val="0"/>
              <w:rPr>
                <w:rFonts w:ascii="Times New Roman" w:hAnsi="Times New Roman" w:cs="Times New Roman"/>
                <w:sz w:val="20"/>
                <w:szCs w:val="20"/>
              </w:rPr>
            </w:pPr>
            <w:r w:rsidRPr="00792441">
              <w:rPr>
                <w:rFonts w:ascii="Times New Roman" w:hAnsi="Times New Roman" w:cs="Times New Roman"/>
                <w:sz w:val="20"/>
                <w:szCs w:val="20"/>
              </w:rPr>
              <w:t>2</w:t>
            </w:r>
            <w:r w:rsidR="00D51382" w:rsidRPr="00792441">
              <w:rPr>
                <w:rFonts w:ascii="Times New Roman" w:hAnsi="Times New Roman" w:cs="Times New Roman"/>
                <w:sz w:val="20"/>
                <w:szCs w:val="20"/>
              </w:rPr>
              <w:t xml:space="preserve"> </w:t>
            </w:r>
            <w:r w:rsidR="00792441">
              <w:rPr>
                <w:rFonts w:ascii="Times New Roman" w:hAnsi="Times New Roman" w:cs="Times New Roman"/>
                <w:sz w:val="20"/>
                <w:szCs w:val="20"/>
              </w:rPr>
              <w:t>At</w:t>
            </w:r>
            <w:r w:rsidR="00D51382" w:rsidRPr="00792441">
              <w:rPr>
                <w:rFonts w:ascii="Times New Roman" w:hAnsi="Times New Roman" w:cs="Times New Roman"/>
                <w:sz w:val="20"/>
                <w:szCs w:val="20"/>
              </w:rPr>
              <w:t xml:space="preserve">torney </w:t>
            </w:r>
            <w:r w:rsidR="00792441">
              <w:rPr>
                <w:rFonts w:ascii="Times New Roman" w:hAnsi="Times New Roman" w:cs="Times New Roman"/>
                <w:sz w:val="20"/>
                <w:szCs w:val="20"/>
              </w:rPr>
              <w:t>D</w:t>
            </w:r>
            <w:r w:rsidR="00D51382" w:rsidRPr="00792441">
              <w:rPr>
                <w:rFonts w:ascii="Times New Roman" w:hAnsi="Times New Roman" w:cs="Times New Roman"/>
                <w:sz w:val="20"/>
                <w:szCs w:val="20"/>
              </w:rPr>
              <w:t xml:space="preserve">iscussion </w:t>
            </w:r>
            <w:r w:rsidR="00792441">
              <w:rPr>
                <w:rFonts w:ascii="Times New Roman" w:hAnsi="Times New Roman" w:cs="Times New Roman"/>
                <w:sz w:val="20"/>
                <w:szCs w:val="20"/>
              </w:rPr>
              <w:t>L</w:t>
            </w:r>
            <w:r w:rsidR="00D51382" w:rsidRPr="00792441">
              <w:rPr>
                <w:rFonts w:ascii="Times New Roman" w:hAnsi="Times New Roman" w:cs="Times New Roman"/>
                <w:sz w:val="20"/>
                <w:szCs w:val="20"/>
              </w:rPr>
              <w:t>eaders</w:t>
            </w:r>
            <w:r w:rsidR="00624C5E" w:rsidRPr="00792441">
              <w:rPr>
                <w:rFonts w:ascii="Times New Roman" w:hAnsi="Times New Roman" w:cs="Times New Roman"/>
                <w:sz w:val="20"/>
                <w:szCs w:val="20"/>
              </w:rPr>
              <w:t xml:space="preserve"> for </w:t>
            </w:r>
            <w:r w:rsidR="00792441">
              <w:rPr>
                <w:rFonts w:ascii="Times New Roman" w:hAnsi="Times New Roman" w:cs="Times New Roman"/>
                <w:sz w:val="20"/>
                <w:szCs w:val="20"/>
              </w:rPr>
              <w:t>S</w:t>
            </w:r>
            <w:r w:rsidR="00624C5E" w:rsidRPr="00792441">
              <w:rPr>
                <w:rFonts w:ascii="Times New Roman" w:hAnsi="Times New Roman" w:cs="Times New Roman"/>
                <w:sz w:val="20"/>
                <w:szCs w:val="20"/>
              </w:rPr>
              <w:t xml:space="preserve">tudent </w:t>
            </w:r>
            <w:r w:rsidR="00792441">
              <w:rPr>
                <w:rFonts w:ascii="Times New Roman" w:hAnsi="Times New Roman" w:cs="Times New Roman"/>
                <w:sz w:val="20"/>
                <w:szCs w:val="20"/>
              </w:rPr>
              <w:t>J</w:t>
            </w:r>
            <w:r w:rsidR="00624C5E" w:rsidRPr="00792441">
              <w:rPr>
                <w:rFonts w:ascii="Times New Roman" w:hAnsi="Times New Roman" w:cs="Times New Roman"/>
                <w:sz w:val="20"/>
                <w:szCs w:val="20"/>
              </w:rPr>
              <w:t>urors</w:t>
            </w:r>
          </w:p>
          <w:p w14:paraId="46238867" w14:textId="1A5A06C4" w:rsidR="00624C5E" w:rsidRPr="009A4549" w:rsidRDefault="00624C5E" w:rsidP="00624C5E">
            <w:pPr>
              <w:rPr>
                <w:rFonts w:ascii="Times New Roman" w:hAnsi="Times New Roman" w:cs="Times New Roman"/>
                <w:sz w:val="20"/>
                <w:szCs w:val="20"/>
              </w:rPr>
            </w:pPr>
          </w:p>
        </w:tc>
        <w:tc>
          <w:tcPr>
            <w:tcW w:w="4675" w:type="dxa"/>
          </w:tcPr>
          <w:p w14:paraId="4228DF6C" w14:textId="52010DCA" w:rsidR="00D51382" w:rsidRPr="009A4549" w:rsidRDefault="00D51382" w:rsidP="00DC7E3C">
            <w:pPr>
              <w:rPr>
                <w:rFonts w:ascii="Times New Roman" w:hAnsi="Times New Roman" w:cs="Times New Roman"/>
                <w:sz w:val="20"/>
                <w:szCs w:val="20"/>
              </w:rPr>
            </w:pPr>
            <w:r w:rsidRPr="009A4549">
              <w:rPr>
                <w:rFonts w:ascii="Times New Roman" w:hAnsi="Times New Roman" w:cs="Times New Roman"/>
                <w:b/>
                <w:bCs/>
                <w:sz w:val="20"/>
                <w:szCs w:val="20"/>
              </w:rPr>
              <w:t>Recommended Arrangements</w:t>
            </w:r>
            <w:r w:rsidR="00B916A3" w:rsidRPr="009A4549">
              <w:rPr>
                <w:rFonts w:ascii="Times New Roman" w:hAnsi="Times New Roman" w:cs="Times New Roman"/>
                <w:b/>
                <w:bCs/>
                <w:sz w:val="20"/>
                <w:szCs w:val="20"/>
              </w:rPr>
              <w:t xml:space="preserve"> </w:t>
            </w:r>
          </w:p>
          <w:p w14:paraId="3510015C" w14:textId="11B96F5E" w:rsidR="00D51382" w:rsidRPr="009A4549" w:rsidRDefault="005B6082" w:rsidP="00037253">
            <w:pPr>
              <w:rPr>
                <w:rFonts w:ascii="Times New Roman" w:hAnsi="Times New Roman" w:cs="Times New Roman"/>
                <w:sz w:val="20"/>
                <w:szCs w:val="20"/>
              </w:rPr>
            </w:pPr>
            <w:r w:rsidRPr="009A4549">
              <w:rPr>
                <w:rFonts w:ascii="Times New Roman" w:hAnsi="Times New Roman" w:cs="Times New Roman"/>
                <w:sz w:val="20"/>
                <w:szCs w:val="20"/>
              </w:rPr>
              <w:t>Rooms</w:t>
            </w:r>
          </w:p>
          <w:p w14:paraId="4210F911" w14:textId="0F0F37C1" w:rsidR="00D51382" w:rsidRPr="009A4549" w:rsidRDefault="00D51382" w:rsidP="00511904">
            <w:pPr>
              <w:pStyle w:val="ListParagraph"/>
              <w:numPr>
                <w:ilvl w:val="0"/>
                <w:numId w:val="35"/>
              </w:numPr>
              <w:spacing w:after="240"/>
              <w:rPr>
                <w:rFonts w:ascii="Times New Roman" w:hAnsi="Times New Roman" w:cs="Times New Roman"/>
                <w:sz w:val="20"/>
                <w:szCs w:val="20"/>
              </w:rPr>
            </w:pPr>
            <w:r w:rsidRPr="009A4549">
              <w:rPr>
                <w:rFonts w:ascii="Times New Roman" w:hAnsi="Times New Roman" w:cs="Times New Roman"/>
                <w:sz w:val="20"/>
                <w:szCs w:val="20"/>
              </w:rPr>
              <w:t xml:space="preserve">1 </w:t>
            </w:r>
            <w:r w:rsidR="00792441">
              <w:rPr>
                <w:rFonts w:ascii="Times New Roman" w:hAnsi="Times New Roman" w:cs="Times New Roman"/>
                <w:sz w:val="20"/>
                <w:szCs w:val="20"/>
              </w:rPr>
              <w:t>C</w:t>
            </w:r>
            <w:r w:rsidRPr="009A4549">
              <w:rPr>
                <w:rFonts w:ascii="Times New Roman" w:hAnsi="Times New Roman" w:cs="Times New Roman"/>
                <w:sz w:val="20"/>
                <w:szCs w:val="20"/>
              </w:rPr>
              <w:t>ourtroom</w:t>
            </w:r>
          </w:p>
          <w:p w14:paraId="202FE86E" w14:textId="416BC1DE" w:rsidR="00D51382" w:rsidRPr="009A4549" w:rsidRDefault="00D51382" w:rsidP="00511904">
            <w:pPr>
              <w:pStyle w:val="ListParagraph"/>
              <w:numPr>
                <w:ilvl w:val="0"/>
                <w:numId w:val="35"/>
              </w:numPr>
              <w:spacing w:after="240"/>
              <w:rPr>
                <w:rFonts w:ascii="Times New Roman" w:hAnsi="Times New Roman" w:cs="Times New Roman"/>
                <w:sz w:val="20"/>
                <w:szCs w:val="20"/>
              </w:rPr>
            </w:pPr>
            <w:r w:rsidRPr="009A4549">
              <w:rPr>
                <w:rFonts w:ascii="Times New Roman" w:hAnsi="Times New Roman" w:cs="Times New Roman"/>
                <w:sz w:val="20"/>
                <w:szCs w:val="20"/>
              </w:rPr>
              <w:t xml:space="preserve">1 Presiding Judge’s </w:t>
            </w:r>
            <w:r w:rsidR="00792441">
              <w:rPr>
                <w:rFonts w:ascii="Times New Roman" w:hAnsi="Times New Roman" w:cs="Times New Roman"/>
                <w:sz w:val="20"/>
                <w:szCs w:val="20"/>
              </w:rPr>
              <w:t>C</w:t>
            </w:r>
            <w:r w:rsidRPr="009A4549">
              <w:rPr>
                <w:rFonts w:ascii="Times New Roman" w:hAnsi="Times New Roman" w:cs="Times New Roman"/>
                <w:sz w:val="20"/>
                <w:szCs w:val="20"/>
              </w:rPr>
              <w:t>hambers</w:t>
            </w:r>
          </w:p>
          <w:p w14:paraId="68F482F9" w14:textId="697C7C2F" w:rsidR="00D51382" w:rsidRPr="009A4549" w:rsidRDefault="00D51382" w:rsidP="00511904">
            <w:pPr>
              <w:pStyle w:val="ListParagraph"/>
              <w:numPr>
                <w:ilvl w:val="0"/>
                <w:numId w:val="35"/>
              </w:numPr>
              <w:spacing w:after="240"/>
              <w:rPr>
                <w:rFonts w:ascii="Times New Roman" w:hAnsi="Times New Roman" w:cs="Times New Roman"/>
                <w:sz w:val="20"/>
                <w:szCs w:val="20"/>
              </w:rPr>
            </w:pPr>
            <w:r w:rsidRPr="009A4549">
              <w:rPr>
                <w:rFonts w:ascii="Times New Roman" w:hAnsi="Times New Roman" w:cs="Times New Roman"/>
                <w:sz w:val="20"/>
                <w:szCs w:val="20"/>
              </w:rPr>
              <w:t xml:space="preserve">2 </w:t>
            </w:r>
            <w:r w:rsidR="00792441">
              <w:rPr>
                <w:rFonts w:ascii="Times New Roman" w:hAnsi="Times New Roman" w:cs="Times New Roman"/>
                <w:sz w:val="20"/>
                <w:szCs w:val="20"/>
              </w:rPr>
              <w:t>A</w:t>
            </w:r>
            <w:r w:rsidRPr="009A4549">
              <w:rPr>
                <w:rFonts w:ascii="Times New Roman" w:hAnsi="Times New Roman" w:cs="Times New Roman"/>
                <w:sz w:val="20"/>
                <w:szCs w:val="20"/>
              </w:rPr>
              <w:t xml:space="preserve">ttorney </w:t>
            </w:r>
            <w:r w:rsidR="00792441">
              <w:rPr>
                <w:rFonts w:ascii="Times New Roman" w:hAnsi="Times New Roman" w:cs="Times New Roman"/>
                <w:sz w:val="20"/>
                <w:szCs w:val="20"/>
              </w:rPr>
              <w:t>P</w:t>
            </w:r>
            <w:r w:rsidRPr="009A4549">
              <w:rPr>
                <w:rFonts w:ascii="Times New Roman" w:hAnsi="Times New Roman" w:cs="Times New Roman"/>
                <w:sz w:val="20"/>
                <w:szCs w:val="20"/>
              </w:rPr>
              <w:t xml:space="preserve">reparation </w:t>
            </w:r>
            <w:r w:rsidR="00792441">
              <w:rPr>
                <w:rFonts w:ascii="Times New Roman" w:hAnsi="Times New Roman" w:cs="Times New Roman"/>
                <w:sz w:val="20"/>
                <w:szCs w:val="20"/>
              </w:rPr>
              <w:t>R</w:t>
            </w:r>
            <w:r w:rsidRPr="009A4549">
              <w:rPr>
                <w:rFonts w:ascii="Times New Roman" w:hAnsi="Times New Roman" w:cs="Times New Roman"/>
                <w:sz w:val="20"/>
                <w:szCs w:val="20"/>
              </w:rPr>
              <w:t>ooms</w:t>
            </w:r>
          </w:p>
          <w:p w14:paraId="07518172" w14:textId="7C09798D" w:rsidR="00D51382" w:rsidRPr="009A4549" w:rsidRDefault="00B916A3" w:rsidP="00037253">
            <w:pPr>
              <w:rPr>
                <w:rFonts w:ascii="Times New Roman" w:hAnsi="Times New Roman" w:cs="Times New Roman"/>
                <w:sz w:val="20"/>
                <w:szCs w:val="20"/>
              </w:rPr>
            </w:pPr>
            <w:r w:rsidRPr="009A4549">
              <w:rPr>
                <w:rFonts w:ascii="Times New Roman" w:hAnsi="Times New Roman" w:cs="Times New Roman"/>
                <w:sz w:val="20"/>
                <w:szCs w:val="20"/>
              </w:rPr>
              <w:br/>
              <w:t>Supplies</w:t>
            </w:r>
          </w:p>
          <w:p w14:paraId="32490EB4" w14:textId="29FB1D0F" w:rsidR="00624C5E" w:rsidRPr="009A4549" w:rsidRDefault="00624C5E" w:rsidP="00037253">
            <w:pPr>
              <w:pStyle w:val="ListParagraph"/>
              <w:numPr>
                <w:ilvl w:val="0"/>
                <w:numId w:val="35"/>
              </w:numPr>
              <w:spacing w:after="240"/>
              <w:rPr>
                <w:rFonts w:ascii="Times New Roman" w:hAnsi="Times New Roman" w:cs="Times New Roman"/>
                <w:sz w:val="20"/>
                <w:szCs w:val="20"/>
              </w:rPr>
            </w:pPr>
            <w:r w:rsidRPr="009A4549">
              <w:rPr>
                <w:rFonts w:ascii="Times New Roman" w:hAnsi="Times New Roman" w:cs="Times New Roman"/>
                <w:sz w:val="20"/>
                <w:szCs w:val="20"/>
              </w:rPr>
              <w:t xml:space="preserve">A flipchart and </w:t>
            </w:r>
            <w:r w:rsidR="00F831C3" w:rsidRPr="009A4549">
              <w:rPr>
                <w:rFonts w:ascii="Times New Roman" w:hAnsi="Times New Roman" w:cs="Times New Roman"/>
                <w:sz w:val="20"/>
                <w:szCs w:val="20"/>
              </w:rPr>
              <w:t xml:space="preserve">markers </w:t>
            </w:r>
            <w:r w:rsidRPr="009A4549">
              <w:rPr>
                <w:rFonts w:ascii="Times New Roman" w:hAnsi="Times New Roman" w:cs="Times New Roman"/>
                <w:sz w:val="20"/>
                <w:szCs w:val="20"/>
              </w:rPr>
              <w:t xml:space="preserve">for </w:t>
            </w:r>
            <w:r w:rsidR="00792441">
              <w:rPr>
                <w:rFonts w:ascii="Times New Roman" w:hAnsi="Times New Roman" w:cs="Times New Roman"/>
                <w:sz w:val="20"/>
                <w:szCs w:val="20"/>
              </w:rPr>
              <w:t xml:space="preserve">the </w:t>
            </w:r>
            <w:r w:rsidRPr="009A4549">
              <w:rPr>
                <w:rFonts w:ascii="Times New Roman" w:hAnsi="Times New Roman" w:cs="Times New Roman"/>
                <w:sz w:val="20"/>
                <w:szCs w:val="20"/>
              </w:rPr>
              <w:t>attorney discussion leaders</w:t>
            </w:r>
            <w:r w:rsidR="00792441">
              <w:rPr>
                <w:rFonts w:ascii="Times New Roman" w:hAnsi="Times New Roman" w:cs="Times New Roman"/>
                <w:sz w:val="20"/>
                <w:szCs w:val="20"/>
              </w:rPr>
              <w:t xml:space="preserve"> assigned to the jury</w:t>
            </w:r>
            <w:r w:rsidRPr="009A4549">
              <w:rPr>
                <w:rFonts w:ascii="Times New Roman" w:hAnsi="Times New Roman" w:cs="Times New Roman"/>
                <w:sz w:val="20"/>
                <w:szCs w:val="20"/>
              </w:rPr>
              <w:t xml:space="preserve"> </w:t>
            </w:r>
          </w:p>
          <w:p w14:paraId="5CDFB6F9" w14:textId="3A6F4D20" w:rsidR="00D51382" w:rsidRPr="009A4549" w:rsidRDefault="00B916A3" w:rsidP="00037253">
            <w:pPr>
              <w:pStyle w:val="ListParagraph"/>
              <w:numPr>
                <w:ilvl w:val="0"/>
                <w:numId w:val="35"/>
              </w:numPr>
              <w:spacing w:after="240"/>
              <w:rPr>
                <w:rFonts w:ascii="Times New Roman" w:hAnsi="Times New Roman" w:cs="Times New Roman"/>
                <w:sz w:val="20"/>
                <w:szCs w:val="20"/>
              </w:rPr>
            </w:pPr>
            <w:r w:rsidRPr="009A4549">
              <w:rPr>
                <w:rFonts w:ascii="Times New Roman" w:hAnsi="Times New Roman" w:cs="Times New Roman"/>
                <w:sz w:val="20"/>
                <w:szCs w:val="20"/>
              </w:rPr>
              <w:t>P</w:t>
            </w:r>
            <w:r w:rsidR="00D51382" w:rsidRPr="009A4549">
              <w:rPr>
                <w:rFonts w:ascii="Times New Roman" w:hAnsi="Times New Roman" w:cs="Times New Roman"/>
                <w:sz w:val="20"/>
                <w:szCs w:val="20"/>
              </w:rPr>
              <w:t>ad</w:t>
            </w:r>
            <w:r w:rsidR="00624C5E" w:rsidRPr="009A4549">
              <w:rPr>
                <w:rFonts w:ascii="Times New Roman" w:hAnsi="Times New Roman" w:cs="Times New Roman"/>
                <w:sz w:val="20"/>
                <w:szCs w:val="20"/>
              </w:rPr>
              <w:t>s</w:t>
            </w:r>
            <w:r w:rsidR="00D51382" w:rsidRPr="009A4549">
              <w:rPr>
                <w:rFonts w:ascii="Times New Roman" w:hAnsi="Times New Roman" w:cs="Times New Roman"/>
                <w:sz w:val="20"/>
                <w:szCs w:val="20"/>
              </w:rPr>
              <w:t xml:space="preserve"> of sticky notes</w:t>
            </w:r>
            <w:r w:rsidRPr="009A4549">
              <w:rPr>
                <w:rFonts w:ascii="Times New Roman" w:hAnsi="Times New Roman" w:cs="Times New Roman"/>
                <w:sz w:val="20"/>
                <w:szCs w:val="20"/>
              </w:rPr>
              <w:t xml:space="preserve"> with enough sheets to provide one note </w:t>
            </w:r>
            <w:r w:rsidR="002A03C8" w:rsidRPr="009A4549">
              <w:rPr>
                <w:rFonts w:ascii="Times New Roman" w:hAnsi="Times New Roman" w:cs="Times New Roman"/>
                <w:sz w:val="20"/>
                <w:szCs w:val="20"/>
              </w:rPr>
              <w:t>for each</w:t>
            </w:r>
            <w:r w:rsidR="00624C5E" w:rsidRPr="009A4549">
              <w:rPr>
                <w:rFonts w:ascii="Times New Roman" w:hAnsi="Times New Roman" w:cs="Times New Roman"/>
                <w:sz w:val="20"/>
                <w:szCs w:val="20"/>
              </w:rPr>
              <w:t xml:space="preserve"> </w:t>
            </w:r>
            <w:r w:rsidR="00D51382" w:rsidRPr="009A4549">
              <w:rPr>
                <w:rFonts w:ascii="Times New Roman" w:hAnsi="Times New Roman" w:cs="Times New Roman"/>
                <w:sz w:val="20"/>
                <w:szCs w:val="20"/>
              </w:rPr>
              <w:t>student</w:t>
            </w:r>
            <w:r w:rsidR="00624C5E" w:rsidRPr="009A4549">
              <w:rPr>
                <w:rFonts w:ascii="Times New Roman" w:hAnsi="Times New Roman" w:cs="Times New Roman"/>
                <w:sz w:val="20"/>
                <w:szCs w:val="20"/>
              </w:rPr>
              <w:t xml:space="preserve"> juror</w:t>
            </w:r>
          </w:p>
          <w:p w14:paraId="6A843989" w14:textId="20A4CCC3" w:rsidR="00D51382" w:rsidRPr="009A4549" w:rsidRDefault="00792441" w:rsidP="00624C5E">
            <w:pPr>
              <w:pStyle w:val="ListParagraph"/>
              <w:numPr>
                <w:ilvl w:val="0"/>
                <w:numId w:val="35"/>
              </w:numPr>
              <w:spacing w:after="240"/>
              <w:rPr>
                <w:rFonts w:ascii="Times New Roman" w:hAnsi="Times New Roman" w:cs="Times New Roman"/>
                <w:sz w:val="20"/>
                <w:szCs w:val="20"/>
              </w:rPr>
            </w:pPr>
            <w:r>
              <w:rPr>
                <w:rFonts w:ascii="Times New Roman" w:hAnsi="Times New Roman" w:cs="Times New Roman"/>
                <w:sz w:val="20"/>
                <w:szCs w:val="20"/>
              </w:rPr>
              <w:t xml:space="preserve">Pencils </w:t>
            </w:r>
            <w:r w:rsidR="00624C5E" w:rsidRPr="009A4549">
              <w:rPr>
                <w:rFonts w:ascii="Times New Roman" w:hAnsi="Times New Roman" w:cs="Times New Roman"/>
                <w:sz w:val="20"/>
                <w:szCs w:val="20"/>
              </w:rPr>
              <w:t xml:space="preserve">(one </w:t>
            </w:r>
            <w:r w:rsidR="002A03C8" w:rsidRPr="009A4549">
              <w:rPr>
                <w:rFonts w:ascii="Times New Roman" w:hAnsi="Times New Roman" w:cs="Times New Roman"/>
                <w:sz w:val="20"/>
                <w:szCs w:val="20"/>
              </w:rPr>
              <w:t xml:space="preserve">for each </w:t>
            </w:r>
            <w:r w:rsidR="00D51382" w:rsidRPr="009A4549">
              <w:rPr>
                <w:rFonts w:ascii="Times New Roman" w:hAnsi="Times New Roman" w:cs="Times New Roman"/>
                <w:sz w:val="20"/>
                <w:szCs w:val="20"/>
              </w:rPr>
              <w:t>student</w:t>
            </w:r>
            <w:r>
              <w:rPr>
                <w:rFonts w:ascii="Times New Roman" w:hAnsi="Times New Roman" w:cs="Times New Roman"/>
                <w:sz w:val="20"/>
                <w:szCs w:val="20"/>
              </w:rPr>
              <w:t xml:space="preserve"> in the courtroom)</w:t>
            </w:r>
          </w:p>
        </w:tc>
      </w:tr>
    </w:tbl>
    <w:p w14:paraId="3BF74BB6" w14:textId="17EF2E38" w:rsidR="004D785C" w:rsidRPr="007667C6" w:rsidRDefault="004B05C2" w:rsidP="00F70563">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Program Structure</w:t>
      </w:r>
    </w:p>
    <w:p w14:paraId="0A1B6C5A" w14:textId="4417079C" w:rsidR="004D785C" w:rsidRPr="007667C6" w:rsidRDefault="004D785C" w:rsidP="00B76ECC">
      <w:pPr>
        <w:pStyle w:val="ListParagraph"/>
        <w:numPr>
          <w:ilvl w:val="0"/>
          <w:numId w:val="20"/>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b/>
          <w:bCs/>
          <w:sz w:val="22"/>
          <w:szCs w:val="22"/>
        </w:rPr>
        <w:t>Start Here.</w:t>
      </w:r>
      <w:r w:rsidRPr="007667C6">
        <w:rPr>
          <w:rFonts w:ascii="Times New Roman" w:hAnsi="Times New Roman" w:cs="Times New Roman"/>
          <w:sz w:val="22"/>
          <w:szCs w:val="22"/>
        </w:rPr>
        <w:t xml:space="preserve"> </w:t>
      </w:r>
      <w:r w:rsidR="005B00B3"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The </w:t>
      </w:r>
      <w:r w:rsidRPr="00792441">
        <w:rPr>
          <w:rFonts w:ascii="Times New Roman" w:hAnsi="Times New Roman" w:cs="Times New Roman"/>
          <w:b/>
          <w:bCs/>
          <w:sz w:val="22"/>
          <w:szCs w:val="22"/>
        </w:rPr>
        <w:t>Activity Download</w:t>
      </w:r>
      <w:r w:rsidR="00B916A3">
        <w:rPr>
          <w:rFonts w:ascii="Times New Roman" w:hAnsi="Times New Roman" w:cs="Times New Roman"/>
          <w:sz w:val="22"/>
          <w:szCs w:val="22"/>
        </w:rPr>
        <w:t xml:space="preserve"> on the web landing page</w:t>
      </w:r>
      <w:r w:rsidR="00792441">
        <w:rPr>
          <w:rFonts w:ascii="Times New Roman" w:hAnsi="Times New Roman" w:cs="Times New Roman"/>
          <w:sz w:val="22"/>
          <w:szCs w:val="22"/>
        </w:rPr>
        <w:t xml:space="preserve"> for the program</w:t>
      </w:r>
      <w:r w:rsidRPr="007667C6">
        <w:rPr>
          <w:rFonts w:ascii="Times New Roman" w:hAnsi="Times New Roman" w:cs="Times New Roman"/>
          <w:sz w:val="22"/>
          <w:szCs w:val="22"/>
        </w:rPr>
        <w:t xml:space="preserve"> is the place to find </w:t>
      </w:r>
      <w:r w:rsidR="00792441">
        <w:rPr>
          <w:rFonts w:ascii="Times New Roman" w:hAnsi="Times New Roman" w:cs="Times New Roman"/>
          <w:sz w:val="22"/>
          <w:szCs w:val="22"/>
        </w:rPr>
        <w:t>the</w:t>
      </w:r>
      <w:r w:rsidR="00B916A3">
        <w:rPr>
          <w:rFonts w:ascii="Times New Roman" w:hAnsi="Times New Roman" w:cs="Times New Roman"/>
          <w:sz w:val="22"/>
          <w:szCs w:val="22"/>
        </w:rPr>
        <w:t xml:space="preserve"> </w:t>
      </w:r>
      <w:r w:rsidRPr="007667C6">
        <w:rPr>
          <w:rFonts w:ascii="Times New Roman" w:hAnsi="Times New Roman" w:cs="Times New Roman"/>
          <w:sz w:val="22"/>
          <w:szCs w:val="22"/>
        </w:rPr>
        <w:t>courtroom- and classroom-ready handouts</w:t>
      </w:r>
      <w:r w:rsidR="00B916A3">
        <w:rPr>
          <w:rFonts w:ascii="Times New Roman" w:hAnsi="Times New Roman" w:cs="Times New Roman"/>
          <w:sz w:val="22"/>
          <w:szCs w:val="22"/>
        </w:rPr>
        <w:t xml:space="preserve">.  They </w:t>
      </w:r>
      <w:r w:rsidRPr="007667C6">
        <w:rPr>
          <w:rFonts w:ascii="Times New Roman" w:hAnsi="Times New Roman" w:cs="Times New Roman"/>
          <w:sz w:val="22"/>
          <w:szCs w:val="22"/>
        </w:rPr>
        <w:t xml:space="preserve">can be </w:t>
      </w:r>
      <w:r w:rsidR="001E7E62" w:rsidRPr="007667C6">
        <w:rPr>
          <w:rFonts w:ascii="Times New Roman" w:hAnsi="Times New Roman" w:cs="Times New Roman"/>
          <w:sz w:val="22"/>
          <w:szCs w:val="22"/>
        </w:rPr>
        <w:t xml:space="preserve">modified and customized. </w:t>
      </w:r>
    </w:p>
    <w:p w14:paraId="5060F2A7" w14:textId="315E6AD5" w:rsidR="004D785C" w:rsidRPr="007667C6" w:rsidRDefault="008D6B38" w:rsidP="00B76ECC">
      <w:pPr>
        <w:pStyle w:val="ListParagraph"/>
        <w:numPr>
          <w:ilvl w:val="0"/>
          <w:numId w:val="20"/>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b/>
          <w:bCs/>
          <w:sz w:val="22"/>
          <w:szCs w:val="22"/>
        </w:rPr>
        <w:t>Engage</w:t>
      </w:r>
      <w:r w:rsidR="001E7E62" w:rsidRPr="007667C6">
        <w:rPr>
          <w:rFonts w:ascii="Times New Roman" w:hAnsi="Times New Roman" w:cs="Times New Roman"/>
          <w:b/>
          <w:bCs/>
          <w:sz w:val="22"/>
          <w:szCs w:val="22"/>
        </w:rPr>
        <w:t xml:space="preserve">. </w:t>
      </w:r>
      <w:r w:rsidR="004D785C" w:rsidRPr="007667C6">
        <w:rPr>
          <w:rFonts w:ascii="Times New Roman" w:hAnsi="Times New Roman" w:cs="Times New Roman"/>
          <w:sz w:val="22"/>
          <w:szCs w:val="22"/>
        </w:rPr>
        <w:t xml:space="preserve"> </w:t>
      </w:r>
      <w:r w:rsidR="005B00B3" w:rsidRPr="007667C6">
        <w:rPr>
          <w:rFonts w:ascii="Times New Roman" w:hAnsi="Times New Roman" w:cs="Times New Roman"/>
          <w:sz w:val="22"/>
          <w:szCs w:val="22"/>
        </w:rPr>
        <w:t xml:space="preserve"> </w:t>
      </w:r>
      <w:r w:rsidR="004D785C" w:rsidRPr="007667C6">
        <w:rPr>
          <w:rFonts w:ascii="Times New Roman" w:hAnsi="Times New Roman" w:cs="Times New Roman"/>
          <w:sz w:val="22"/>
          <w:szCs w:val="22"/>
        </w:rPr>
        <w:t xml:space="preserve">Choose from </w:t>
      </w:r>
      <w:r w:rsidR="00032E5A" w:rsidRPr="007667C6">
        <w:rPr>
          <w:rFonts w:ascii="Times New Roman" w:hAnsi="Times New Roman" w:cs="Times New Roman"/>
          <w:sz w:val="22"/>
          <w:szCs w:val="22"/>
        </w:rPr>
        <w:t>two</w:t>
      </w:r>
      <w:r w:rsidR="004D785C" w:rsidRPr="007667C6">
        <w:rPr>
          <w:rFonts w:ascii="Times New Roman" w:hAnsi="Times New Roman" w:cs="Times New Roman"/>
          <w:sz w:val="22"/>
          <w:szCs w:val="22"/>
        </w:rPr>
        <w:t xml:space="preserve"> optional activities that can be incorporated into the agenda</w:t>
      </w:r>
      <w:r w:rsidR="00032E5A" w:rsidRPr="007667C6">
        <w:rPr>
          <w:rFonts w:ascii="Times New Roman" w:hAnsi="Times New Roman" w:cs="Times New Roman"/>
          <w:sz w:val="22"/>
          <w:szCs w:val="22"/>
        </w:rPr>
        <w:t>:</w:t>
      </w:r>
      <w:r w:rsidR="0051473F" w:rsidRPr="007667C6">
        <w:rPr>
          <w:rFonts w:ascii="Times New Roman" w:hAnsi="Times New Roman" w:cs="Times New Roman"/>
          <w:sz w:val="22"/>
          <w:szCs w:val="22"/>
        </w:rPr>
        <w:t xml:space="preserve"> </w:t>
      </w:r>
      <w:r w:rsidR="009A35AE" w:rsidRPr="007667C6">
        <w:rPr>
          <w:rFonts w:ascii="Times New Roman" w:hAnsi="Times New Roman" w:cs="Times New Roman"/>
          <w:sz w:val="22"/>
          <w:szCs w:val="22"/>
        </w:rPr>
        <w:t xml:space="preserve"> </w:t>
      </w:r>
      <w:r w:rsidR="00B916A3">
        <w:rPr>
          <w:rFonts w:ascii="Times New Roman" w:hAnsi="Times New Roman" w:cs="Times New Roman"/>
          <w:sz w:val="22"/>
          <w:szCs w:val="22"/>
        </w:rPr>
        <w:t xml:space="preserve">1) </w:t>
      </w:r>
      <w:r w:rsidR="008F5EF6" w:rsidRPr="007667C6">
        <w:rPr>
          <w:rFonts w:ascii="Times New Roman" w:hAnsi="Times New Roman" w:cs="Times New Roman"/>
          <w:sz w:val="22"/>
          <w:szCs w:val="22"/>
        </w:rPr>
        <w:t>Reality Check Q</w:t>
      </w:r>
      <w:r w:rsidR="0051473F" w:rsidRPr="007667C6">
        <w:rPr>
          <w:rFonts w:ascii="Times New Roman" w:hAnsi="Times New Roman" w:cs="Times New Roman"/>
          <w:sz w:val="22"/>
          <w:szCs w:val="22"/>
        </w:rPr>
        <w:t xml:space="preserve">uiz on situations that </w:t>
      </w:r>
      <w:r w:rsidR="00792441">
        <w:rPr>
          <w:rFonts w:ascii="Times New Roman" w:hAnsi="Times New Roman" w:cs="Times New Roman"/>
          <w:sz w:val="22"/>
          <w:szCs w:val="22"/>
        </w:rPr>
        <w:t xml:space="preserve">can have </w:t>
      </w:r>
      <w:r w:rsidR="00D9307C" w:rsidRPr="007667C6">
        <w:rPr>
          <w:rFonts w:ascii="Times New Roman" w:hAnsi="Times New Roman" w:cs="Times New Roman"/>
          <w:sz w:val="22"/>
          <w:szCs w:val="22"/>
        </w:rPr>
        <w:t>legal and long-term consequences</w:t>
      </w:r>
      <w:r w:rsidR="009A35AE" w:rsidRPr="007667C6">
        <w:rPr>
          <w:rFonts w:ascii="Times New Roman" w:hAnsi="Times New Roman" w:cs="Times New Roman"/>
          <w:sz w:val="22"/>
          <w:szCs w:val="22"/>
        </w:rPr>
        <w:t xml:space="preserve"> and </w:t>
      </w:r>
      <w:r w:rsidR="00B916A3">
        <w:rPr>
          <w:rFonts w:ascii="Times New Roman" w:hAnsi="Times New Roman" w:cs="Times New Roman"/>
          <w:sz w:val="22"/>
          <w:szCs w:val="22"/>
        </w:rPr>
        <w:t xml:space="preserve">2) </w:t>
      </w:r>
      <w:r w:rsidR="009A35AE" w:rsidRPr="007667C6">
        <w:rPr>
          <w:rFonts w:ascii="Times New Roman" w:hAnsi="Times New Roman" w:cs="Times New Roman"/>
          <w:sz w:val="22"/>
          <w:szCs w:val="22"/>
        </w:rPr>
        <w:t>Media Literacy Self-Reflection</w:t>
      </w:r>
      <w:r w:rsidR="00F73820">
        <w:rPr>
          <w:rFonts w:ascii="Times New Roman" w:hAnsi="Times New Roman" w:cs="Times New Roman"/>
          <w:sz w:val="22"/>
          <w:szCs w:val="22"/>
        </w:rPr>
        <w:t xml:space="preserve"> Quiz</w:t>
      </w:r>
      <w:r w:rsidR="009A35AE" w:rsidRPr="007667C6">
        <w:rPr>
          <w:rFonts w:ascii="Times New Roman" w:hAnsi="Times New Roman" w:cs="Times New Roman"/>
          <w:sz w:val="22"/>
          <w:szCs w:val="22"/>
        </w:rPr>
        <w:t>.</w:t>
      </w:r>
    </w:p>
    <w:p w14:paraId="304F6AB0" w14:textId="1CD53573" w:rsidR="004D785C" w:rsidRPr="007667C6" w:rsidRDefault="004D785C" w:rsidP="00B76ECC">
      <w:pPr>
        <w:pStyle w:val="ListParagraph"/>
        <w:numPr>
          <w:ilvl w:val="0"/>
          <w:numId w:val="20"/>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b/>
          <w:bCs/>
          <w:sz w:val="22"/>
          <w:szCs w:val="22"/>
        </w:rPr>
        <w:t>Read</w:t>
      </w:r>
      <w:r w:rsidR="00F73820">
        <w:rPr>
          <w:rFonts w:ascii="Times New Roman" w:hAnsi="Times New Roman" w:cs="Times New Roman"/>
          <w:b/>
          <w:bCs/>
          <w:sz w:val="22"/>
          <w:szCs w:val="22"/>
        </w:rPr>
        <w:t xml:space="preserve"> and </w:t>
      </w:r>
      <w:proofErr w:type="gramStart"/>
      <w:r w:rsidR="00F73820">
        <w:rPr>
          <w:rFonts w:ascii="Times New Roman" w:hAnsi="Times New Roman" w:cs="Times New Roman"/>
          <w:b/>
          <w:bCs/>
          <w:sz w:val="22"/>
          <w:szCs w:val="22"/>
        </w:rPr>
        <w:t>Prepare</w:t>
      </w:r>
      <w:proofErr w:type="gramEnd"/>
      <w:r w:rsidR="00B76ECC" w:rsidRPr="007667C6">
        <w:rPr>
          <w:rFonts w:ascii="Times New Roman" w:hAnsi="Times New Roman" w:cs="Times New Roman"/>
          <w:b/>
          <w:bCs/>
          <w:sz w:val="22"/>
          <w:szCs w:val="22"/>
        </w:rPr>
        <w:t>.</w:t>
      </w:r>
      <w:r w:rsidR="005B00B3" w:rsidRPr="007667C6">
        <w:rPr>
          <w:rFonts w:ascii="Times New Roman" w:hAnsi="Times New Roman" w:cs="Times New Roman"/>
          <w:b/>
          <w:bCs/>
          <w:sz w:val="22"/>
          <w:szCs w:val="22"/>
        </w:rPr>
        <w:t xml:space="preserve"> </w:t>
      </w:r>
      <w:r w:rsidR="00B76ECC" w:rsidRPr="007667C6">
        <w:rPr>
          <w:rFonts w:ascii="Times New Roman" w:hAnsi="Times New Roman" w:cs="Times New Roman"/>
          <w:sz w:val="22"/>
          <w:szCs w:val="22"/>
        </w:rPr>
        <w:t xml:space="preserve"> </w:t>
      </w:r>
      <w:r w:rsidR="00956FD3" w:rsidRPr="007667C6">
        <w:rPr>
          <w:rFonts w:ascii="Times New Roman" w:hAnsi="Times New Roman" w:cs="Times New Roman"/>
          <w:sz w:val="22"/>
          <w:szCs w:val="22"/>
        </w:rPr>
        <w:t>In the courtroom</w:t>
      </w:r>
      <w:r w:rsidR="00D9307C" w:rsidRPr="007667C6">
        <w:rPr>
          <w:rFonts w:ascii="Times New Roman" w:hAnsi="Times New Roman" w:cs="Times New Roman"/>
          <w:sz w:val="22"/>
          <w:szCs w:val="22"/>
        </w:rPr>
        <w:t xml:space="preserve"> before the simulated hearing</w:t>
      </w:r>
      <w:r w:rsidR="00956FD3" w:rsidRPr="007667C6">
        <w:rPr>
          <w:rFonts w:ascii="Times New Roman" w:hAnsi="Times New Roman" w:cs="Times New Roman"/>
          <w:sz w:val="22"/>
          <w:szCs w:val="22"/>
        </w:rPr>
        <w:t>, p</w:t>
      </w:r>
      <w:r w:rsidR="00B76ECC" w:rsidRPr="007667C6">
        <w:rPr>
          <w:rFonts w:ascii="Times New Roman" w:hAnsi="Times New Roman" w:cs="Times New Roman"/>
          <w:sz w:val="22"/>
          <w:szCs w:val="22"/>
        </w:rPr>
        <w:t>articipants read the facts and case summar</w:t>
      </w:r>
      <w:r w:rsidR="00023BFF" w:rsidRPr="007667C6">
        <w:rPr>
          <w:rFonts w:ascii="Times New Roman" w:hAnsi="Times New Roman" w:cs="Times New Roman"/>
          <w:sz w:val="22"/>
          <w:szCs w:val="22"/>
        </w:rPr>
        <w:t>ies</w:t>
      </w:r>
      <w:r w:rsidR="001E7E62" w:rsidRPr="007667C6">
        <w:rPr>
          <w:rFonts w:ascii="Times New Roman" w:hAnsi="Times New Roman" w:cs="Times New Roman"/>
          <w:sz w:val="22"/>
          <w:szCs w:val="22"/>
        </w:rPr>
        <w:t xml:space="preserve"> of </w:t>
      </w:r>
      <w:r w:rsidR="00792441">
        <w:rPr>
          <w:rFonts w:ascii="Times New Roman" w:hAnsi="Times New Roman" w:cs="Times New Roman"/>
          <w:sz w:val="22"/>
          <w:szCs w:val="22"/>
        </w:rPr>
        <w:t xml:space="preserve">the </w:t>
      </w:r>
      <w:r w:rsidR="0051473F" w:rsidRPr="007667C6">
        <w:rPr>
          <w:rFonts w:ascii="Times New Roman" w:hAnsi="Times New Roman" w:cs="Times New Roman"/>
          <w:sz w:val="22"/>
          <w:szCs w:val="22"/>
        </w:rPr>
        <w:t>two S</w:t>
      </w:r>
      <w:r w:rsidR="001E7E62" w:rsidRPr="007667C6">
        <w:rPr>
          <w:rFonts w:ascii="Times New Roman" w:hAnsi="Times New Roman" w:cs="Times New Roman"/>
          <w:sz w:val="22"/>
          <w:szCs w:val="22"/>
        </w:rPr>
        <w:t>upreme Court decisions</w:t>
      </w:r>
      <w:r w:rsidR="00B76ECC" w:rsidRPr="007667C6">
        <w:rPr>
          <w:rFonts w:ascii="Times New Roman" w:hAnsi="Times New Roman" w:cs="Times New Roman"/>
          <w:sz w:val="22"/>
          <w:szCs w:val="22"/>
        </w:rPr>
        <w:t>.</w:t>
      </w:r>
      <w:r w:rsidR="005B00B3" w:rsidRPr="007667C6">
        <w:rPr>
          <w:rFonts w:ascii="Times New Roman" w:hAnsi="Times New Roman" w:cs="Times New Roman"/>
          <w:sz w:val="22"/>
          <w:szCs w:val="22"/>
        </w:rPr>
        <w:t xml:space="preserve"> </w:t>
      </w:r>
      <w:r w:rsidR="00B76ECC" w:rsidRPr="007667C6">
        <w:rPr>
          <w:rFonts w:ascii="Times New Roman" w:hAnsi="Times New Roman" w:cs="Times New Roman"/>
          <w:sz w:val="22"/>
          <w:szCs w:val="22"/>
        </w:rPr>
        <w:t xml:space="preserve"> They also read the fictional scenario about a </w:t>
      </w:r>
      <w:r w:rsidR="00956FD3" w:rsidRPr="007667C6">
        <w:rPr>
          <w:rFonts w:ascii="Times New Roman" w:hAnsi="Times New Roman" w:cs="Times New Roman"/>
          <w:sz w:val="22"/>
          <w:szCs w:val="22"/>
        </w:rPr>
        <w:t xml:space="preserve">contemporary situation involving a </w:t>
      </w:r>
      <w:r w:rsidR="00023BFF" w:rsidRPr="007667C6">
        <w:rPr>
          <w:rFonts w:ascii="Times New Roman" w:hAnsi="Times New Roman" w:cs="Times New Roman"/>
          <w:sz w:val="22"/>
          <w:szCs w:val="22"/>
        </w:rPr>
        <w:t>student</w:t>
      </w:r>
      <w:r w:rsidR="00F73820">
        <w:rPr>
          <w:rFonts w:ascii="Times New Roman" w:hAnsi="Times New Roman" w:cs="Times New Roman"/>
          <w:sz w:val="22"/>
          <w:szCs w:val="22"/>
        </w:rPr>
        <w:t xml:space="preserve"> that draws on the two cases</w:t>
      </w:r>
      <w:r w:rsidR="0051473F" w:rsidRPr="007667C6">
        <w:rPr>
          <w:rFonts w:ascii="Times New Roman" w:hAnsi="Times New Roman" w:cs="Times New Roman"/>
          <w:sz w:val="22"/>
          <w:szCs w:val="22"/>
        </w:rPr>
        <w:t>.</w:t>
      </w:r>
      <w:r w:rsidR="00B916A3">
        <w:rPr>
          <w:rFonts w:ascii="Times New Roman" w:hAnsi="Times New Roman" w:cs="Times New Roman"/>
          <w:sz w:val="22"/>
          <w:szCs w:val="22"/>
        </w:rPr>
        <w:t xml:space="preserve"> Students will argue the issues in the fictional scenario. </w:t>
      </w:r>
      <w:r w:rsidR="00F73820">
        <w:rPr>
          <w:rFonts w:ascii="Times New Roman" w:hAnsi="Times New Roman" w:cs="Times New Roman"/>
          <w:sz w:val="22"/>
          <w:szCs w:val="22"/>
        </w:rPr>
        <w:t>All preparation for the simulation is incorporated into the program. Students are coached by adults and have the following roles:  judges, lawyers, and jurors.</w:t>
      </w:r>
    </w:p>
    <w:p w14:paraId="6271C02A" w14:textId="0FBE09B4" w:rsidR="00B76ECC" w:rsidRPr="007667C6" w:rsidRDefault="00B76ECC" w:rsidP="00B76ECC">
      <w:pPr>
        <w:pStyle w:val="ListParagraph"/>
        <w:numPr>
          <w:ilvl w:val="0"/>
          <w:numId w:val="20"/>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b/>
          <w:bCs/>
          <w:sz w:val="22"/>
          <w:szCs w:val="22"/>
        </w:rPr>
        <w:t>Analyze</w:t>
      </w:r>
      <w:r w:rsidR="0051473F" w:rsidRPr="007667C6">
        <w:rPr>
          <w:rFonts w:ascii="Times New Roman" w:hAnsi="Times New Roman" w:cs="Times New Roman"/>
          <w:b/>
          <w:bCs/>
          <w:sz w:val="22"/>
          <w:szCs w:val="22"/>
        </w:rPr>
        <w:t xml:space="preserve"> and </w:t>
      </w:r>
      <w:proofErr w:type="gramStart"/>
      <w:r w:rsidR="0051473F" w:rsidRPr="007667C6">
        <w:rPr>
          <w:rFonts w:ascii="Times New Roman" w:hAnsi="Times New Roman" w:cs="Times New Roman"/>
          <w:b/>
          <w:bCs/>
          <w:sz w:val="22"/>
          <w:szCs w:val="22"/>
        </w:rPr>
        <w:t>Argue</w:t>
      </w:r>
      <w:proofErr w:type="gramEnd"/>
      <w:r w:rsidRPr="007667C6">
        <w:rPr>
          <w:rFonts w:ascii="Times New Roman" w:hAnsi="Times New Roman" w:cs="Times New Roman"/>
          <w:b/>
          <w:bCs/>
          <w:sz w:val="22"/>
          <w:szCs w:val="22"/>
        </w:rPr>
        <w:t>.</w:t>
      </w:r>
      <w:r w:rsidRPr="007667C6">
        <w:rPr>
          <w:rFonts w:ascii="Times New Roman" w:hAnsi="Times New Roman" w:cs="Times New Roman"/>
          <w:sz w:val="22"/>
          <w:szCs w:val="22"/>
        </w:rPr>
        <w:t xml:space="preserve"> </w:t>
      </w:r>
      <w:r w:rsidR="005B00B3" w:rsidRPr="007667C6">
        <w:rPr>
          <w:rFonts w:ascii="Times New Roman" w:hAnsi="Times New Roman" w:cs="Times New Roman"/>
          <w:sz w:val="22"/>
          <w:szCs w:val="22"/>
        </w:rPr>
        <w:t xml:space="preserve"> </w:t>
      </w:r>
      <w:r w:rsidR="00D9307C" w:rsidRPr="007667C6">
        <w:rPr>
          <w:rFonts w:ascii="Times New Roman" w:hAnsi="Times New Roman" w:cs="Times New Roman"/>
          <w:sz w:val="22"/>
          <w:szCs w:val="22"/>
        </w:rPr>
        <w:t xml:space="preserve">The visiting teacher picks </w:t>
      </w:r>
      <w:r w:rsidR="00792441">
        <w:rPr>
          <w:rFonts w:ascii="Times New Roman" w:hAnsi="Times New Roman" w:cs="Times New Roman"/>
          <w:sz w:val="22"/>
          <w:szCs w:val="22"/>
        </w:rPr>
        <w:t>eight</w:t>
      </w:r>
      <w:r w:rsidR="007E7EE0" w:rsidRPr="007667C6">
        <w:rPr>
          <w:rFonts w:ascii="Times New Roman" w:hAnsi="Times New Roman" w:cs="Times New Roman"/>
          <w:sz w:val="22"/>
          <w:szCs w:val="22"/>
        </w:rPr>
        <w:t xml:space="preserve"> </w:t>
      </w:r>
      <w:r w:rsidR="00D9307C" w:rsidRPr="007667C6">
        <w:rPr>
          <w:rFonts w:ascii="Times New Roman" w:hAnsi="Times New Roman" w:cs="Times New Roman"/>
          <w:sz w:val="22"/>
          <w:szCs w:val="22"/>
        </w:rPr>
        <w:t xml:space="preserve">student volunteers to be student judges and </w:t>
      </w:r>
      <w:r w:rsidR="00792441">
        <w:rPr>
          <w:rFonts w:ascii="Times New Roman" w:hAnsi="Times New Roman" w:cs="Times New Roman"/>
          <w:sz w:val="22"/>
          <w:szCs w:val="22"/>
        </w:rPr>
        <w:t>four</w:t>
      </w:r>
      <w:r w:rsidR="007E7EE0" w:rsidRPr="007667C6">
        <w:rPr>
          <w:rFonts w:ascii="Times New Roman" w:hAnsi="Times New Roman" w:cs="Times New Roman"/>
          <w:sz w:val="22"/>
          <w:szCs w:val="22"/>
        </w:rPr>
        <w:t xml:space="preserve"> student volunteers to be </w:t>
      </w:r>
      <w:r w:rsidR="00D9307C" w:rsidRPr="007667C6">
        <w:rPr>
          <w:rFonts w:ascii="Times New Roman" w:hAnsi="Times New Roman" w:cs="Times New Roman"/>
          <w:sz w:val="22"/>
          <w:szCs w:val="22"/>
        </w:rPr>
        <w:t>student attorneys</w:t>
      </w:r>
      <w:r w:rsidR="00956FD3" w:rsidRPr="007667C6">
        <w:rPr>
          <w:rFonts w:ascii="Times New Roman" w:hAnsi="Times New Roman" w:cs="Times New Roman"/>
          <w:sz w:val="22"/>
          <w:szCs w:val="22"/>
        </w:rPr>
        <w:t xml:space="preserve">. </w:t>
      </w:r>
      <w:r w:rsidR="00EC0B10" w:rsidRPr="007667C6">
        <w:rPr>
          <w:rFonts w:ascii="Times New Roman" w:hAnsi="Times New Roman" w:cs="Times New Roman"/>
          <w:sz w:val="22"/>
          <w:szCs w:val="22"/>
        </w:rPr>
        <w:t xml:space="preserve"> </w:t>
      </w:r>
      <w:r w:rsidR="00956FD3" w:rsidRPr="007667C6">
        <w:rPr>
          <w:rFonts w:ascii="Times New Roman" w:hAnsi="Times New Roman" w:cs="Times New Roman"/>
          <w:sz w:val="22"/>
          <w:szCs w:val="22"/>
        </w:rPr>
        <w:t>Two student</w:t>
      </w:r>
      <w:r w:rsidR="006A381E" w:rsidRPr="007667C6">
        <w:rPr>
          <w:rFonts w:ascii="Times New Roman" w:hAnsi="Times New Roman" w:cs="Times New Roman"/>
          <w:sz w:val="22"/>
          <w:szCs w:val="22"/>
        </w:rPr>
        <w:t xml:space="preserve"> attorney</w:t>
      </w:r>
      <w:r w:rsidR="00956FD3" w:rsidRPr="007667C6">
        <w:rPr>
          <w:rFonts w:ascii="Times New Roman" w:hAnsi="Times New Roman" w:cs="Times New Roman"/>
          <w:sz w:val="22"/>
          <w:szCs w:val="22"/>
        </w:rPr>
        <w:t>s are assigned to each side of the case</w:t>
      </w:r>
      <w:r w:rsidR="00EC0B10" w:rsidRPr="007667C6">
        <w:rPr>
          <w:rFonts w:ascii="Times New Roman" w:hAnsi="Times New Roman" w:cs="Times New Roman"/>
          <w:sz w:val="22"/>
          <w:szCs w:val="22"/>
        </w:rPr>
        <w:t xml:space="preserve"> and</w:t>
      </w:r>
      <w:r w:rsidR="009A4549">
        <w:rPr>
          <w:rFonts w:ascii="Times New Roman" w:hAnsi="Times New Roman" w:cs="Times New Roman"/>
          <w:sz w:val="22"/>
          <w:szCs w:val="22"/>
        </w:rPr>
        <w:t xml:space="preserve"> will prepare with the help of </w:t>
      </w:r>
      <w:r w:rsidR="00EC0B10" w:rsidRPr="007667C6">
        <w:rPr>
          <w:rFonts w:ascii="Times New Roman" w:hAnsi="Times New Roman" w:cs="Times New Roman"/>
          <w:sz w:val="22"/>
          <w:szCs w:val="22"/>
        </w:rPr>
        <w:t>attorney coaches</w:t>
      </w:r>
      <w:r w:rsidR="00956FD3" w:rsidRPr="007667C6">
        <w:rPr>
          <w:rFonts w:ascii="Times New Roman" w:hAnsi="Times New Roman" w:cs="Times New Roman"/>
          <w:sz w:val="22"/>
          <w:szCs w:val="22"/>
        </w:rPr>
        <w:t xml:space="preserve">. </w:t>
      </w:r>
      <w:r w:rsidR="00EC0B10" w:rsidRPr="007667C6">
        <w:rPr>
          <w:rFonts w:ascii="Times New Roman" w:hAnsi="Times New Roman" w:cs="Times New Roman"/>
          <w:sz w:val="22"/>
          <w:szCs w:val="22"/>
        </w:rPr>
        <w:t xml:space="preserve"> </w:t>
      </w:r>
      <w:r w:rsidR="00D3082A" w:rsidRPr="007667C6">
        <w:rPr>
          <w:rFonts w:ascii="Times New Roman" w:hAnsi="Times New Roman" w:cs="Times New Roman"/>
          <w:sz w:val="22"/>
          <w:szCs w:val="22"/>
        </w:rPr>
        <w:t>Each side is provided</w:t>
      </w:r>
      <w:r w:rsidR="00956FD3" w:rsidRPr="007667C6">
        <w:rPr>
          <w:rFonts w:ascii="Times New Roman" w:hAnsi="Times New Roman" w:cs="Times New Roman"/>
          <w:sz w:val="22"/>
          <w:szCs w:val="22"/>
        </w:rPr>
        <w:t xml:space="preserve"> with</w:t>
      </w:r>
      <w:r w:rsidR="00D3082A" w:rsidRPr="007667C6">
        <w:rPr>
          <w:rFonts w:ascii="Times New Roman" w:hAnsi="Times New Roman" w:cs="Times New Roman"/>
          <w:sz w:val="22"/>
          <w:szCs w:val="22"/>
        </w:rPr>
        <w:t xml:space="preserve"> a list of suggested talking points to stimulate their thinking and arguments.</w:t>
      </w:r>
      <w:r w:rsidR="00956FD3" w:rsidRPr="007667C6">
        <w:rPr>
          <w:rFonts w:ascii="Times New Roman" w:hAnsi="Times New Roman" w:cs="Times New Roman"/>
          <w:sz w:val="22"/>
          <w:szCs w:val="22"/>
        </w:rPr>
        <w:t xml:space="preserve"> </w:t>
      </w:r>
      <w:r w:rsidR="00EC0B10" w:rsidRPr="007667C6">
        <w:rPr>
          <w:rFonts w:ascii="Times New Roman" w:hAnsi="Times New Roman" w:cs="Times New Roman"/>
          <w:sz w:val="22"/>
          <w:szCs w:val="22"/>
        </w:rPr>
        <w:t xml:space="preserve"> </w:t>
      </w:r>
      <w:r w:rsidR="00956FD3" w:rsidRPr="007667C6">
        <w:rPr>
          <w:rFonts w:ascii="Times New Roman" w:hAnsi="Times New Roman" w:cs="Times New Roman"/>
          <w:sz w:val="22"/>
          <w:szCs w:val="22"/>
        </w:rPr>
        <w:t xml:space="preserve">During oral arguments they can read the points as they </w:t>
      </w:r>
      <w:r w:rsidR="0051473F" w:rsidRPr="007667C6">
        <w:rPr>
          <w:rFonts w:ascii="Times New Roman" w:hAnsi="Times New Roman" w:cs="Times New Roman"/>
          <w:sz w:val="22"/>
          <w:szCs w:val="22"/>
        </w:rPr>
        <w:t>are, or</w:t>
      </w:r>
      <w:r w:rsidR="00956FD3" w:rsidRPr="007667C6">
        <w:rPr>
          <w:rFonts w:ascii="Times New Roman" w:hAnsi="Times New Roman" w:cs="Times New Roman"/>
          <w:sz w:val="22"/>
          <w:szCs w:val="22"/>
        </w:rPr>
        <w:t xml:space="preserve"> </w:t>
      </w:r>
      <w:r w:rsidR="0051473F" w:rsidRPr="007667C6">
        <w:rPr>
          <w:rFonts w:ascii="Times New Roman" w:hAnsi="Times New Roman" w:cs="Times New Roman"/>
          <w:sz w:val="22"/>
          <w:szCs w:val="22"/>
        </w:rPr>
        <w:t xml:space="preserve">they can </w:t>
      </w:r>
      <w:r w:rsidR="00956FD3" w:rsidRPr="007667C6">
        <w:rPr>
          <w:rFonts w:ascii="Times New Roman" w:hAnsi="Times New Roman" w:cs="Times New Roman"/>
          <w:sz w:val="22"/>
          <w:szCs w:val="22"/>
        </w:rPr>
        <w:t xml:space="preserve">use them as a basis for points they make in their own words. </w:t>
      </w:r>
    </w:p>
    <w:p w14:paraId="060DC596" w14:textId="6B4FEAF2" w:rsidR="00D2100B" w:rsidRPr="007667C6" w:rsidRDefault="00B76ECC" w:rsidP="00B90829">
      <w:pPr>
        <w:pStyle w:val="ListParagraph"/>
        <w:numPr>
          <w:ilvl w:val="0"/>
          <w:numId w:val="20"/>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b/>
          <w:bCs/>
          <w:sz w:val="22"/>
          <w:szCs w:val="22"/>
        </w:rPr>
        <w:t>Deliberate.</w:t>
      </w:r>
      <w:r w:rsidRPr="007667C6">
        <w:rPr>
          <w:rFonts w:ascii="Times New Roman" w:hAnsi="Times New Roman" w:cs="Times New Roman"/>
          <w:sz w:val="22"/>
          <w:szCs w:val="22"/>
        </w:rPr>
        <w:t xml:space="preserve"> </w:t>
      </w:r>
      <w:r w:rsidR="005B00B3" w:rsidRPr="007667C6">
        <w:rPr>
          <w:rFonts w:ascii="Times New Roman" w:hAnsi="Times New Roman" w:cs="Times New Roman"/>
          <w:sz w:val="22"/>
          <w:szCs w:val="22"/>
        </w:rPr>
        <w:t xml:space="preserve"> </w:t>
      </w:r>
      <w:r w:rsidR="005E2585" w:rsidRPr="007667C6">
        <w:rPr>
          <w:rFonts w:ascii="Times New Roman" w:hAnsi="Times New Roman" w:cs="Times New Roman"/>
          <w:sz w:val="22"/>
          <w:szCs w:val="22"/>
        </w:rPr>
        <w:t xml:space="preserve">The </w:t>
      </w:r>
      <w:r w:rsidR="00401AC5" w:rsidRPr="007667C6">
        <w:rPr>
          <w:rFonts w:ascii="Times New Roman" w:hAnsi="Times New Roman" w:cs="Times New Roman"/>
          <w:sz w:val="22"/>
          <w:szCs w:val="22"/>
        </w:rPr>
        <w:t xml:space="preserve">rest of the </w:t>
      </w:r>
      <w:r w:rsidRPr="007667C6">
        <w:rPr>
          <w:rFonts w:ascii="Times New Roman" w:hAnsi="Times New Roman" w:cs="Times New Roman"/>
          <w:sz w:val="22"/>
          <w:szCs w:val="22"/>
        </w:rPr>
        <w:t>students are jurors who</w:t>
      </w:r>
      <w:r w:rsidR="00F73820">
        <w:rPr>
          <w:rFonts w:ascii="Times New Roman" w:hAnsi="Times New Roman" w:cs="Times New Roman"/>
          <w:sz w:val="22"/>
          <w:szCs w:val="22"/>
        </w:rPr>
        <w:t xml:space="preserve"> listen to the arguments, then</w:t>
      </w:r>
      <w:r w:rsidRPr="007667C6">
        <w:rPr>
          <w:rFonts w:ascii="Times New Roman" w:hAnsi="Times New Roman" w:cs="Times New Roman"/>
          <w:sz w:val="22"/>
          <w:szCs w:val="22"/>
        </w:rPr>
        <w:t xml:space="preserve"> deliberate in </w:t>
      </w:r>
      <w:r w:rsidR="001C6A05" w:rsidRPr="007667C6">
        <w:rPr>
          <w:rFonts w:ascii="Times New Roman" w:hAnsi="Times New Roman" w:cs="Times New Roman"/>
          <w:sz w:val="22"/>
          <w:szCs w:val="22"/>
        </w:rPr>
        <w:t xml:space="preserve">the </w:t>
      </w:r>
      <w:r w:rsidRPr="007667C6">
        <w:rPr>
          <w:rFonts w:ascii="Times New Roman" w:hAnsi="Times New Roman" w:cs="Times New Roman"/>
          <w:sz w:val="22"/>
          <w:szCs w:val="22"/>
        </w:rPr>
        <w:t>courtroom</w:t>
      </w:r>
      <w:r w:rsidR="001961D5" w:rsidRPr="007667C6">
        <w:rPr>
          <w:rFonts w:ascii="Times New Roman" w:hAnsi="Times New Roman" w:cs="Times New Roman"/>
          <w:sz w:val="22"/>
          <w:szCs w:val="22"/>
        </w:rPr>
        <w:t xml:space="preserve"> guided by </w:t>
      </w:r>
      <w:r w:rsidR="009A4549">
        <w:rPr>
          <w:rFonts w:ascii="Times New Roman" w:hAnsi="Times New Roman" w:cs="Times New Roman"/>
          <w:sz w:val="22"/>
          <w:szCs w:val="22"/>
        </w:rPr>
        <w:t xml:space="preserve">an adult </w:t>
      </w:r>
      <w:r w:rsidR="005B6082" w:rsidRPr="007667C6">
        <w:rPr>
          <w:rFonts w:ascii="Times New Roman" w:hAnsi="Times New Roman" w:cs="Times New Roman"/>
          <w:sz w:val="22"/>
          <w:szCs w:val="22"/>
        </w:rPr>
        <w:t>facilitator</w:t>
      </w:r>
      <w:r w:rsidR="009A4549">
        <w:rPr>
          <w:rFonts w:ascii="Times New Roman" w:hAnsi="Times New Roman" w:cs="Times New Roman"/>
          <w:sz w:val="22"/>
          <w:szCs w:val="22"/>
        </w:rPr>
        <w:t>.</w:t>
      </w:r>
      <w:r w:rsidR="00401AC5" w:rsidRPr="007667C6">
        <w:rPr>
          <w:rFonts w:ascii="Times New Roman" w:hAnsi="Times New Roman" w:cs="Times New Roman"/>
          <w:sz w:val="22"/>
          <w:szCs w:val="22"/>
        </w:rPr>
        <w:t xml:space="preserve"> </w:t>
      </w:r>
      <w:r w:rsidR="00792441">
        <w:rPr>
          <w:rFonts w:ascii="Times New Roman" w:hAnsi="Times New Roman" w:cs="Times New Roman"/>
          <w:sz w:val="22"/>
          <w:szCs w:val="22"/>
        </w:rPr>
        <w:t xml:space="preserve"> During the deliberations, the </w:t>
      </w:r>
      <w:r w:rsidRPr="007667C6">
        <w:rPr>
          <w:rFonts w:ascii="Times New Roman" w:hAnsi="Times New Roman" w:cs="Times New Roman"/>
          <w:sz w:val="22"/>
          <w:szCs w:val="22"/>
        </w:rPr>
        <w:t>student attorneys observe</w:t>
      </w:r>
      <w:r w:rsidR="00792441">
        <w:rPr>
          <w:rFonts w:ascii="Times New Roman" w:hAnsi="Times New Roman" w:cs="Times New Roman"/>
          <w:sz w:val="22"/>
          <w:szCs w:val="22"/>
        </w:rPr>
        <w:t xml:space="preserve"> and do not participate. </w:t>
      </w:r>
      <w:r w:rsidR="00401AC5" w:rsidRPr="007667C6">
        <w:rPr>
          <w:rFonts w:ascii="Times New Roman" w:hAnsi="Times New Roman" w:cs="Times New Roman"/>
          <w:sz w:val="22"/>
          <w:szCs w:val="22"/>
        </w:rPr>
        <w:t xml:space="preserve"> While the jury deliberates, the student judges discuss the case in chambers </w:t>
      </w:r>
      <w:r w:rsidR="00401AC5" w:rsidRPr="007667C6">
        <w:rPr>
          <w:rFonts w:ascii="Times New Roman" w:hAnsi="Times New Roman" w:cs="Times New Roman"/>
          <w:sz w:val="22"/>
          <w:szCs w:val="22"/>
        </w:rPr>
        <w:lastRenderedPageBreak/>
        <w:t xml:space="preserve">with the Presiding Judge.  </w:t>
      </w:r>
      <w:r w:rsidR="0051473F" w:rsidRPr="007667C6">
        <w:rPr>
          <w:rFonts w:ascii="Times New Roman" w:hAnsi="Times New Roman" w:cs="Times New Roman"/>
          <w:sz w:val="22"/>
          <w:szCs w:val="22"/>
        </w:rPr>
        <w:t>All students and learning styles can participate</w:t>
      </w:r>
      <w:r w:rsidR="00792441">
        <w:rPr>
          <w:rFonts w:ascii="Times New Roman" w:hAnsi="Times New Roman" w:cs="Times New Roman"/>
          <w:sz w:val="22"/>
          <w:szCs w:val="22"/>
        </w:rPr>
        <w:t xml:space="preserve"> in the jury deliberations</w:t>
      </w:r>
      <w:r w:rsidR="0051473F" w:rsidRPr="007667C6">
        <w:rPr>
          <w:rFonts w:ascii="Times New Roman" w:hAnsi="Times New Roman" w:cs="Times New Roman"/>
          <w:sz w:val="22"/>
          <w:szCs w:val="22"/>
        </w:rPr>
        <w:t>.</w:t>
      </w:r>
      <w:r w:rsidR="005B00B3" w:rsidRPr="007667C6">
        <w:rPr>
          <w:rFonts w:ascii="Times New Roman" w:hAnsi="Times New Roman" w:cs="Times New Roman"/>
          <w:sz w:val="22"/>
          <w:szCs w:val="22"/>
        </w:rPr>
        <w:t xml:space="preserve"> </w:t>
      </w:r>
      <w:r w:rsidR="00C60B93"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Due to time constraints, the </w:t>
      </w:r>
      <w:r w:rsidR="00C60B93" w:rsidRPr="007667C6">
        <w:rPr>
          <w:rFonts w:ascii="Times New Roman" w:hAnsi="Times New Roman" w:cs="Times New Roman"/>
          <w:sz w:val="22"/>
          <w:szCs w:val="22"/>
        </w:rPr>
        <w:t xml:space="preserve">jury </w:t>
      </w:r>
      <w:r w:rsidRPr="007667C6">
        <w:rPr>
          <w:rFonts w:ascii="Times New Roman" w:hAnsi="Times New Roman" w:cs="Times New Roman"/>
          <w:sz w:val="22"/>
          <w:szCs w:val="22"/>
        </w:rPr>
        <w:t>verdict</w:t>
      </w:r>
      <w:r w:rsidR="002070EA" w:rsidRPr="007667C6">
        <w:rPr>
          <w:rFonts w:ascii="Times New Roman" w:hAnsi="Times New Roman" w:cs="Times New Roman"/>
          <w:sz w:val="22"/>
          <w:szCs w:val="22"/>
        </w:rPr>
        <w:t xml:space="preserve"> is decided by a show-of-hands vote that</w:t>
      </w:r>
      <w:r w:rsidRPr="007667C6">
        <w:rPr>
          <w:rFonts w:ascii="Times New Roman" w:hAnsi="Times New Roman" w:cs="Times New Roman"/>
          <w:sz w:val="22"/>
          <w:szCs w:val="22"/>
        </w:rPr>
        <w:t xml:space="preserve"> does</w:t>
      </w:r>
      <w:r w:rsidR="001E7E62" w:rsidRPr="007667C6">
        <w:rPr>
          <w:rFonts w:ascii="Times New Roman" w:hAnsi="Times New Roman" w:cs="Times New Roman"/>
          <w:sz w:val="22"/>
          <w:szCs w:val="22"/>
        </w:rPr>
        <w:t xml:space="preserve"> not </w:t>
      </w:r>
      <w:r w:rsidRPr="007667C6">
        <w:rPr>
          <w:rFonts w:ascii="Times New Roman" w:hAnsi="Times New Roman" w:cs="Times New Roman"/>
          <w:sz w:val="22"/>
          <w:szCs w:val="22"/>
        </w:rPr>
        <w:t>have to be unanimous.</w:t>
      </w:r>
    </w:p>
    <w:p w14:paraId="4359233A" w14:textId="77777777" w:rsidR="00E15763" w:rsidRDefault="00E15763" w:rsidP="00D2100B">
      <w:pPr>
        <w:pStyle w:val="Heading1"/>
      </w:pPr>
    </w:p>
    <w:p w14:paraId="6EF0F4BB" w14:textId="77777777" w:rsidR="00E15763" w:rsidRDefault="00E15763" w:rsidP="00D2100B">
      <w:pPr>
        <w:pStyle w:val="Heading1"/>
      </w:pPr>
    </w:p>
    <w:p w14:paraId="19D2223E" w14:textId="77777777" w:rsidR="00E15763" w:rsidRDefault="00E15763" w:rsidP="00D2100B">
      <w:pPr>
        <w:pStyle w:val="Heading1"/>
      </w:pPr>
    </w:p>
    <w:p w14:paraId="7E6A176F" w14:textId="77777777" w:rsidR="00E15763" w:rsidRDefault="00E15763" w:rsidP="00D2100B">
      <w:pPr>
        <w:pStyle w:val="Heading1"/>
      </w:pPr>
    </w:p>
    <w:p w14:paraId="174F2058" w14:textId="77777777" w:rsidR="00E15763" w:rsidRDefault="00E15763" w:rsidP="00D2100B">
      <w:pPr>
        <w:pStyle w:val="Heading1"/>
      </w:pPr>
    </w:p>
    <w:p w14:paraId="63451A98" w14:textId="77777777" w:rsidR="00E15763" w:rsidRDefault="00E15763" w:rsidP="00D2100B">
      <w:pPr>
        <w:pStyle w:val="Heading1"/>
      </w:pPr>
    </w:p>
    <w:p w14:paraId="1CDB524E" w14:textId="77777777" w:rsidR="00E15763" w:rsidRDefault="00E15763" w:rsidP="00D2100B">
      <w:pPr>
        <w:pStyle w:val="Heading1"/>
      </w:pPr>
    </w:p>
    <w:p w14:paraId="545D4BE3" w14:textId="77777777" w:rsidR="00E15763" w:rsidRDefault="00E15763" w:rsidP="00D2100B">
      <w:pPr>
        <w:pStyle w:val="Heading1"/>
      </w:pPr>
    </w:p>
    <w:p w14:paraId="04F6B0E3" w14:textId="77777777" w:rsidR="00E15763" w:rsidRDefault="00E15763" w:rsidP="00D2100B">
      <w:pPr>
        <w:pStyle w:val="Heading1"/>
      </w:pPr>
    </w:p>
    <w:p w14:paraId="419D0715" w14:textId="77777777" w:rsidR="00E15763" w:rsidRDefault="00E15763" w:rsidP="00D2100B">
      <w:pPr>
        <w:pStyle w:val="Heading1"/>
      </w:pPr>
    </w:p>
    <w:p w14:paraId="7BC22950" w14:textId="77777777" w:rsidR="00E15763" w:rsidRDefault="00E15763" w:rsidP="00D2100B">
      <w:pPr>
        <w:pStyle w:val="Heading1"/>
      </w:pPr>
    </w:p>
    <w:p w14:paraId="43B51959" w14:textId="77777777" w:rsidR="00E15763" w:rsidRDefault="00E15763" w:rsidP="00D2100B">
      <w:pPr>
        <w:pStyle w:val="Heading1"/>
      </w:pPr>
    </w:p>
    <w:p w14:paraId="5803B5AF" w14:textId="77777777" w:rsidR="00E15763" w:rsidRDefault="00E15763" w:rsidP="00D2100B">
      <w:pPr>
        <w:pStyle w:val="Heading1"/>
      </w:pPr>
    </w:p>
    <w:p w14:paraId="2A317B15" w14:textId="77777777" w:rsidR="00E15763" w:rsidRDefault="00E15763" w:rsidP="00D2100B">
      <w:pPr>
        <w:pStyle w:val="Heading1"/>
      </w:pPr>
    </w:p>
    <w:p w14:paraId="3C65AF4B" w14:textId="77777777" w:rsidR="00E15763" w:rsidRDefault="00E15763" w:rsidP="00D2100B">
      <w:pPr>
        <w:pStyle w:val="Heading1"/>
      </w:pPr>
    </w:p>
    <w:p w14:paraId="15244117" w14:textId="77777777" w:rsidR="00E15763" w:rsidRDefault="00E15763" w:rsidP="00D2100B">
      <w:pPr>
        <w:pStyle w:val="Heading1"/>
      </w:pPr>
    </w:p>
    <w:p w14:paraId="32F64BCD" w14:textId="77777777" w:rsidR="00E15763" w:rsidRDefault="00E15763" w:rsidP="00D2100B">
      <w:pPr>
        <w:pStyle w:val="Heading1"/>
      </w:pPr>
    </w:p>
    <w:p w14:paraId="3D4AB367" w14:textId="77777777" w:rsidR="00E15763" w:rsidRDefault="00E15763" w:rsidP="00D2100B">
      <w:pPr>
        <w:pStyle w:val="Heading1"/>
      </w:pPr>
    </w:p>
    <w:p w14:paraId="77F87D0E" w14:textId="77777777" w:rsidR="00E15763" w:rsidRDefault="00E15763" w:rsidP="00D2100B">
      <w:pPr>
        <w:pStyle w:val="Heading1"/>
      </w:pPr>
    </w:p>
    <w:p w14:paraId="136B8823" w14:textId="77777777" w:rsidR="00E15763" w:rsidRDefault="00E15763" w:rsidP="00D2100B">
      <w:pPr>
        <w:pStyle w:val="Heading1"/>
      </w:pPr>
    </w:p>
    <w:p w14:paraId="37352622" w14:textId="77777777" w:rsidR="00E15763" w:rsidRDefault="00E15763" w:rsidP="00D2100B">
      <w:pPr>
        <w:pStyle w:val="Heading1"/>
      </w:pPr>
    </w:p>
    <w:p w14:paraId="0BD1F804" w14:textId="77777777" w:rsidR="00E15763" w:rsidRDefault="00E15763" w:rsidP="00D2100B">
      <w:pPr>
        <w:pStyle w:val="Heading1"/>
      </w:pPr>
    </w:p>
    <w:p w14:paraId="3F0C8FEE" w14:textId="77777777" w:rsidR="00E15763" w:rsidRDefault="00E15763" w:rsidP="00D2100B">
      <w:pPr>
        <w:pStyle w:val="Heading1"/>
      </w:pPr>
    </w:p>
    <w:p w14:paraId="282126BD" w14:textId="77777777" w:rsidR="00E15763" w:rsidRDefault="00E15763" w:rsidP="00D2100B">
      <w:pPr>
        <w:pStyle w:val="Heading1"/>
      </w:pPr>
    </w:p>
    <w:p w14:paraId="6967410B" w14:textId="77777777" w:rsidR="00E15763" w:rsidRDefault="00E15763" w:rsidP="00D2100B">
      <w:pPr>
        <w:pStyle w:val="Heading1"/>
      </w:pPr>
    </w:p>
    <w:p w14:paraId="145118C9" w14:textId="77777777" w:rsidR="00E15763" w:rsidRDefault="00E15763" w:rsidP="00D2100B">
      <w:pPr>
        <w:pStyle w:val="Heading1"/>
      </w:pPr>
    </w:p>
    <w:p w14:paraId="1054CF44" w14:textId="77777777" w:rsidR="00E15763" w:rsidRDefault="00E15763" w:rsidP="00D2100B">
      <w:pPr>
        <w:pStyle w:val="Heading1"/>
      </w:pPr>
    </w:p>
    <w:p w14:paraId="3BEA8BC0" w14:textId="77777777" w:rsidR="00E15763" w:rsidRDefault="00E15763" w:rsidP="00D2100B">
      <w:pPr>
        <w:pStyle w:val="Heading1"/>
      </w:pPr>
    </w:p>
    <w:p w14:paraId="0E12CA82" w14:textId="77777777" w:rsidR="00E15763" w:rsidRDefault="00E15763" w:rsidP="00D2100B">
      <w:pPr>
        <w:pStyle w:val="Heading1"/>
      </w:pPr>
    </w:p>
    <w:p w14:paraId="5E19405D" w14:textId="77777777" w:rsidR="00E15763" w:rsidRDefault="00E15763" w:rsidP="00D2100B">
      <w:pPr>
        <w:pStyle w:val="Heading1"/>
      </w:pPr>
    </w:p>
    <w:p w14:paraId="360AEDCE" w14:textId="77777777" w:rsidR="00E15763" w:rsidRDefault="00E15763" w:rsidP="00D2100B">
      <w:pPr>
        <w:pStyle w:val="Heading1"/>
      </w:pPr>
    </w:p>
    <w:p w14:paraId="4AD160EA" w14:textId="77777777" w:rsidR="00E15763" w:rsidRDefault="00E15763" w:rsidP="00D2100B">
      <w:pPr>
        <w:pStyle w:val="Heading1"/>
      </w:pPr>
    </w:p>
    <w:p w14:paraId="0B9E2C9C" w14:textId="77777777" w:rsidR="00E15763" w:rsidRDefault="00E15763" w:rsidP="00D2100B">
      <w:pPr>
        <w:pStyle w:val="Heading1"/>
      </w:pPr>
    </w:p>
    <w:p w14:paraId="0C6D8C7F" w14:textId="77777777" w:rsidR="00E15763" w:rsidRDefault="00E15763" w:rsidP="00D2100B">
      <w:pPr>
        <w:pStyle w:val="Heading1"/>
      </w:pPr>
    </w:p>
    <w:p w14:paraId="42E0274B" w14:textId="77777777" w:rsidR="00E15763" w:rsidRDefault="00E15763" w:rsidP="00D2100B">
      <w:pPr>
        <w:pStyle w:val="Heading1"/>
      </w:pPr>
    </w:p>
    <w:p w14:paraId="1C26ED22" w14:textId="77777777" w:rsidR="00E15763" w:rsidRDefault="00E15763" w:rsidP="00D2100B">
      <w:pPr>
        <w:pStyle w:val="Heading1"/>
      </w:pPr>
    </w:p>
    <w:p w14:paraId="4405B45F" w14:textId="77777777" w:rsidR="00E15763" w:rsidRDefault="00E15763" w:rsidP="00D2100B">
      <w:pPr>
        <w:pStyle w:val="Heading1"/>
      </w:pPr>
    </w:p>
    <w:p w14:paraId="62D5E8E7" w14:textId="77777777" w:rsidR="00E15763" w:rsidRDefault="00E15763" w:rsidP="00D2100B">
      <w:pPr>
        <w:pStyle w:val="Heading1"/>
      </w:pPr>
    </w:p>
    <w:p w14:paraId="25C041FA" w14:textId="77777777" w:rsidR="00E15763" w:rsidRDefault="00E15763" w:rsidP="00D2100B">
      <w:pPr>
        <w:pStyle w:val="Heading1"/>
      </w:pPr>
    </w:p>
    <w:p w14:paraId="05771281" w14:textId="77777777" w:rsidR="00E15763" w:rsidRDefault="00E15763" w:rsidP="00D2100B">
      <w:pPr>
        <w:pStyle w:val="Heading1"/>
      </w:pPr>
    </w:p>
    <w:p w14:paraId="577A67DD" w14:textId="77777777" w:rsidR="00E15763" w:rsidRDefault="00E15763" w:rsidP="00D2100B">
      <w:pPr>
        <w:pStyle w:val="Heading1"/>
      </w:pPr>
    </w:p>
    <w:p w14:paraId="3483CB3F" w14:textId="77777777" w:rsidR="00E15763" w:rsidRDefault="00E15763" w:rsidP="00D2100B">
      <w:pPr>
        <w:pStyle w:val="Heading1"/>
      </w:pPr>
    </w:p>
    <w:p w14:paraId="3B89196B" w14:textId="77777777" w:rsidR="00E15763" w:rsidRDefault="00E15763" w:rsidP="00D2100B">
      <w:pPr>
        <w:pStyle w:val="Heading1"/>
      </w:pPr>
    </w:p>
    <w:p w14:paraId="5C7C8514" w14:textId="77777777" w:rsidR="00E15763" w:rsidRDefault="00E15763" w:rsidP="00D2100B">
      <w:pPr>
        <w:pStyle w:val="Heading1"/>
      </w:pPr>
    </w:p>
    <w:p w14:paraId="147377A7" w14:textId="77777777" w:rsidR="00E15763" w:rsidRDefault="00E15763" w:rsidP="00D2100B">
      <w:pPr>
        <w:pStyle w:val="Heading1"/>
      </w:pPr>
    </w:p>
    <w:p w14:paraId="2756A495" w14:textId="77777777" w:rsidR="00E15763" w:rsidRDefault="00E15763" w:rsidP="00D2100B">
      <w:pPr>
        <w:pStyle w:val="Heading1"/>
      </w:pPr>
    </w:p>
    <w:p w14:paraId="6213432F" w14:textId="77777777" w:rsidR="00E15763" w:rsidRDefault="00E15763" w:rsidP="00D2100B">
      <w:pPr>
        <w:pStyle w:val="Heading1"/>
      </w:pPr>
    </w:p>
    <w:p w14:paraId="2D53043E" w14:textId="41F4A964" w:rsidR="00F70563" w:rsidRPr="007667C6" w:rsidRDefault="00F70563" w:rsidP="00D2100B">
      <w:pPr>
        <w:pStyle w:val="Heading1"/>
      </w:pPr>
      <w:r w:rsidRPr="007667C6">
        <w:lastRenderedPageBreak/>
        <w:t>Agenda</w:t>
      </w:r>
      <w:r w:rsidR="00931944" w:rsidRPr="007667C6">
        <w:t xml:space="preserve"> </w:t>
      </w:r>
      <w:r w:rsidR="003E4695" w:rsidRPr="007667C6">
        <w:t>– Arrival and Preparation (8:30</w:t>
      </w:r>
      <w:r w:rsidR="009A4549">
        <w:t xml:space="preserve"> a.m.</w:t>
      </w:r>
      <w:r w:rsidR="003E4695" w:rsidRPr="007667C6">
        <w:t xml:space="preserve"> – 10:20 a</w:t>
      </w:r>
      <w:r w:rsidR="009A4549">
        <w:t>.</w:t>
      </w:r>
      <w:r w:rsidR="003E4695" w:rsidRPr="007667C6">
        <w:t>m</w:t>
      </w:r>
      <w:r w:rsidR="009A4549">
        <w:t>.</w:t>
      </w:r>
      <w:r w:rsidR="003E4695" w:rsidRPr="007667C6">
        <w:t>)</w:t>
      </w:r>
    </w:p>
    <w:tbl>
      <w:tblPr>
        <w:tblStyle w:val="TableGrid"/>
        <w:tblW w:w="0" w:type="auto"/>
        <w:tblInd w:w="-5" w:type="dxa"/>
        <w:tblLook w:val="04A0" w:firstRow="1" w:lastRow="0" w:firstColumn="1" w:lastColumn="0" w:noHBand="0" w:noVBand="1"/>
      </w:tblPr>
      <w:tblGrid>
        <w:gridCol w:w="9350"/>
      </w:tblGrid>
      <w:tr w:rsidR="000446CF" w:rsidRPr="007667C6" w14:paraId="0F65619A" w14:textId="77777777" w:rsidTr="005E2145">
        <w:tc>
          <w:tcPr>
            <w:tcW w:w="9350" w:type="dxa"/>
            <w:tcBorders>
              <w:bottom w:val="single" w:sz="4" w:space="0" w:color="auto"/>
            </w:tcBorders>
          </w:tcPr>
          <w:p w14:paraId="2358C95C" w14:textId="77777777" w:rsidR="00035D5F" w:rsidRPr="007667C6" w:rsidRDefault="00035D5F" w:rsidP="00CF70FB">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5FDF2A44" w14:textId="19A65FA4" w:rsidR="00F70563" w:rsidRPr="007667C6" w:rsidRDefault="00035D5F" w:rsidP="00CF70FB">
            <w:pPr>
              <w:jc w:val="center"/>
              <w:rPr>
                <w:rFonts w:ascii="Times New Roman" w:hAnsi="Times New Roman" w:cs="Times New Roman"/>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79848B86" w14:textId="77777777" w:rsidR="005E2145" w:rsidRPr="007667C6" w:rsidRDefault="005E2145" w:rsidP="005E2145">
      <w:pPr>
        <w:spacing w:after="0"/>
        <w:rPr>
          <w:rFonts w:ascii="Times New Roman" w:hAnsi="Times New Roman" w:cs="Times New Roman"/>
          <w:sz w:val="22"/>
          <w:szCs w:val="22"/>
        </w:rPr>
      </w:pPr>
    </w:p>
    <w:tbl>
      <w:tblPr>
        <w:tblStyle w:val="TableGrid"/>
        <w:tblW w:w="0" w:type="auto"/>
        <w:tblInd w:w="-5" w:type="dxa"/>
        <w:tblLook w:val="04A0" w:firstRow="1" w:lastRow="0" w:firstColumn="1" w:lastColumn="0" w:noHBand="0" w:noVBand="1"/>
      </w:tblPr>
      <w:tblGrid>
        <w:gridCol w:w="1615"/>
        <w:gridCol w:w="7735"/>
      </w:tblGrid>
      <w:tr w:rsidR="000446CF" w:rsidRPr="007667C6" w14:paraId="2B7C1B5F" w14:textId="77777777" w:rsidTr="00497F70">
        <w:tc>
          <w:tcPr>
            <w:tcW w:w="1615" w:type="dxa"/>
          </w:tcPr>
          <w:p w14:paraId="251CC944" w14:textId="0DB5FEEF" w:rsidR="00F70563" w:rsidRPr="007667C6" w:rsidRDefault="00F70563" w:rsidP="00CF70FB">
            <w:pPr>
              <w:rPr>
                <w:rFonts w:ascii="Times New Roman" w:hAnsi="Times New Roman" w:cs="Times New Roman"/>
                <w:sz w:val="22"/>
                <w:szCs w:val="22"/>
              </w:rPr>
            </w:pPr>
            <w:r w:rsidRPr="007667C6">
              <w:rPr>
                <w:rFonts w:ascii="Times New Roman" w:hAnsi="Times New Roman" w:cs="Times New Roman"/>
                <w:b/>
                <w:bCs/>
                <w:sz w:val="22"/>
                <w:szCs w:val="22"/>
              </w:rPr>
              <w:t>8:30 – 9:00</w:t>
            </w:r>
          </w:p>
          <w:p w14:paraId="7B130581" w14:textId="122AD49A" w:rsidR="00F70563" w:rsidRPr="007667C6" w:rsidRDefault="00F70563" w:rsidP="00CF70FB">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30 minutes</w:t>
            </w:r>
            <w:r w:rsidRPr="007667C6">
              <w:rPr>
                <w:rFonts w:ascii="Times New Roman" w:hAnsi="Times New Roman" w:cs="Times New Roman"/>
                <w:sz w:val="22"/>
                <w:szCs w:val="22"/>
              </w:rPr>
              <w:t>)</w:t>
            </w:r>
          </w:p>
        </w:tc>
        <w:tc>
          <w:tcPr>
            <w:tcW w:w="7735" w:type="dxa"/>
          </w:tcPr>
          <w:p w14:paraId="2A49DF47" w14:textId="32D36C63" w:rsidR="00F70563" w:rsidRPr="007667C6" w:rsidRDefault="00F70563" w:rsidP="00CF70FB">
            <w:pPr>
              <w:rPr>
                <w:rFonts w:ascii="Times New Roman" w:hAnsi="Times New Roman" w:cs="Times New Roman"/>
                <w:sz w:val="22"/>
                <w:szCs w:val="22"/>
              </w:rPr>
            </w:pPr>
            <w:r w:rsidRPr="007667C6">
              <w:rPr>
                <w:rFonts w:ascii="Times New Roman" w:hAnsi="Times New Roman" w:cs="Times New Roman"/>
                <w:b/>
                <w:bCs/>
                <w:sz w:val="22"/>
                <w:szCs w:val="22"/>
              </w:rPr>
              <w:t>Students Arrive at the Courthouse and Go Through Security</w:t>
            </w:r>
          </w:p>
          <w:p w14:paraId="4FF382CE" w14:textId="4EAF7BC6" w:rsidR="005E2145" w:rsidRPr="007667C6" w:rsidRDefault="00F70563" w:rsidP="00CF70FB">
            <w:pPr>
              <w:rPr>
                <w:rFonts w:ascii="Times New Roman" w:hAnsi="Times New Roman" w:cs="Times New Roman"/>
                <w:sz w:val="22"/>
                <w:szCs w:val="22"/>
              </w:rPr>
            </w:pPr>
            <w:r w:rsidRPr="007667C6">
              <w:rPr>
                <w:rFonts w:ascii="Times New Roman" w:hAnsi="Times New Roman" w:cs="Times New Roman"/>
                <w:sz w:val="22"/>
                <w:szCs w:val="22"/>
              </w:rPr>
              <w:t>They get settled in the courtroom and fill out</w:t>
            </w:r>
            <w:r w:rsidR="005E2145" w:rsidRPr="007667C6">
              <w:rPr>
                <w:rFonts w:ascii="Times New Roman" w:hAnsi="Times New Roman" w:cs="Times New Roman"/>
                <w:sz w:val="22"/>
                <w:szCs w:val="22"/>
              </w:rPr>
              <w:t>:</w:t>
            </w:r>
          </w:p>
          <w:p w14:paraId="03D11986" w14:textId="71DF6C95" w:rsidR="005E2145" w:rsidRDefault="0037583F" w:rsidP="007A0D02">
            <w:pPr>
              <w:pStyle w:val="ListParagraph"/>
              <w:numPr>
                <w:ilvl w:val="0"/>
                <w:numId w:val="34"/>
              </w:numPr>
              <w:ind w:left="358"/>
              <w:rPr>
                <w:rFonts w:ascii="Times New Roman" w:hAnsi="Times New Roman" w:cs="Times New Roman"/>
                <w:sz w:val="22"/>
                <w:szCs w:val="22"/>
              </w:rPr>
            </w:pPr>
            <w:r w:rsidRPr="007667C6">
              <w:rPr>
                <w:rFonts w:ascii="Times New Roman" w:hAnsi="Times New Roman" w:cs="Times New Roman"/>
                <w:sz w:val="22"/>
                <w:szCs w:val="22"/>
              </w:rPr>
              <w:t>Media Literacy</w:t>
            </w:r>
            <w:r w:rsidR="00F70563" w:rsidRPr="007667C6">
              <w:rPr>
                <w:rFonts w:ascii="Times New Roman" w:hAnsi="Times New Roman" w:cs="Times New Roman"/>
                <w:sz w:val="22"/>
                <w:szCs w:val="22"/>
              </w:rPr>
              <w:t xml:space="preserve"> </w:t>
            </w:r>
            <w:r w:rsidRPr="007667C6">
              <w:rPr>
                <w:rFonts w:ascii="Times New Roman" w:hAnsi="Times New Roman" w:cs="Times New Roman"/>
                <w:sz w:val="22"/>
                <w:szCs w:val="22"/>
              </w:rPr>
              <w:t>Self</w:t>
            </w:r>
            <w:r w:rsidR="00E33E84">
              <w:rPr>
                <w:rFonts w:ascii="Times New Roman" w:hAnsi="Times New Roman" w:cs="Times New Roman"/>
                <w:sz w:val="22"/>
                <w:szCs w:val="22"/>
              </w:rPr>
              <w:t xml:space="preserve"> </w:t>
            </w:r>
            <w:r w:rsidRPr="007667C6">
              <w:rPr>
                <w:rFonts w:ascii="Times New Roman" w:hAnsi="Times New Roman" w:cs="Times New Roman"/>
                <w:sz w:val="22"/>
                <w:szCs w:val="22"/>
              </w:rPr>
              <w:t>Reflection</w:t>
            </w:r>
            <w:r w:rsidR="00E33E84">
              <w:rPr>
                <w:rFonts w:ascii="Times New Roman" w:hAnsi="Times New Roman" w:cs="Times New Roman"/>
                <w:sz w:val="22"/>
                <w:szCs w:val="22"/>
              </w:rPr>
              <w:t xml:space="preserve"> Quiz</w:t>
            </w:r>
          </w:p>
          <w:p w14:paraId="23A04949" w14:textId="5C42E9EB" w:rsidR="00E33E84" w:rsidRPr="007667C6" w:rsidRDefault="00E33E84" w:rsidP="007A0D02">
            <w:pPr>
              <w:pStyle w:val="ListParagraph"/>
              <w:numPr>
                <w:ilvl w:val="0"/>
                <w:numId w:val="34"/>
              </w:numPr>
              <w:ind w:left="358"/>
              <w:rPr>
                <w:rFonts w:ascii="Times New Roman" w:hAnsi="Times New Roman" w:cs="Times New Roman"/>
                <w:sz w:val="22"/>
                <w:szCs w:val="22"/>
              </w:rPr>
            </w:pPr>
            <w:r w:rsidRPr="00F73820">
              <w:rPr>
                <w:rFonts w:ascii="Times New Roman" w:hAnsi="Times New Roman" w:cs="Times New Roman"/>
                <w:b/>
                <w:bCs/>
                <w:sz w:val="22"/>
                <w:szCs w:val="22"/>
              </w:rPr>
              <w:t>Optional:</w:t>
            </w:r>
            <w:r>
              <w:rPr>
                <w:rFonts w:ascii="Times New Roman" w:hAnsi="Times New Roman" w:cs="Times New Roman"/>
                <w:sz w:val="22"/>
                <w:szCs w:val="22"/>
              </w:rPr>
              <w:t xml:space="preserve">  Reality Check Quiz </w:t>
            </w:r>
          </w:p>
          <w:p w14:paraId="23C72FA9" w14:textId="102AC6EE" w:rsidR="00F70563" w:rsidRPr="007667C6" w:rsidRDefault="00F70563" w:rsidP="00996781">
            <w:pPr>
              <w:ind w:left="-2"/>
              <w:rPr>
                <w:rFonts w:ascii="Times New Roman" w:hAnsi="Times New Roman" w:cs="Times New Roman"/>
                <w:sz w:val="22"/>
                <w:szCs w:val="22"/>
              </w:rPr>
            </w:pPr>
          </w:p>
        </w:tc>
      </w:tr>
      <w:tr w:rsidR="000446CF" w:rsidRPr="007667C6" w14:paraId="2C933903" w14:textId="77777777" w:rsidTr="00497F70">
        <w:trPr>
          <w:trHeight w:val="1016"/>
        </w:trPr>
        <w:tc>
          <w:tcPr>
            <w:tcW w:w="1615" w:type="dxa"/>
          </w:tcPr>
          <w:p w14:paraId="28699FF7" w14:textId="194B5668"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9:00 – 9:1</w:t>
            </w:r>
            <w:r w:rsidR="00CF70FB" w:rsidRPr="007667C6">
              <w:rPr>
                <w:rFonts w:ascii="Times New Roman" w:hAnsi="Times New Roman" w:cs="Times New Roman"/>
                <w:b/>
                <w:bCs/>
                <w:sz w:val="22"/>
                <w:szCs w:val="22"/>
              </w:rPr>
              <w:t>0</w:t>
            </w:r>
          </w:p>
          <w:p w14:paraId="7BDE6420" w14:textId="590BD58F" w:rsidR="00CF70FB"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w:t>
            </w:r>
            <w:r w:rsidR="00CF70FB" w:rsidRPr="007667C6">
              <w:rPr>
                <w:rFonts w:ascii="Times New Roman" w:hAnsi="Times New Roman" w:cs="Times New Roman"/>
                <w:i/>
                <w:iCs/>
                <w:sz w:val="22"/>
                <w:szCs w:val="22"/>
              </w:rPr>
              <w:t>0</w:t>
            </w:r>
            <w:r w:rsidRPr="007667C6">
              <w:rPr>
                <w:rFonts w:ascii="Times New Roman" w:hAnsi="Times New Roman" w:cs="Times New Roman"/>
                <w:i/>
                <w:iCs/>
                <w:sz w:val="22"/>
                <w:szCs w:val="22"/>
              </w:rPr>
              <w:t xml:space="preserve"> minutes</w:t>
            </w:r>
            <w:r w:rsidRPr="007667C6">
              <w:rPr>
                <w:rFonts w:ascii="Times New Roman" w:hAnsi="Times New Roman" w:cs="Times New Roman"/>
                <w:sz w:val="22"/>
                <w:szCs w:val="22"/>
              </w:rPr>
              <w:t>)</w:t>
            </w:r>
          </w:p>
          <w:p w14:paraId="241BA3D5" w14:textId="77777777" w:rsidR="00CF70FB" w:rsidRPr="007667C6" w:rsidRDefault="00CF70FB" w:rsidP="00F70563">
            <w:pPr>
              <w:rPr>
                <w:rFonts w:ascii="Times New Roman" w:hAnsi="Times New Roman" w:cs="Times New Roman"/>
                <w:sz w:val="22"/>
                <w:szCs w:val="22"/>
              </w:rPr>
            </w:pPr>
          </w:p>
          <w:p w14:paraId="5332CF19" w14:textId="3ACC922C" w:rsidR="00CF70FB" w:rsidRPr="007667C6" w:rsidRDefault="00CF70FB" w:rsidP="00F70563">
            <w:pPr>
              <w:rPr>
                <w:rFonts w:ascii="Times New Roman" w:hAnsi="Times New Roman" w:cs="Times New Roman"/>
                <w:sz w:val="22"/>
                <w:szCs w:val="22"/>
              </w:rPr>
            </w:pPr>
          </w:p>
        </w:tc>
        <w:tc>
          <w:tcPr>
            <w:tcW w:w="7735" w:type="dxa"/>
          </w:tcPr>
          <w:p w14:paraId="5D3DDD42" w14:textId="2221C7DA" w:rsidR="00F70563" w:rsidRPr="007667C6" w:rsidRDefault="00F70563" w:rsidP="00F70563">
            <w:pPr>
              <w:rPr>
                <w:rFonts w:ascii="Times New Roman" w:hAnsi="Times New Roman" w:cs="Times New Roman"/>
                <w:b/>
                <w:bCs/>
                <w:sz w:val="22"/>
                <w:szCs w:val="22"/>
              </w:rPr>
            </w:pPr>
            <w:r w:rsidRPr="007667C6">
              <w:rPr>
                <w:rFonts w:ascii="Times New Roman" w:hAnsi="Times New Roman" w:cs="Times New Roman"/>
                <w:b/>
                <w:bCs/>
                <w:sz w:val="22"/>
                <w:szCs w:val="22"/>
              </w:rPr>
              <w:t>Welcome</w:t>
            </w:r>
          </w:p>
          <w:p w14:paraId="6C50B9CB" w14:textId="10E865A9" w:rsidR="00F95B05" w:rsidRPr="007667C6" w:rsidRDefault="00F95B05"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4758D9" w:rsidRPr="007667C6">
              <w:rPr>
                <w:rFonts w:ascii="Times New Roman" w:hAnsi="Times New Roman" w:cs="Times New Roman"/>
                <w:sz w:val="22"/>
                <w:szCs w:val="22"/>
              </w:rPr>
              <w:t>f</w:t>
            </w:r>
            <w:r w:rsidRPr="007667C6">
              <w:rPr>
                <w:rFonts w:ascii="Times New Roman" w:hAnsi="Times New Roman" w:cs="Times New Roman"/>
                <w:sz w:val="22"/>
                <w:szCs w:val="22"/>
              </w:rPr>
              <w:t>acilitator welcomes the students</w:t>
            </w:r>
            <w:r w:rsidR="005E2145" w:rsidRPr="007667C6">
              <w:rPr>
                <w:rFonts w:ascii="Times New Roman" w:hAnsi="Times New Roman" w:cs="Times New Roman"/>
                <w:sz w:val="22"/>
                <w:szCs w:val="22"/>
              </w:rPr>
              <w:t>.</w:t>
            </w:r>
          </w:p>
          <w:p w14:paraId="226D99CD" w14:textId="76FC38B5" w:rsidR="00F70563" w:rsidRPr="007667C6" w:rsidRDefault="00BE1E88" w:rsidP="00F70563">
            <w:pPr>
              <w:rPr>
                <w:rFonts w:ascii="Times New Roman" w:hAnsi="Times New Roman" w:cs="Times New Roman"/>
                <w:i/>
                <w:iCs/>
                <w:sz w:val="22"/>
                <w:szCs w:val="22"/>
              </w:rPr>
            </w:pPr>
            <w:r w:rsidRPr="007667C6">
              <w:rPr>
                <w:rFonts w:ascii="Times New Roman" w:hAnsi="Times New Roman" w:cs="Times New Roman"/>
                <w:sz w:val="22"/>
                <w:szCs w:val="22"/>
              </w:rPr>
              <w:t>A</w:t>
            </w:r>
            <w:r w:rsidR="00F70563" w:rsidRPr="007667C6">
              <w:rPr>
                <w:rFonts w:ascii="Times New Roman" w:hAnsi="Times New Roman" w:cs="Times New Roman"/>
                <w:sz w:val="22"/>
                <w:szCs w:val="22"/>
              </w:rPr>
              <w:t xml:space="preserve">ttorney </w:t>
            </w:r>
            <w:r w:rsidR="00996781" w:rsidRPr="007667C6">
              <w:rPr>
                <w:rFonts w:ascii="Times New Roman" w:hAnsi="Times New Roman" w:cs="Times New Roman"/>
                <w:sz w:val="22"/>
                <w:szCs w:val="22"/>
              </w:rPr>
              <w:t>coaches and discussion leaders</w:t>
            </w:r>
            <w:r w:rsidR="00F70563" w:rsidRPr="007667C6">
              <w:rPr>
                <w:rFonts w:ascii="Times New Roman" w:hAnsi="Times New Roman" w:cs="Times New Roman"/>
                <w:sz w:val="22"/>
                <w:szCs w:val="22"/>
              </w:rPr>
              <w:t xml:space="preserve"> </w:t>
            </w:r>
            <w:r w:rsidR="00F95B05" w:rsidRPr="007667C6">
              <w:rPr>
                <w:rFonts w:ascii="Times New Roman" w:hAnsi="Times New Roman" w:cs="Times New Roman"/>
                <w:sz w:val="22"/>
                <w:szCs w:val="22"/>
              </w:rPr>
              <w:t>i</w:t>
            </w:r>
            <w:r w:rsidR="00F70563" w:rsidRPr="007667C6">
              <w:rPr>
                <w:rFonts w:ascii="Times New Roman" w:hAnsi="Times New Roman" w:cs="Times New Roman"/>
                <w:sz w:val="22"/>
                <w:szCs w:val="22"/>
              </w:rPr>
              <w:t xml:space="preserve">ntroduce </w:t>
            </w:r>
            <w:r w:rsidR="00F95B05" w:rsidRPr="007667C6">
              <w:rPr>
                <w:rFonts w:ascii="Times New Roman" w:hAnsi="Times New Roman" w:cs="Times New Roman"/>
                <w:sz w:val="22"/>
                <w:szCs w:val="22"/>
              </w:rPr>
              <w:t>t</w:t>
            </w:r>
            <w:r w:rsidR="00F70563" w:rsidRPr="007667C6">
              <w:rPr>
                <w:rFonts w:ascii="Times New Roman" w:hAnsi="Times New Roman" w:cs="Times New Roman"/>
                <w:sz w:val="22"/>
                <w:szCs w:val="22"/>
              </w:rPr>
              <w:t>hemselves</w:t>
            </w:r>
            <w:r w:rsidR="002070EA" w:rsidRPr="007667C6">
              <w:rPr>
                <w:rFonts w:ascii="Times New Roman" w:hAnsi="Times New Roman" w:cs="Times New Roman"/>
                <w:sz w:val="22"/>
                <w:szCs w:val="22"/>
              </w:rPr>
              <w:t xml:space="preserve"> with </w:t>
            </w:r>
            <w:r w:rsidR="00457C43" w:rsidRPr="007667C6">
              <w:rPr>
                <w:rFonts w:ascii="Times New Roman" w:hAnsi="Times New Roman" w:cs="Times New Roman"/>
                <w:sz w:val="22"/>
                <w:szCs w:val="22"/>
              </w:rPr>
              <w:t>one</w:t>
            </w:r>
            <w:r w:rsidR="00F73820">
              <w:rPr>
                <w:rFonts w:ascii="Times New Roman" w:hAnsi="Times New Roman" w:cs="Times New Roman"/>
                <w:sz w:val="22"/>
                <w:szCs w:val="22"/>
              </w:rPr>
              <w:t xml:space="preserve">, </w:t>
            </w:r>
            <w:r w:rsidR="00C57C26">
              <w:rPr>
                <w:rFonts w:ascii="Times New Roman" w:hAnsi="Times New Roman" w:cs="Times New Roman"/>
                <w:sz w:val="22"/>
                <w:szCs w:val="22"/>
              </w:rPr>
              <w:t xml:space="preserve">brief </w:t>
            </w:r>
            <w:r w:rsidR="00C57C26" w:rsidRPr="007667C6">
              <w:rPr>
                <w:rFonts w:ascii="Times New Roman" w:hAnsi="Times New Roman" w:cs="Times New Roman"/>
                <w:sz w:val="22"/>
                <w:szCs w:val="22"/>
              </w:rPr>
              <w:t>heartfelt</w:t>
            </w:r>
            <w:r w:rsidR="002070EA" w:rsidRPr="007667C6">
              <w:rPr>
                <w:rFonts w:ascii="Times New Roman" w:hAnsi="Times New Roman" w:cs="Times New Roman"/>
                <w:sz w:val="22"/>
                <w:szCs w:val="22"/>
              </w:rPr>
              <w:t xml:space="preserve"> </w:t>
            </w:r>
            <w:r w:rsidR="00F95B05" w:rsidRPr="007667C6">
              <w:rPr>
                <w:rFonts w:ascii="Times New Roman" w:hAnsi="Times New Roman" w:cs="Times New Roman"/>
                <w:sz w:val="22"/>
                <w:szCs w:val="22"/>
              </w:rPr>
              <w:t>r</w:t>
            </w:r>
            <w:r w:rsidR="002070EA" w:rsidRPr="007667C6">
              <w:rPr>
                <w:rFonts w:ascii="Times New Roman" w:hAnsi="Times New Roman" w:cs="Times New Roman"/>
                <w:sz w:val="22"/>
                <w:szCs w:val="22"/>
              </w:rPr>
              <w:t>eason</w:t>
            </w:r>
            <w:r w:rsidR="00457C43" w:rsidRPr="007667C6">
              <w:rPr>
                <w:rFonts w:ascii="Times New Roman" w:hAnsi="Times New Roman" w:cs="Times New Roman"/>
                <w:sz w:val="22"/>
                <w:szCs w:val="22"/>
              </w:rPr>
              <w:t xml:space="preserve"> each</w:t>
            </w:r>
            <w:r w:rsidR="0051473F" w:rsidRPr="007667C6">
              <w:rPr>
                <w:rFonts w:ascii="Times New Roman" w:hAnsi="Times New Roman" w:cs="Times New Roman"/>
                <w:sz w:val="22"/>
                <w:szCs w:val="22"/>
              </w:rPr>
              <w:t xml:space="preserve"> for choosing </w:t>
            </w:r>
            <w:r w:rsidR="002070EA" w:rsidRPr="007667C6">
              <w:rPr>
                <w:rFonts w:ascii="Times New Roman" w:hAnsi="Times New Roman" w:cs="Times New Roman"/>
                <w:sz w:val="22"/>
                <w:szCs w:val="22"/>
              </w:rPr>
              <w:t xml:space="preserve">the </w:t>
            </w:r>
            <w:r w:rsidR="00F95B05" w:rsidRPr="007667C6">
              <w:rPr>
                <w:rFonts w:ascii="Times New Roman" w:hAnsi="Times New Roman" w:cs="Times New Roman"/>
                <w:sz w:val="22"/>
                <w:szCs w:val="22"/>
              </w:rPr>
              <w:t>l</w:t>
            </w:r>
            <w:r w:rsidR="002070EA" w:rsidRPr="007667C6">
              <w:rPr>
                <w:rFonts w:ascii="Times New Roman" w:hAnsi="Times New Roman" w:cs="Times New Roman"/>
                <w:sz w:val="22"/>
                <w:szCs w:val="22"/>
              </w:rPr>
              <w:t>aw</w:t>
            </w:r>
            <w:r w:rsidRPr="007667C6">
              <w:rPr>
                <w:rFonts w:ascii="Times New Roman" w:hAnsi="Times New Roman" w:cs="Times New Roman"/>
                <w:sz w:val="22"/>
                <w:szCs w:val="22"/>
              </w:rPr>
              <w:t>.</w:t>
            </w:r>
          </w:p>
          <w:p w14:paraId="5F3FC5C6" w14:textId="271E3EE3" w:rsidR="002070EA" w:rsidRPr="007667C6" w:rsidRDefault="002070EA" w:rsidP="005E2145">
            <w:pPr>
              <w:rPr>
                <w:rFonts w:ascii="Times New Roman" w:hAnsi="Times New Roman" w:cs="Times New Roman"/>
                <w:i/>
                <w:iCs/>
                <w:sz w:val="22"/>
                <w:szCs w:val="22"/>
              </w:rPr>
            </w:pPr>
          </w:p>
        </w:tc>
      </w:tr>
      <w:tr w:rsidR="000446CF" w:rsidRPr="007667C6" w14:paraId="71E40938" w14:textId="77777777" w:rsidTr="00497F70">
        <w:trPr>
          <w:trHeight w:val="1808"/>
        </w:trPr>
        <w:tc>
          <w:tcPr>
            <w:tcW w:w="1615" w:type="dxa"/>
          </w:tcPr>
          <w:p w14:paraId="6E62F7BA" w14:textId="77777777" w:rsidR="005E2145" w:rsidRPr="007667C6" w:rsidRDefault="005E2145" w:rsidP="005E2145">
            <w:pPr>
              <w:rPr>
                <w:rFonts w:ascii="Times New Roman" w:hAnsi="Times New Roman" w:cs="Times New Roman"/>
                <w:b/>
                <w:bCs/>
                <w:sz w:val="22"/>
                <w:szCs w:val="22"/>
              </w:rPr>
            </w:pPr>
            <w:r w:rsidRPr="007667C6">
              <w:rPr>
                <w:rFonts w:ascii="Times New Roman" w:hAnsi="Times New Roman" w:cs="Times New Roman"/>
                <w:b/>
                <w:bCs/>
                <w:sz w:val="22"/>
                <w:szCs w:val="22"/>
              </w:rPr>
              <w:t>9:10 – 9:15</w:t>
            </w:r>
          </w:p>
          <w:p w14:paraId="65C686FE" w14:textId="77777777" w:rsidR="005E2145" w:rsidRPr="007667C6" w:rsidRDefault="005E2145" w:rsidP="005E2145">
            <w:pPr>
              <w:rPr>
                <w:rFonts w:ascii="Times New Roman" w:hAnsi="Times New Roman" w:cs="Times New Roman"/>
                <w:i/>
                <w:iCs/>
                <w:sz w:val="22"/>
                <w:szCs w:val="22"/>
              </w:rPr>
            </w:pPr>
            <w:r w:rsidRPr="007667C6">
              <w:rPr>
                <w:rFonts w:ascii="Times New Roman" w:hAnsi="Times New Roman" w:cs="Times New Roman"/>
                <w:i/>
                <w:iCs/>
                <w:sz w:val="22"/>
                <w:szCs w:val="22"/>
              </w:rPr>
              <w:t>(5 minutes)</w:t>
            </w:r>
          </w:p>
          <w:p w14:paraId="68198BD5" w14:textId="77777777" w:rsidR="005E2145" w:rsidRPr="007667C6" w:rsidRDefault="005E2145" w:rsidP="00F70563">
            <w:pPr>
              <w:rPr>
                <w:rFonts w:ascii="Times New Roman" w:hAnsi="Times New Roman" w:cs="Times New Roman"/>
                <w:b/>
                <w:bCs/>
                <w:sz w:val="22"/>
                <w:szCs w:val="22"/>
              </w:rPr>
            </w:pPr>
          </w:p>
        </w:tc>
        <w:tc>
          <w:tcPr>
            <w:tcW w:w="7735" w:type="dxa"/>
          </w:tcPr>
          <w:p w14:paraId="79E5CB83" w14:textId="77777777" w:rsidR="005E2145" w:rsidRPr="007667C6" w:rsidRDefault="005E2145" w:rsidP="005E2145">
            <w:pPr>
              <w:rPr>
                <w:rFonts w:ascii="Times New Roman" w:hAnsi="Times New Roman" w:cs="Times New Roman"/>
                <w:b/>
                <w:bCs/>
                <w:sz w:val="22"/>
                <w:szCs w:val="22"/>
              </w:rPr>
            </w:pPr>
            <w:r w:rsidRPr="007667C6">
              <w:rPr>
                <w:rFonts w:ascii="Times New Roman" w:hAnsi="Times New Roman" w:cs="Times New Roman"/>
                <w:b/>
                <w:bCs/>
                <w:sz w:val="22"/>
                <w:szCs w:val="22"/>
              </w:rPr>
              <w:t xml:space="preserve">Setting Ground Rules for the Activity and Jury Deliberations </w:t>
            </w:r>
          </w:p>
          <w:p w14:paraId="7FBD4849" w14:textId="6B40B848" w:rsidR="005E2145" w:rsidRPr="007667C6" w:rsidRDefault="005E2145" w:rsidP="005E2145">
            <w:pPr>
              <w:rPr>
                <w:rFonts w:ascii="Times New Roman" w:hAnsi="Times New Roman" w:cs="Times New Roman"/>
                <w:sz w:val="22"/>
                <w:szCs w:val="22"/>
              </w:rPr>
            </w:pPr>
            <w:r w:rsidRPr="007667C6">
              <w:rPr>
                <w:rFonts w:ascii="Times New Roman" w:hAnsi="Times New Roman" w:cs="Times New Roman"/>
                <w:sz w:val="22"/>
                <w:szCs w:val="22"/>
              </w:rPr>
              <w:t xml:space="preserve">To </w:t>
            </w:r>
            <w:r w:rsidR="00E33E84">
              <w:rPr>
                <w:rFonts w:ascii="Times New Roman" w:hAnsi="Times New Roman" w:cs="Times New Roman"/>
                <w:sz w:val="22"/>
                <w:szCs w:val="22"/>
              </w:rPr>
              <w:t xml:space="preserve">raise awareness of inappropriate behaviors that undermine civil discourse, </w:t>
            </w:r>
            <w:r w:rsidRPr="007667C6">
              <w:rPr>
                <w:rFonts w:ascii="Times New Roman" w:hAnsi="Times New Roman" w:cs="Times New Roman"/>
                <w:sz w:val="22"/>
                <w:szCs w:val="22"/>
              </w:rPr>
              <w:t>the facilitator</w:t>
            </w:r>
            <w:r w:rsidR="005150FD" w:rsidRPr="007667C6">
              <w:rPr>
                <w:rFonts w:ascii="Times New Roman" w:hAnsi="Times New Roman" w:cs="Times New Roman"/>
                <w:sz w:val="22"/>
                <w:szCs w:val="22"/>
              </w:rPr>
              <w:t xml:space="preserve"> </w:t>
            </w:r>
            <w:r w:rsidRPr="007667C6">
              <w:rPr>
                <w:rFonts w:ascii="Times New Roman" w:hAnsi="Times New Roman" w:cs="Times New Roman"/>
                <w:sz w:val="22"/>
                <w:szCs w:val="22"/>
              </w:rPr>
              <w:t>ask</w:t>
            </w:r>
            <w:r w:rsidR="005150FD" w:rsidRPr="007667C6">
              <w:rPr>
                <w:rFonts w:ascii="Times New Roman" w:hAnsi="Times New Roman" w:cs="Times New Roman"/>
                <w:sz w:val="22"/>
                <w:szCs w:val="22"/>
              </w:rPr>
              <w:t>s</w:t>
            </w:r>
            <w:r w:rsidRPr="007667C6">
              <w:rPr>
                <w:rFonts w:ascii="Times New Roman" w:hAnsi="Times New Roman" w:cs="Times New Roman"/>
                <w:sz w:val="22"/>
                <w:szCs w:val="22"/>
              </w:rPr>
              <w:t xml:space="preserve"> students to list verbally their </w:t>
            </w:r>
            <w:r w:rsidR="00457C43" w:rsidRPr="007667C6">
              <w:rPr>
                <w:rFonts w:ascii="Times New Roman" w:hAnsi="Times New Roman" w:cs="Times New Roman"/>
                <w:sz w:val="22"/>
                <w:szCs w:val="22"/>
              </w:rPr>
              <w:t xml:space="preserve">conversational </w:t>
            </w:r>
            <w:r w:rsidRPr="007667C6">
              <w:rPr>
                <w:rFonts w:ascii="Times New Roman" w:hAnsi="Times New Roman" w:cs="Times New Roman"/>
                <w:sz w:val="22"/>
                <w:szCs w:val="22"/>
              </w:rPr>
              <w:t>pet peeves</w:t>
            </w:r>
            <w:r w:rsidR="00E33E84">
              <w:rPr>
                <w:rFonts w:ascii="Times New Roman" w:hAnsi="Times New Roman" w:cs="Times New Roman"/>
                <w:sz w:val="22"/>
                <w:szCs w:val="22"/>
              </w:rPr>
              <w:t xml:space="preserve"> that are counterproductive in </w:t>
            </w:r>
            <w:r w:rsidRPr="007667C6">
              <w:rPr>
                <w:rFonts w:ascii="Times New Roman" w:hAnsi="Times New Roman" w:cs="Times New Roman"/>
                <w:sz w:val="22"/>
                <w:szCs w:val="22"/>
              </w:rPr>
              <w:t xml:space="preserve">a </w:t>
            </w:r>
            <w:r w:rsidR="00E33E84">
              <w:rPr>
                <w:rFonts w:ascii="Times New Roman" w:hAnsi="Times New Roman" w:cs="Times New Roman"/>
                <w:sz w:val="22"/>
                <w:szCs w:val="22"/>
              </w:rPr>
              <w:t>conflict situation.</w:t>
            </w:r>
            <w:r w:rsidR="00F26844"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 </w:t>
            </w:r>
            <w:r w:rsidR="00E33E84">
              <w:rPr>
                <w:rFonts w:ascii="Times New Roman" w:hAnsi="Times New Roman" w:cs="Times New Roman"/>
                <w:sz w:val="22"/>
                <w:szCs w:val="22"/>
              </w:rPr>
              <w:t xml:space="preserve">Examples </w:t>
            </w:r>
            <w:r w:rsidR="00F73820">
              <w:rPr>
                <w:rFonts w:ascii="Times New Roman" w:hAnsi="Times New Roman" w:cs="Times New Roman"/>
                <w:sz w:val="22"/>
                <w:szCs w:val="22"/>
              </w:rPr>
              <w:t>might</w:t>
            </w:r>
            <w:r w:rsidR="00E33E84">
              <w:rPr>
                <w:rFonts w:ascii="Times New Roman" w:hAnsi="Times New Roman" w:cs="Times New Roman"/>
                <w:sz w:val="22"/>
                <w:szCs w:val="22"/>
              </w:rPr>
              <w:t xml:space="preserve"> include</w:t>
            </w:r>
            <w:r w:rsidR="00E33E84" w:rsidRPr="007667C6">
              <w:rPr>
                <w:rFonts w:ascii="Times New Roman" w:hAnsi="Times New Roman" w:cs="Times New Roman"/>
                <w:sz w:val="22"/>
                <w:szCs w:val="22"/>
              </w:rPr>
              <w:t xml:space="preserve"> interrupting or rolling eyes in disgust.  </w:t>
            </w:r>
            <w:r w:rsidRPr="007667C6">
              <w:rPr>
                <w:rFonts w:ascii="Times New Roman" w:hAnsi="Times New Roman" w:cs="Times New Roman"/>
                <w:sz w:val="22"/>
                <w:szCs w:val="22"/>
              </w:rPr>
              <w:t xml:space="preserve">The facilitator </w:t>
            </w:r>
            <w:r w:rsidR="00E33E84">
              <w:rPr>
                <w:rFonts w:ascii="Times New Roman" w:hAnsi="Times New Roman" w:cs="Times New Roman"/>
                <w:sz w:val="22"/>
                <w:szCs w:val="22"/>
              </w:rPr>
              <w:t xml:space="preserve">uses this list to have students agree not to engage in inappropriate behaviors during the program, </w:t>
            </w:r>
            <w:r w:rsidRPr="007667C6">
              <w:rPr>
                <w:rFonts w:ascii="Times New Roman" w:hAnsi="Times New Roman" w:cs="Times New Roman"/>
                <w:sz w:val="22"/>
                <w:szCs w:val="22"/>
              </w:rPr>
              <w:t xml:space="preserve">The activity can be as simple as making a list of pet peeves on a flipchart and getting agreement from students that they will not engage in those behaviors. </w:t>
            </w:r>
          </w:p>
          <w:p w14:paraId="371669C2" w14:textId="77777777" w:rsidR="005E2145" w:rsidRPr="007667C6" w:rsidRDefault="005E2145" w:rsidP="00F70563">
            <w:pPr>
              <w:rPr>
                <w:rFonts w:ascii="Times New Roman" w:hAnsi="Times New Roman" w:cs="Times New Roman"/>
                <w:b/>
                <w:bCs/>
                <w:sz w:val="22"/>
                <w:szCs w:val="22"/>
              </w:rPr>
            </w:pPr>
          </w:p>
        </w:tc>
      </w:tr>
      <w:tr w:rsidR="000446CF" w:rsidRPr="007667C6" w14:paraId="0270C21E" w14:textId="77777777" w:rsidTr="00497F70">
        <w:tc>
          <w:tcPr>
            <w:tcW w:w="1615" w:type="dxa"/>
          </w:tcPr>
          <w:p w14:paraId="760F0ED2" w14:textId="77777777" w:rsidR="00F70563" w:rsidRPr="007667C6" w:rsidRDefault="00F70563" w:rsidP="00F70563">
            <w:pPr>
              <w:rPr>
                <w:rFonts w:ascii="Times New Roman" w:hAnsi="Times New Roman" w:cs="Times New Roman"/>
                <w:b/>
                <w:bCs/>
                <w:sz w:val="22"/>
                <w:szCs w:val="22"/>
              </w:rPr>
            </w:pPr>
            <w:r w:rsidRPr="007667C6">
              <w:rPr>
                <w:rFonts w:ascii="Times New Roman" w:hAnsi="Times New Roman" w:cs="Times New Roman"/>
                <w:b/>
                <w:bCs/>
                <w:sz w:val="22"/>
                <w:szCs w:val="22"/>
              </w:rPr>
              <w:t>9:15 – 9:25</w:t>
            </w:r>
          </w:p>
          <w:p w14:paraId="26FEFA23" w14:textId="25222847" w:rsidR="00F70563" w:rsidRPr="007667C6" w:rsidRDefault="00F70563" w:rsidP="00CF70FB">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tc>
        <w:tc>
          <w:tcPr>
            <w:tcW w:w="7735" w:type="dxa"/>
          </w:tcPr>
          <w:p w14:paraId="063DB5C2" w14:textId="59722A29" w:rsidR="00F70563" w:rsidRPr="007667C6" w:rsidRDefault="00F70563" w:rsidP="00F70563">
            <w:pPr>
              <w:rPr>
                <w:rFonts w:ascii="Times New Roman" w:hAnsi="Times New Roman" w:cs="Times New Roman"/>
                <w:b/>
                <w:bCs/>
                <w:sz w:val="22"/>
                <w:szCs w:val="22"/>
              </w:rPr>
            </w:pPr>
            <w:r w:rsidRPr="007667C6">
              <w:rPr>
                <w:rFonts w:ascii="Times New Roman" w:hAnsi="Times New Roman" w:cs="Times New Roman"/>
                <w:b/>
                <w:bCs/>
                <w:sz w:val="22"/>
                <w:szCs w:val="22"/>
              </w:rPr>
              <w:t>Facilitator Leads Discussion</w:t>
            </w:r>
            <w:r w:rsidR="00457C43" w:rsidRPr="007667C6">
              <w:rPr>
                <w:rFonts w:ascii="Times New Roman" w:hAnsi="Times New Roman" w:cs="Times New Roman"/>
                <w:b/>
                <w:bCs/>
                <w:sz w:val="22"/>
                <w:szCs w:val="22"/>
              </w:rPr>
              <w:t xml:space="preserve"> on </w:t>
            </w:r>
            <w:r w:rsidRPr="007667C6">
              <w:rPr>
                <w:rFonts w:ascii="Times New Roman" w:hAnsi="Times New Roman" w:cs="Times New Roman"/>
                <w:b/>
                <w:bCs/>
                <w:sz w:val="22"/>
                <w:szCs w:val="22"/>
              </w:rPr>
              <w:t xml:space="preserve">the </w:t>
            </w:r>
            <w:r w:rsidR="0037583F" w:rsidRPr="007667C6">
              <w:rPr>
                <w:rFonts w:ascii="Times New Roman" w:hAnsi="Times New Roman" w:cs="Times New Roman"/>
                <w:b/>
                <w:bCs/>
                <w:sz w:val="22"/>
                <w:szCs w:val="22"/>
              </w:rPr>
              <w:t xml:space="preserve">Media </w:t>
            </w:r>
            <w:r w:rsidR="008F5EF6" w:rsidRPr="007667C6">
              <w:rPr>
                <w:rFonts w:ascii="Times New Roman" w:hAnsi="Times New Roman" w:cs="Times New Roman"/>
                <w:b/>
                <w:bCs/>
                <w:sz w:val="22"/>
                <w:szCs w:val="22"/>
              </w:rPr>
              <w:t>Literacy Self-R</w:t>
            </w:r>
            <w:r w:rsidRPr="007667C6">
              <w:rPr>
                <w:rFonts w:ascii="Times New Roman" w:hAnsi="Times New Roman" w:cs="Times New Roman"/>
                <w:b/>
                <w:bCs/>
                <w:sz w:val="22"/>
                <w:szCs w:val="22"/>
              </w:rPr>
              <w:t>eflection</w:t>
            </w:r>
            <w:r w:rsidR="00F73820">
              <w:rPr>
                <w:rFonts w:ascii="Times New Roman" w:hAnsi="Times New Roman" w:cs="Times New Roman"/>
                <w:b/>
                <w:bCs/>
                <w:sz w:val="22"/>
                <w:szCs w:val="22"/>
              </w:rPr>
              <w:t xml:space="preserve"> Quiz </w:t>
            </w:r>
          </w:p>
          <w:p w14:paraId="50CFAF5E" w14:textId="73049108" w:rsidR="00CF70FB"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4758D9" w:rsidRPr="007667C6">
              <w:rPr>
                <w:rFonts w:ascii="Times New Roman" w:hAnsi="Times New Roman" w:cs="Times New Roman"/>
                <w:sz w:val="22"/>
                <w:szCs w:val="22"/>
              </w:rPr>
              <w:t>f</w:t>
            </w:r>
            <w:r w:rsidRPr="007667C6">
              <w:rPr>
                <w:rFonts w:ascii="Times New Roman" w:hAnsi="Times New Roman" w:cs="Times New Roman"/>
                <w:sz w:val="22"/>
                <w:szCs w:val="22"/>
              </w:rPr>
              <w:t>acilitator</w:t>
            </w:r>
            <w:r w:rsidR="0037583F" w:rsidRPr="007667C6">
              <w:rPr>
                <w:rFonts w:ascii="Times New Roman" w:hAnsi="Times New Roman" w:cs="Times New Roman"/>
                <w:sz w:val="22"/>
                <w:szCs w:val="22"/>
              </w:rPr>
              <w:t xml:space="preserve"> asks students to identify </w:t>
            </w:r>
            <w:r w:rsidR="00457C43" w:rsidRPr="007667C6">
              <w:rPr>
                <w:rFonts w:ascii="Times New Roman" w:hAnsi="Times New Roman" w:cs="Times New Roman"/>
                <w:sz w:val="22"/>
                <w:szCs w:val="22"/>
              </w:rPr>
              <w:t xml:space="preserve">a situation they related to </w:t>
            </w:r>
            <w:r w:rsidR="00CF70FB" w:rsidRPr="007667C6">
              <w:rPr>
                <w:rFonts w:ascii="Times New Roman" w:hAnsi="Times New Roman" w:cs="Times New Roman"/>
                <w:sz w:val="22"/>
                <w:szCs w:val="22"/>
              </w:rPr>
              <w:t>from the</w:t>
            </w:r>
            <w:r w:rsidR="00E33E84">
              <w:rPr>
                <w:rFonts w:ascii="Times New Roman" w:hAnsi="Times New Roman" w:cs="Times New Roman"/>
                <w:sz w:val="22"/>
                <w:szCs w:val="22"/>
              </w:rPr>
              <w:t xml:space="preserve"> Media Literacy Self-Reflection Quiz. </w:t>
            </w:r>
            <w:r w:rsidR="00DC2F50" w:rsidRPr="007667C6">
              <w:rPr>
                <w:rFonts w:ascii="Times New Roman" w:hAnsi="Times New Roman" w:cs="Times New Roman"/>
                <w:sz w:val="22"/>
                <w:szCs w:val="22"/>
              </w:rPr>
              <w:t xml:space="preserve">The </w:t>
            </w:r>
            <w:r w:rsidR="00625CA6" w:rsidRPr="007667C6">
              <w:rPr>
                <w:rFonts w:ascii="Times New Roman" w:hAnsi="Times New Roman" w:cs="Times New Roman"/>
                <w:sz w:val="22"/>
                <w:szCs w:val="22"/>
              </w:rPr>
              <w:t xml:space="preserve">facilitator </w:t>
            </w:r>
            <w:r w:rsidR="00DC2F50" w:rsidRPr="007667C6">
              <w:rPr>
                <w:rFonts w:ascii="Times New Roman" w:hAnsi="Times New Roman" w:cs="Times New Roman"/>
                <w:sz w:val="22"/>
                <w:szCs w:val="22"/>
              </w:rPr>
              <w:t>us</w:t>
            </w:r>
            <w:r w:rsidR="00CF70FB" w:rsidRPr="007667C6">
              <w:rPr>
                <w:rFonts w:ascii="Times New Roman" w:hAnsi="Times New Roman" w:cs="Times New Roman"/>
                <w:sz w:val="22"/>
                <w:szCs w:val="22"/>
              </w:rPr>
              <w:t>es the discussion prompts to draw out students’ experiences and opinions.</w:t>
            </w:r>
          </w:p>
          <w:p w14:paraId="1ECEE696" w14:textId="01257869" w:rsidR="00F70563" w:rsidRPr="007667C6" w:rsidRDefault="00F70563" w:rsidP="00F70563">
            <w:pPr>
              <w:rPr>
                <w:rFonts w:ascii="Times New Roman" w:hAnsi="Times New Roman" w:cs="Times New Roman"/>
                <w:sz w:val="22"/>
                <w:szCs w:val="22"/>
              </w:rPr>
            </w:pPr>
          </w:p>
        </w:tc>
      </w:tr>
      <w:tr w:rsidR="000446CF" w:rsidRPr="007667C6" w14:paraId="11146F14" w14:textId="77777777" w:rsidTr="00497F70">
        <w:tc>
          <w:tcPr>
            <w:tcW w:w="1615" w:type="dxa"/>
          </w:tcPr>
          <w:p w14:paraId="34F5C3D0"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9:25 – 9:35</w:t>
            </w:r>
          </w:p>
          <w:p w14:paraId="1F1DBB41"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p w14:paraId="3AD3A029" w14:textId="1718D140" w:rsidR="00F70563" w:rsidRPr="007667C6" w:rsidRDefault="00F70563" w:rsidP="00F70563">
            <w:pPr>
              <w:rPr>
                <w:rFonts w:ascii="Times New Roman" w:hAnsi="Times New Roman" w:cs="Times New Roman"/>
                <w:sz w:val="22"/>
                <w:szCs w:val="22"/>
              </w:rPr>
            </w:pPr>
          </w:p>
        </w:tc>
        <w:tc>
          <w:tcPr>
            <w:tcW w:w="7735" w:type="dxa"/>
          </w:tcPr>
          <w:p w14:paraId="50BA7180" w14:textId="4E702998" w:rsidR="00F70563" w:rsidRPr="007667C6" w:rsidRDefault="00E33E84" w:rsidP="00F70563">
            <w:pPr>
              <w:rPr>
                <w:rFonts w:ascii="Times New Roman" w:hAnsi="Times New Roman" w:cs="Times New Roman"/>
                <w:b/>
                <w:bCs/>
                <w:i/>
                <w:iCs/>
                <w:sz w:val="22"/>
                <w:szCs w:val="22"/>
              </w:rPr>
            </w:pPr>
            <w:r>
              <w:rPr>
                <w:rFonts w:ascii="Times New Roman" w:hAnsi="Times New Roman" w:cs="Times New Roman"/>
                <w:b/>
                <w:bCs/>
                <w:sz w:val="22"/>
                <w:szCs w:val="22"/>
              </w:rPr>
              <w:t xml:space="preserve">One </w:t>
            </w:r>
            <w:r w:rsidR="00F70563" w:rsidRPr="007667C6">
              <w:rPr>
                <w:rFonts w:ascii="Times New Roman" w:hAnsi="Times New Roman" w:cs="Times New Roman"/>
                <w:b/>
                <w:bCs/>
                <w:sz w:val="22"/>
                <w:szCs w:val="22"/>
              </w:rPr>
              <w:t>Attorney</w:t>
            </w:r>
            <w:r w:rsidR="00EC58CA" w:rsidRPr="007667C6">
              <w:rPr>
                <w:rFonts w:ascii="Times New Roman" w:hAnsi="Times New Roman" w:cs="Times New Roman"/>
                <w:b/>
                <w:bCs/>
                <w:sz w:val="22"/>
                <w:szCs w:val="22"/>
              </w:rPr>
              <w:t xml:space="preserve"> </w:t>
            </w:r>
            <w:r w:rsidR="00F70563" w:rsidRPr="007667C6">
              <w:rPr>
                <w:rFonts w:ascii="Times New Roman" w:hAnsi="Times New Roman" w:cs="Times New Roman"/>
                <w:b/>
                <w:bCs/>
                <w:sz w:val="22"/>
                <w:szCs w:val="22"/>
              </w:rPr>
              <w:t>Presen</w:t>
            </w:r>
            <w:r>
              <w:rPr>
                <w:rFonts w:ascii="Times New Roman" w:hAnsi="Times New Roman" w:cs="Times New Roman"/>
                <w:b/>
                <w:bCs/>
                <w:sz w:val="22"/>
                <w:szCs w:val="22"/>
              </w:rPr>
              <w:t>ts</w:t>
            </w:r>
            <w:r w:rsidR="00F70563" w:rsidRPr="007667C6">
              <w:rPr>
                <w:rFonts w:ascii="Times New Roman" w:hAnsi="Times New Roman" w:cs="Times New Roman"/>
                <w:b/>
                <w:bCs/>
                <w:sz w:val="22"/>
                <w:szCs w:val="22"/>
              </w:rPr>
              <w:t xml:space="preserve"> </w:t>
            </w:r>
            <w:r w:rsidR="00002041" w:rsidRPr="007667C6">
              <w:rPr>
                <w:rFonts w:ascii="Times New Roman" w:hAnsi="Times New Roman" w:cs="Times New Roman"/>
                <w:b/>
                <w:bCs/>
                <w:sz w:val="22"/>
                <w:szCs w:val="22"/>
              </w:rPr>
              <w:t>the Case Summaries and Fictional Scenario</w:t>
            </w:r>
          </w:p>
          <w:p w14:paraId="63B425A1" w14:textId="08857DBA" w:rsidR="002070EA" w:rsidRPr="007667C6" w:rsidRDefault="00CF70FB" w:rsidP="00F70563">
            <w:pPr>
              <w:rPr>
                <w:rFonts w:ascii="Times New Roman" w:hAnsi="Times New Roman" w:cs="Times New Roman"/>
                <w:sz w:val="22"/>
                <w:szCs w:val="22"/>
              </w:rPr>
            </w:pPr>
            <w:r w:rsidRPr="007667C6">
              <w:rPr>
                <w:rFonts w:ascii="Times New Roman" w:hAnsi="Times New Roman" w:cs="Times New Roman"/>
                <w:sz w:val="22"/>
                <w:szCs w:val="22"/>
              </w:rPr>
              <w:t xml:space="preserve">Can be </w:t>
            </w:r>
            <w:r w:rsidR="003B2B82" w:rsidRPr="007667C6">
              <w:rPr>
                <w:rFonts w:ascii="Times New Roman" w:hAnsi="Times New Roman" w:cs="Times New Roman"/>
                <w:sz w:val="22"/>
                <w:szCs w:val="22"/>
              </w:rPr>
              <w:t>any of the attorney coaches or</w:t>
            </w:r>
            <w:r w:rsidR="00A43ADE">
              <w:rPr>
                <w:rFonts w:ascii="Times New Roman" w:hAnsi="Times New Roman" w:cs="Times New Roman"/>
                <w:sz w:val="22"/>
                <w:szCs w:val="22"/>
              </w:rPr>
              <w:t xml:space="preserve"> attorney</w:t>
            </w:r>
            <w:r w:rsidR="003B2B82" w:rsidRPr="007667C6">
              <w:rPr>
                <w:rFonts w:ascii="Times New Roman" w:hAnsi="Times New Roman" w:cs="Times New Roman"/>
                <w:sz w:val="22"/>
                <w:szCs w:val="22"/>
              </w:rPr>
              <w:t xml:space="preserve"> discussion leaders.</w:t>
            </w:r>
          </w:p>
        </w:tc>
      </w:tr>
      <w:tr w:rsidR="000446CF" w:rsidRPr="007667C6" w14:paraId="2A909E61" w14:textId="77777777" w:rsidTr="00497F70">
        <w:tc>
          <w:tcPr>
            <w:tcW w:w="1615" w:type="dxa"/>
          </w:tcPr>
          <w:p w14:paraId="2E94DA49" w14:textId="18809420" w:rsidR="0037583F"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 xml:space="preserve">9:35 – </w:t>
            </w:r>
            <w:r w:rsidR="006F621C" w:rsidRPr="007667C6">
              <w:rPr>
                <w:rFonts w:ascii="Times New Roman" w:hAnsi="Times New Roman" w:cs="Times New Roman"/>
                <w:b/>
                <w:bCs/>
                <w:sz w:val="22"/>
                <w:szCs w:val="22"/>
              </w:rPr>
              <w:t>9:45</w:t>
            </w:r>
          </w:p>
          <w:p w14:paraId="328334C8" w14:textId="5C7C03B2" w:rsidR="00C84E11" w:rsidRPr="007667C6" w:rsidRDefault="00C84E11" w:rsidP="00F70563">
            <w:pPr>
              <w:rPr>
                <w:rFonts w:ascii="Times New Roman" w:hAnsi="Times New Roman" w:cs="Times New Roman"/>
                <w:i/>
                <w:iCs/>
                <w:sz w:val="22"/>
                <w:szCs w:val="22"/>
              </w:rPr>
            </w:pPr>
            <w:r w:rsidRPr="007667C6">
              <w:rPr>
                <w:rFonts w:ascii="Times New Roman" w:hAnsi="Times New Roman" w:cs="Times New Roman"/>
                <w:i/>
                <w:iCs/>
                <w:sz w:val="22"/>
                <w:szCs w:val="22"/>
              </w:rPr>
              <w:t>(</w:t>
            </w:r>
            <w:r w:rsidR="006F621C" w:rsidRPr="007667C6">
              <w:rPr>
                <w:rFonts w:ascii="Times New Roman" w:hAnsi="Times New Roman" w:cs="Times New Roman"/>
                <w:i/>
                <w:iCs/>
                <w:sz w:val="22"/>
                <w:szCs w:val="22"/>
              </w:rPr>
              <w:t>10</w:t>
            </w:r>
            <w:r w:rsidR="00F5331C" w:rsidRPr="007667C6">
              <w:rPr>
                <w:rFonts w:ascii="Times New Roman" w:hAnsi="Times New Roman" w:cs="Times New Roman"/>
                <w:i/>
                <w:iCs/>
                <w:sz w:val="22"/>
                <w:szCs w:val="22"/>
              </w:rPr>
              <w:t xml:space="preserve"> minutes)</w:t>
            </w:r>
          </w:p>
          <w:p w14:paraId="57F600B8" w14:textId="394C13ED" w:rsidR="00F70563" w:rsidRPr="007667C6" w:rsidRDefault="00F70563" w:rsidP="000B066D">
            <w:pPr>
              <w:rPr>
                <w:rFonts w:ascii="Times New Roman" w:hAnsi="Times New Roman" w:cs="Times New Roman"/>
                <w:sz w:val="22"/>
                <w:szCs w:val="22"/>
              </w:rPr>
            </w:pPr>
          </w:p>
        </w:tc>
        <w:tc>
          <w:tcPr>
            <w:tcW w:w="7735" w:type="dxa"/>
          </w:tcPr>
          <w:p w14:paraId="48D3E1CF" w14:textId="11A94D63" w:rsidR="00F5331C" w:rsidRPr="007667C6" w:rsidRDefault="006F621C" w:rsidP="00F70563">
            <w:pPr>
              <w:rPr>
                <w:rFonts w:ascii="Times New Roman" w:hAnsi="Times New Roman" w:cs="Times New Roman"/>
                <w:b/>
                <w:bCs/>
                <w:sz w:val="22"/>
                <w:szCs w:val="22"/>
              </w:rPr>
            </w:pPr>
            <w:r w:rsidRPr="007667C6">
              <w:rPr>
                <w:rFonts w:ascii="Times New Roman" w:hAnsi="Times New Roman" w:cs="Times New Roman"/>
                <w:b/>
                <w:bCs/>
                <w:sz w:val="22"/>
                <w:szCs w:val="22"/>
              </w:rPr>
              <w:t xml:space="preserve">Visiting Teacher </w:t>
            </w:r>
            <w:r w:rsidR="00B81F57" w:rsidRPr="007667C6">
              <w:rPr>
                <w:rFonts w:ascii="Times New Roman" w:hAnsi="Times New Roman" w:cs="Times New Roman"/>
                <w:b/>
                <w:bCs/>
                <w:sz w:val="22"/>
                <w:szCs w:val="22"/>
              </w:rPr>
              <w:t>Assign</w:t>
            </w:r>
            <w:r w:rsidRPr="007667C6">
              <w:rPr>
                <w:rFonts w:ascii="Times New Roman" w:hAnsi="Times New Roman" w:cs="Times New Roman"/>
                <w:b/>
                <w:bCs/>
                <w:sz w:val="22"/>
                <w:szCs w:val="22"/>
              </w:rPr>
              <w:t>s</w:t>
            </w:r>
            <w:r w:rsidR="00B81F57" w:rsidRPr="007667C6">
              <w:rPr>
                <w:rFonts w:ascii="Times New Roman" w:hAnsi="Times New Roman" w:cs="Times New Roman"/>
                <w:b/>
                <w:bCs/>
                <w:sz w:val="22"/>
                <w:szCs w:val="22"/>
              </w:rPr>
              <w:t xml:space="preserve"> Roles</w:t>
            </w:r>
          </w:p>
          <w:p w14:paraId="02F1CF01" w14:textId="1BEF8367" w:rsidR="0037583F" w:rsidRPr="00A71960" w:rsidRDefault="006265A0" w:rsidP="009301F9">
            <w:pPr>
              <w:pStyle w:val="ListParagraph"/>
              <w:numPr>
                <w:ilvl w:val="0"/>
                <w:numId w:val="30"/>
              </w:numPr>
              <w:ind w:left="344"/>
              <w:rPr>
                <w:rFonts w:ascii="Times New Roman" w:hAnsi="Times New Roman" w:cs="Times New Roman"/>
                <w:sz w:val="22"/>
                <w:szCs w:val="22"/>
              </w:rPr>
            </w:pPr>
            <w:r w:rsidRPr="00A71960">
              <w:rPr>
                <w:rFonts w:ascii="Times New Roman" w:hAnsi="Times New Roman" w:cs="Times New Roman"/>
                <w:sz w:val="22"/>
                <w:szCs w:val="22"/>
              </w:rPr>
              <w:t xml:space="preserve">8 </w:t>
            </w:r>
            <w:r w:rsidR="00531ED4" w:rsidRPr="00A71960">
              <w:rPr>
                <w:rFonts w:ascii="Times New Roman" w:hAnsi="Times New Roman" w:cs="Times New Roman"/>
                <w:sz w:val="22"/>
                <w:szCs w:val="22"/>
              </w:rPr>
              <w:t>s</w:t>
            </w:r>
            <w:r w:rsidR="0037583F"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j</w:t>
            </w:r>
            <w:r w:rsidR="0037583F" w:rsidRPr="00A71960">
              <w:rPr>
                <w:rFonts w:ascii="Times New Roman" w:hAnsi="Times New Roman" w:cs="Times New Roman"/>
                <w:sz w:val="22"/>
                <w:szCs w:val="22"/>
              </w:rPr>
              <w:t>udges:</w:t>
            </w:r>
            <w:r w:rsidR="0037583F" w:rsidRPr="00A71960">
              <w:rPr>
                <w:rFonts w:ascii="Times New Roman" w:hAnsi="Times New Roman" w:cs="Times New Roman"/>
                <w:b/>
                <w:bCs/>
                <w:sz w:val="22"/>
                <w:szCs w:val="22"/>
              </w:rPr>
              <w:t xml:space="preserve">  </w:t>
            </w:r>
            <w:r w:rsidR="000B066D" w:rsidRPr="00A71960">
              <w:rPr>
                <w:rFonts w:ascii="Times New Roman" w:hAnsi="Times New Roman" w:cs="Times New Roman"/>
                <w:sz w:val="22"/>
                <w:szCs w:val="22"/>
              </w:rPr>
              <w:t>2 panels of</w:t>
            </w:r>
            <w:r w:rsidR="000B066D" w:rsidRPr="00A71960">
              <w:rPr>
                <w:rFonts w:ascii="Times New Roman" w:hAnsi="Times New Roman" w:cs="Times New Roman"/>
                <w:b/>
                <w:bCs/>
                <w:sz w:val="22"/>
                <w:szCs w:val="22"/>
              </w:rPr>
              <w:t xml:space="preserve"> </w:t>
            </w:r>
            <w:r w:rsidR="0037583F" w:rsidRPr="00A71960">
              <w:rPr>
                <w:rFonts w:ascii="Times New Roman" w:hAnsi="Times New Roman" w:cs="Times New Roman"/>
                <w:sz w:val="22"/>
                <w:szCs w:val="22"/>
              </w:rPr>
              <w:t>4</w:t>
            </w:r>
            <w:r w:rsidR="007B7199" w:rsidRPr="00A71960">
              <w:rPr>
                <w:rFonts w:ascii="Times New Roman" w:hAnsi="Times New Roman" w:cs="Times New Roman"/>
                <w:sz w:val="22"/>
                <w:szCs w:val="22"/>
              </w:rPr>
              <w:t xml:space="preserve">: </w:t>
            </w:r>
            <w:r w:rsidR="00F73820">
              <w:rPr>
                <w:rFonts w:ascii="Times New Roman" w:hAnsi="Times New Roman" w:cs="Times New Roman"/>
                <w:sz w:val="22"/>
                <w:szCs w:val="22"/>
              </w:rPr>
              <w:t>A</w:t>
            </w:r>
            <w:r w:rsidR="007B7199" w:rsidRPr="00A71960">
              <w:rPr>
                <w:rFonts w:ascii="Times New Roman" w:hAnsi="Times New Roman" w:cs="Times New Roman"/>
                <w:sz w:val="22"/>
                <w:szCs w:val="22"/>
              </w:rPr>
              <w:t xml:space="preserve"> panel for Issue #1 and a panel for Issue #2.</w:t>
            </w:r>
          </w:p>
          <w:p w14:paraId="6088D173" w14:textId="275CFBA8" w:rsidR="0037583F" w:rsidRPr="00A71960" w:rsidRDefault="006265A0" w:rsidP="009301F9">
            <w:pPr>
              <w:pStyle w:val="ListParagraph"/>
              <w:numPr>
                <w:ilvl w:val="0"/>
                <w:numId w:val="30"/>
              </w:numPr>
              <w:ind w:left="344"/>
              <w:rPr>
                <w:rFonts w:ascii="Times New Roman" w:hAnsi="Times New Roman" w:cs="Times New Roman"/>
                <w:b/>
                <w:bCs/>
                <w:sz w:val="22"/>
                <w:szCs w:val="22"/>
              </w:rPr>
            </w:pPr>
            <w:r w:rsidRPr="00A71960">
              <w:rPr>
                <w:rFonts w:ascii="Times New Roman" w:hAnsi="Times New Roman" w:cs="Times New Roman"/>
                <w:sz w:val="22"/>
                <w:szCs w:val="22"/>
              </w:rPr>
              <w:t xml:space="preserve">4 </w:t>
            </w:r>
            <w:r w:rsidR="00531ED4" w:rsidRPr="00A71960">
              <w:rPr>
                <w:rFonts w:ascii="Times New Roman" w:hAnsi="Times New Roman" w:cs="Times New Roman"/>
                <w:sz w:val="22"/>
                <w:szCs w:val="22"/>
              </w:rPr>
              <w:t>s</w:t>
            </w:r>
            <w:r w:rsidR="0037583F"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a</w:t>
            </w:r>
            <w:r w:rsidR="0037583F" w:rsidRPr="00A71960">
              <w:rPr>
                <w:rFonts w:ascii="Times New Roman" w:hAnsi="Times New Roman" w:cs="Times New Roman"/>
                <w:sz w:val="22"/>
                <w:szCs w:val="22"/>
              </w:rPr>
              <w:t>ttorneys:</w:t>
            </w:r>
            <w:r w:rsidR="00C24D85" w:rsidRPr="00A71960">
              <w:rPr>
                <w:rFonts w:ascii="Times New Roman" w:hAnsi="Times New Roman" w:cs="Times New Roman"/>
                <w:sz w:val="22"/>
                <w:szCs w:val="22"/>
              </w:rPr>
              <w:t xml:space="preserve">  2 for Plaintiff Peters</w:t>
            </w:r>
            <w:r w:rsidR="007B7199" w:rsidRPr="00A71960">
              <w:rPr>
                <w:rFonts w:ascii="Times New Roman" w:hAnsi="Times New Roman" w:cs="Times New Roman"/>
                <w:sz w:val="22"/>
                <w:szCs w:val="22"/>
              </w:rPr>
              <w:t>;</w:t>
            </w:r>
            <w:r w:rsidR="00C24D85" w:rsidRPr="00A71960">
              <w:rPr>
                <w:rFonts w:ascii="Times New Roman" w:hAnsi="Times New Roman" w:cs="Times New Roman"/>
                <w:sz w:val="22"/>
                <w:szCs w:val="22"/>
              </w:rPr>
              <w:t xml:space="preserve"> 2 for Defendant Brookside.</w:t>
            </w:r>
          </w:p>
          <w:p w14:paraId="157351F0" w14:textId="32715415" w:rsidR="00F70563" w:rsidRPr="00A71960" w:rsidRDefault="00625CA6" w:rsidP="00E63B01">
            <w:pPr>
              <w:pStyle w:val="ListParagraph"/>
              <w:numPr>
                <w:ilvl w:val="0"/>
                <w:numId w:val="30"/>
              </w:numPr>
              <w:ind w:left="344"/>
              <w:rPr>
                <w:rFonts w:ascii="Times New Roman" w:hAnsi="Times New Roman" w:cs="Times New Roman"/>
                <w:sz w:val="22"/>
                <w:szCs w:val="22"/>
              </w:rPr>
            </w:pPr>
            <w:r w:rsidRPr="00A71960">
              <w:rPr>
                <w:rFonts w:ascii="Times New Roman" w:hAnsi="Times New Roman" w:cs="Times New Roman"/>
                <w:sz w:val="22"/>
                <w:szCs w:val="22"/>
              </w:rPr>
              <w:t>S</w:t>
            </w:r>
            <w:r w:rsidR="000B066D"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j</w:t>
            </w:r>
            <w:r w:rsidR="000B066D" w:rsidRPr="00A71960">
              <w:rPr>
                <w:rFonts w:ascii="Times New Roman" w:hAnsi="Times New Roman" w:cs="Times New Roman"/>
                <w:sz w:val="22"/>
                <w:szCs w:val="22"/>
              </w:rPr>
              <w:t>urors:</w:t>
            </w:r>
            <w:r w:rsidR="000B066D" w:rsidRPr="00A71960">
              <w:rPr>
                <w:rFonts w:ascii="Times New Roman" w:hAnsi="Times New Roman" w:cs="Times New Roman"/>
                <w:b/>
                <w:bCs/>
                <w:sz w:val="22"/>
                <w:szCs w:val="22"/>
              </w:rPr>
              <w:t xml:space="preserve">  </w:t>
            </w:r>
            <w:r w:rsidR="000B066D" w:rsidRPr="00A71960">
              <w:rPr>
                <w:rFonts w:ascii="Times New Roman" w:hAnsi="Times New Roman" w:cs="Times New Roman"/>
                <w:sz w:val="22"/>
                <w:szCs w:val="22"/>
              </w:rPr>
              <w:t>All other</w:t>
            </w:r>
            <w:r w:rsidR="00A43ADE" w:rsidRPr="00A71960">
              <w:rPr>
                <w:rFonts w:ascii="Times New Roman" w:hAnsi="Times New Roman" w:cs="Times New Roman"/>
                <w:sz w:val="22"/>
                <w:szCs w:val="22"/>
              </w:rPr>
              <w:t xml:space="preserve"> student</w:t>
            </w:r>
            <w:r w:rsidR="000B066D" w:rsidRPr="00A71960">
              <w:rPr>
                <w:rFonts w:ascii="Times New Roman" w:hAnsi="Times New Roman" w:cs="Times New Roman"/>
                <w:sz w:val="22"/>
                <w:szCs w:val="22"/>
              </w:rPr>
              <w:t>s are jurors</w:t>
            </w:r>
            <w:r w:rsidR="00F73820">
              <w:rPr>
                <w:rFonts w:ascii="Times New Roman" w:hAnsi="Times New Roman" w:cs="Times New Roman"/>
                <w:sz w:val="22"/>
                <w:szCs w:val="22"/>
              </w:rPr>
              <w:t xml:space="preserve"> who participate in the centerpiece of the program – jury deliberations</w:t>
            </w:r>
            <w:r w:rsidR="000B066D" w:rsidRPr="00A71960">
              <w:rPr>
                <w:rFonts w:ascii="Times New Roman" w:hAnsi="Times New Roman" w:cs="Times New Roman"/>
                <w:sz w:val="22"/>
                <w:szCs w:val="22"/>
              </w:rPr>
              <w:t>.</w:t>
            </w:r>
          </w:p>
          <w:p w14:paraId="1386845D" w14:textId="07561B50" w:rsidR="00E63B01" w:rsidRPr="007667C6" w:rsidRDefault="00E63B01" w:rsidP="00E63B01">
            <w:pPr>
              <w:pStyle w:val="ListParagraph"/>
              <w:ind w:left="344"/>
              <w:rPr>
                <w:rFonts w:ascii="Times New Roman" w:hAnsi="Times New Roman" w:cs="Times New Roman"/>
                <w:sz w:val="22"/>
                <w:szCs w:val="22"/>
              </w:rPr>
            </w:pPr>
          </w:p>
        </w:tc>
      </w:tr>
      <w:tr w:rsidR="000446CF" w:rsidRPr="007667C6" w14:paraId="48A4F5DF" w14:textId="77777777" w:rsidTr="00497F70">
        <w:tc>
          <w:tcPr>
            <w:tcW w:w="1615" w:type="dxa"/>
          </w:tcPr>
          <w:p w14:paraId="616F34F8" w14:textId="77777777" w:rsidR="006F621C" w:rsidRPr="007667C6" w:rsidRDefault="006F621C" w:rsidP="00F70563">
            <w:pPr>
              <w:rPr>
                <w:rFonts w:ascii="Times New Roman" w:hAnsi="Times New Roman" w:cs="Times New Roman"/>
                <w:b/>
                <w:bCs/>
                <w:sz w:val="22"/>
                <w:szCs w:val="22"/>
              </w:rPr>
            </w:pPr>
            <w:r w:rsidRPr="007667C6">
              <w:rPr>
                <w:rFonts w:ascii="Times New Roman" w:hAnsi="Times New Roman" w:cs="Times New Roman"/>
                <w:b/>
                <w:bCs/>
                <w:sz w:val="22"/>
                <w:szCs w:val="22"/>
              </w:rPr>
              <w:t>9:45 – 10:20</w:t>
            </w:r>
          </w:p>
          <w:p w14:paraId="4F95C6CF" w14:textId="39E092D1" w:rsidR="006F621C" w:rsidRPr="007667C6" w:rsidRDefault="006F621C" w:rsidP="00F70563">
            <w:pPr>
              <w:rPr>
                <w:rFonts w:ascii="Times New Roman" w:hAnsi="Times New Roman" w:cs="Times New Roman"/>
                <w:i/>
                <w:iCs/>
                <w:sz w:val="22"/>
                <w:szCs w:val="22"/>
              </w:rPr>
            </w:pPr>
            <w:r w:rsidRPr="007667C6">
              <w:rPr>
                <w:rFonts w:ascii="Times New Roman" w:hAnsi="Times New Roman" w:cs="Times New Roman"/>
                <w:i/>
                <w:iCs/>
                <w:sz w:val="22"/>
                <w:szCs w:val="22"/>
              </w:rPr>
              <w:t>(</w:t>
            </w:r>
            <w:r w:rsidR="00E63B01" w:rsidRPr="007667C6">
              <w:rPr>
                <w:rFonts w:ascii="Times New Roman" w:hAnsi="Times New Roman" w:cs="Times New Roman"/>
                <w:i/>
                <w:iCs/>
                <w:sz w:val="22"/>
                <w:szCs w:val="22"/>
              </w:rPr>
              <w:t>35 minutes)</w:t>
            </w:r>
          </w:p>
        </w:tc>
        <w:tc>
          <w:tcPr>
            <w:tcW w:w="7735" w:type="dxa"/>
          </w:tcPr>
          <w:p w14:paraId="144CB30D" w14:textId="77777777" w:rsidR="006F621C" w:rsidRPr="007667C6" w:rsidRDefault="00E63B01" w:rsidP="00F70563">
            <w:pPr>
              <w:rPr>
                <w:rFonts w:ascii="Times New Roman" w:hAnsi="Times New Roman" w:cs="Times New Roman"/>
                <w:sz w:val="22"/>
                <w:szCs w:val="22"/>
              </w:rPr>
            </w:pPr>
            <w:r w:rsidRPr="007667C6">
              <w:rPr>
                <w:rFonts w:ascii="Times New Roman" w:hAnsi="Times New Roman" w:cs="Times New Roman"/>
                <w:b/>
                <w:bCs/>
                <w:sz w:val="22"/>
                <w:szCs w:val="22"/>
              </w:rPr>
              <w:t>Groups Prepare</w:t>
            </w:r>
          </w:p>
          <w:p w14:paraId="041B2D06" w14:textId="211D96C2" w:rsidR="00E63B01" w:rsidRPr="00A71960" w:rsidRDefault="000232F8" w:rsidP="00E63B01">
            <w:pPr>
              <w:pStyle w:val="ListParagraph"/>
              <w:numPr>
                <w:ilvl w:val="0"/>
                <w:numId w:val="31"/>
              </w:numPr>
              <w:ind w:left="344"/>
              <w:rPr>
                <w:rFonts w:ascii="Times New Roman" w:hAnsi="Times New Roman" w:cs="Times New Roman"/>
                <w:sz w:val="22"/>
                <w:szCs w:val="22"/>
              </w:rPr>
            </w:pPr>
            <w:r w:rsidRPr="00A71960">
              <w:rPr>
                <w:rFonts w:ascii="Times New Roman" w:hAnsi="Times New Roman" w:cs="Times New Roman"/>
                <w:sz w:val="22"/>
                <w:szCs w:val="22"/>
              </w:rPr>
              <w:t xml:space="preserve">Presiding Judge </w:t>
            </w:r>
            <w:r w:rsidR="00A71960">
              <w:rPr>
                <w:rFonts w:ascii="Times New Roman" w:hAnsi="Times New Roman" w:cs="Times New Roman"/>
                <w:sz w:val="22"/>
                <w:szCs w:val="22"/>
              </w:rPr>
              <w:t>and</w:t>
            </w:r>
            <w:r w:rsidRPr="00A71960">
              <w:rPr>
                <w:rFonts w:ascii="Times New Roman" w:hAnsi="Times New Roman" w:cs="Times New Roman"/>
                <w:sz w:val="22"/>
                <w:szCs w:val="22"/>
              </w:rPr>
              <w:t xml:space="preserve"> </w:t>
            </w:r>
            <w:r w:rsidR="00214241" w:rsidRPr="00A71960">
              <w:rPr>
                <w:rFonts w:ascii="Times New Roman" w:hAnsi="Times New Roman" w:cs="Times New Roman"/>
                <w:sz w:val="22"/>
                <w:szCs w:val="22"/>
              </w:rPr>
              <w:t xml:space="preserve">8 </w:t>
            </w:r>
            <w:r w:rsidR="00531ED4" w:rsidRPr="00A71960">
              <w:rPr>
                <w:rFonts w:ascii="Times New Roman" w:hAnsi="Times New Roman" w:cs="Times New Roman"/>
                <w:sz w:val="22"/>
                <w:szCs w:val="22"/>
              </w:rPr>
              <w:t>s</w:t>
            </w:r>
            <w:r w:rsidR="00E63B01"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j</w:t>
            </w:r>
            <w:r w:rsidR="00E63B01" w:rsidRPr="00A71960">
              <w:rPr>
                <w:rFonts w:ascii="Times New Roman" w:hAnsi="Times New Roman" w:cs="Times New Roman"/>
                <w:sz w:val="22"/>
                <w:szCs w:val="22"/>
              </w:rPr>
              <w:t>udges:</w:t>
            </w:r>
            <w:r w:rsidR="00E63B01" w:rsidRPr="00A71960">
              <w:rPr>
                <w:rFonts w:ascii="Times New Roman" w:hAnsi="Times New Roman" w:cs="Times New Roman"/>
                <w:b/>
                <w:bCs/>
                <w:sz w:val="22"/>
                <w:szCs w:val="22"/>
              </w:rPr>
              <w:t xml:space="preserve"> </w:t>
            </w:r>
            <w:r w:rsidR="007A0D02" w:rsidRPr="00A71960">
              <w:rPr>
                <w:rFonts w:ascii="Times New Roman" w:hAnsi="Times New Roman" w:cs="Times New Roman"/>
                <w:sz w:val="22"/>
                <w:szCs w:val="22"/>
              </w:rPr>
              <w:t xml:space="preserve">Meet </w:t>
            </w:r>
            <w:r w:rsidR="00E63B01" w:rsidRPr="00A71960">
              <w:rPr>
                <w:rFonts w:ascii="Times New Roman" w:hAnsi="Times New Roman" w:cs="Times New Roman"/>
                <w:sz w:val="22"/>
                <w:szCs w:val="22"/>
              </w:rPr>
              <w:t>in chambers.</w:t>
            </w:r>
          </w:p>
          <w:p w14:paraId="219AE193" w14:textId="29234D26" w:rsidR="00E63B01" w:rsidRPr="00A71960" w:rsidRDefault="00A67F9A" w:rsidP="00E63B01">
            <w:pPr>
              <w:pStyle w:val="ListParagraph"/>
              <w:numPr>
                <w:ilvl w:val="0"/>
                <w:numId w:val="31"/>
              </w:numPr>
              <w:ind w:left="344"/>
              <w:rPr>
                <w:rFonts w:ascii="Times New Roman" w:hAnsi="Times New Roman" w:cs="Times New Roman"/>
                <w:sz w:val="22"/>
                <w:szCs w:val="22"/>
              </w:rPr>
            </w:pPr>
            <w:r w:rsidRPr="00A71960">
              <w:rPr>
                <w:rFonts w:ascii="Times New Roman" w:hAnsi="Times New Roman" w:cs="Times New Roman"/>
                <w:sz w:val="22"/>
                <w:szCs w:val="22"/>
              </w:rPr>
              <w:t>Plaintiff</w:t>
            </w:r>
            <w:r w:rsidR="001A2C4B" w:rsidRPr="00A71960">
              <w:rPr>
                <w:rFonts w:ascii="Times New Roman" w:hAnsi="Times New Roman" w:cs="Times New Roman"/>
                <w:sz w:val="22"/>
                <w:szCs w:val="22"/>
              </w:rPr>
              <w:t xml:space="preserve"> Peters </w:t>
            </w:r>
            <w:r w:rsidR="00CD32E5" w:rsidRPr="00A71960">
              <w:rPr>
                <w:rFonts w:ascii="Times New Roman" w:hAnsi="Times New Roman" w:cs="Times New Roman"/>
                <w:sz w:val="22"/>
                <w:szCs w:val="22"/>
              </w:rPr>
              <w:t>(</w:t>
            </w:r>
            <w:r w:rsidR="00214241" w:rsidRPr="00A71960">
              <w:rPr>
                <w:rFonts w:ascii="Times New Roman" w:hAnsi="Times New Roman" w:cs="Times New Roman"/>
                <w:sz w:val="22"/>
                <w:szCs w:val="22"/>
              </w:rPr>
              <w:t xml:space="preserve">2 </w:t>
            </w:r>
            <w:r w:rsidR="00531ED4" w:rsidRPr="00A71960">
              <w:rPr>
                <w:rFonts w:ascii="Times New Roman" w:hAnsi="Times New Roman" w:cs="Times New Roman"/>
                <w:sz w:val="22"/>
                <w:szCs w:val="22"/>
              </w:rPr>
              <w:t>a</w:t>
            </w:r>
            <w:r w:rsidR="00CD4135" w:rsidRPr="00A71960">
              <w:rPr>
                <w:rFonts w:ascii="Times New Roman" w:hAnsi="Times New Roman" w:cs="Times New Roman"/>
                <w:sz w:val="22"/>
                <w:szCs w:val="22"/>
              </w:rPr>
              <w:t xml:space="preserve">ttorney </w:t>
            </w:r>
            <w:r w:rsidR="00531ED4" w:rsidRPr="00A71960">
              <w:rPr>
                <w:rFonts w:ascii="Times New Roman" w:hAnsi="Times New Roman" w:cs="Times New Roman"/>
                <w:sz w:val="22"/>
                <w:szCs w:val="22"/>
              </w:rPr>
              <w:t>c</w:t>
            </w:r>
            <w:r w:rsidR="00CD4135" w:rsidRPr="00A71960">
              <w:rPr>
                <w:rFonts w:ascii="Times New Roman" w:hAnsi="Times New Roman" w:cs="Times New Roman"/>
                <w:sz w:val="22"/>
                <w:szCs w:val="22"/>
              </w:rPr>
              <w:t xml:space="preserve">oaches </w:t>
            </w:r>
            <w:r w:rsidR="00A71960">
              <w:rPr>
                <w:rFonts w:ascii="Times New Roman" w:hAnsi="Times New Roman" w:cs="Times New Roman"/>
                <w:sz w:val="22"/>
                <w:szCs w:val="22"/>
              </w:rPr>
              <w:t>and</w:t>
            </w:r>
            <w:r w:rsidR="00CD4135" w:rsidRPr="00A71960">
              <w:rPr>
                <w:rFonts w:ascii="Times New Roman" w:hAnsi="Times New Roman" w:cs="Times New Roman"/>
                <w:sz w:val="22"/>
                <w:szCs w:val="22"/>
              </w:rPr>
              <w:t xml:space="preserve"> </w:t>
            </w:r>
            <w:r w:rsidR="00214241" w:rsidRPr="00A71960">
              <w:rPr>
                <w:rFonts w:ascii="Times New Roman" w:hAnsi="Times New Roman" w:cs="Times New Roman"/>
                <w:sz w:val="22"/>
                <w:szCs w:val="22"/>
              </w:rPr>
              <w:t xml:space="preserve">2 </w:t>
            </w:r>
            <w:r w:rsidR="00531ED4" w:rsidRPr="00A71960">
              <w:rPr>
                <w:rFonts w:ascii="Times New Roman" w:hAnsi="Times New Roman" w:cs="Times New Roman"/>
                <w:sz w:val="22"/>
                <w:szCs w:val="22"/>
              </w:rPr>
              <w:t>s</w:t>
            </w:r>
            <w:r w:rsidR="00E63B01"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a</w:t>
            </w:r>
            <w:r w:rsidR="00E63B01" w:rsidRPr="00A71960">
              <w:rPr>
                <w:rFonts w:ascii="Times New Roman" w:hAnsi="Times New Roman" w:cs="Times New Roman"/>
                <w:sz w:val="22"/>
                <w:szCs w:val="22"/>
              </w:rPr>
              <w:t>ttorneys</w:t>
            </w:r>
            <w:r w:rsidR="00CD32E5" w:rsidRPr="00A71960">
              <w:rPr>
                <w:rFonts w:ascii="Times New Roman" w:hAnsi="Times New Roman" w:cs="Times New Roman"/>
                <w:sz w:val="22"/>
                <w:szCs w:val="22"/>
              </w:rPr>
              <w:t>)</w:t>
            </w:r>
            <w:r w:rsidR="00E63B01" w:rsidRPr="00A71960">
              <w:rPr>
                <w:rFonts w:ascii="Times New Roman" w:hAnsi="Times New Roman" w:cs="Times New Roman"/>
                <w:sz w:val="22"/>
                <w:szCs w:val="22"/>
              </w:rPr>
              <w:t>:</w:t>
            </w:r>
            <w:r w:rsidR="00E63B01" w:rsidRPr="00A71960">
              <w:rPr>
                <w:rFonts w:ascii="Times New Roman" w:hAnsi="Times New Roman" w:cs="Times New Roman"/>
                <w:b/>
                <w:bCs/>
                <w:sz w:val="22"/>
                <w:szCs w:val="22"/>
              </w:rPr>
              <w:t xml:space="preserve"> </w:t>
            </w:r>
            <w:r w:rsidR="007A0D02" w:rsidRPr="00A71960">
              <w:rPr>
                <w:rFonts w:ascii="Times New Roman" w:hAnsi="Times New Roman" w:cs="Times New Roman"/>
                <w:sz w:val="22"/>
                <w:szCs w:val="22"/>
              </w:rPr>
              <w:t>Meet in prep room 1.</w:t>
            </w:r>
          </w:p>
          <w:p w14:paraId="3D832CD2" w14:textId="022CCE6F" w:rsidR="00CD4135" w:rsidRPr="00A71960" w:rsidRDefault="00A67F9A" w:rsidP="00E63B01">
            <w:pPr>
              <w:pStyle w:val="ListParagraph"/>
              <w:numPr>
                <w:ilvl w:val="0"/>
                <w:numId w:val="31"/>
              </w:numPr>
              <w:ind w:left="344"/>
              <w:rPr>
                <w:rFonts w:ascii="Times New Roman" w:hAnsi="Times New Roman" w:cs="Times New Roman"/>
                <w:sz w:val="22"/>
                <w:szCs w:val="22"/>
              </w:rPr>
            </w:pPr>
            <w:r w:rsidRPr="00A71960">
              <w:rPr>
                <w:rFonts w:ascii="Times New Roman" w:hAnsi="Times New Roman" w:cs="Times New Roman"/>
                <w:sz w:val="22"/>
                <w:szCs w:val="22"/>
              </w:rPr>
              <w:t xml:space="preserve">Defendant </w:t>
            </w:r>
            <w:r w:rsidR="001A2C4B" w:rsidRPr="00A71960">
              <w:rPr>
                <w:rFonts w:ascii="Times New Roman" w:hAnsi="Times New Roman" w:cs="Times New Roman"/>
                <w:sz w:val="22"/>
                <w:szCs w:val="22"/>
              </w:rPr>
              <w:t xml:space="preserve">Brookside </w:t>
            </w:r>
            <w:r w:rsidR="00CD32E5" w:rsidRPr="00A71960">
              <w:rPr>
                <w:rFonts w:ascii="Times New Roman" w:hAnsi="Times New Roman" w:cs="Times New Roman"/>
                <w:sz w:val="22"/>
                <w:szCs w:val="22"/>
              </w:rPr>
              <w:t>(</w:t>
            </w:r>
            <w:r w:rsidR="00214241" w:rsidRPr="00A71960">
              <w:rPr>
                <w:rFonts w:ascii="Times New Roman" w:hAnsi="Times New Roman" w:cs="Times New Roman"/>
                <w:sz w:val="22"/>
                <w:szCs w:val="22"/>
              </w:rPr>
              <w:t xml:space="preserve">2 </w:t>
            </w:r>
            <w:r w:rsidR="00531ED4" w:rsidRPr="00A71960">
              <w:rPr>
                <w:rFonts w:ascii="Times New Roman" w:hAnsi="Times New Roman" w:cs="Times New Roman"/>
                <w:sz w:val="22"/>
                <w:szCs w:val="22"/>
              </w:rPr>
              <w:t>a</w:t>
            </w:r>
            <w:r w:rsidR="00CD4135" w:rsidRPr="00A71960">
              <w:rPr>
                <w:rFonts w:ascii="Times New Roman" w:hAnsi="Times New Roman" w:cs="Times New Roman"/>
                <w:sz w:val="22"/>
                <w:szCs w:val="22"/>
              </w:rPr>
              <w:t xml:space="preserve">ttorney </w:t>
            </w:r>
            <w:r w:rsidR="00531ED4" w:rsidRPr="00A71960">
              <w:rPr>
                <w:rFonts w:ascii="Times New Roman" w:hAnsi="Times New Roman" w:cs="Times New Roman"/>
                <w:sz w:val="22"/>
                <w:szCs w:val="22"/>
              </w:rPr>
              <w:t>c</w:t>
            </w:r>
            <w:r w:rsidR="00CD4135" w:rsidRPr="00A71960">
              <w:rPr>
                <w:rFonts w:ascii="Times New Roman" w:hAnsi="Times New Roman" w:cs="Times New Roman"/>
                <w:sz w:val="22"/>
                <w:szCs w:val="22"/>
              </w:rPr>
              <w:t>oaches</w:t>
            </w:r>
            <w:r w:rsidR="00A71960">
              <w:rPr>
                <w:rFonts w:ascii="Times New Roman" w:hAnsi="Times New Roman" w:cs="Times New Roman"/>
                <w:sz w:val="22"/>
                <w:szCs w:val="22"/>
              </w:rPr>
              <w:t xml:space="preserve"> and</w:t>
            </w:r>
            <w:r w:rsidR="00CD4135" w:rsidRPr="00A71960">
              <w:rPr>
                <w:rFonts w:ascii="Times New Roman" w:hAnsi="Times New Roman" w:cs="Times New Roman"/>
                <w:sz w:val="22"/>
                <w:szCs w:val="22"/>
              </w:rPr>
              <w:t xml:space="preserve"> </w:t>
            </w:r>
            <w:r w:rsidR="00214241" w:rsidRPr="00A71960">
              <w:rPr>
                <w:rFonts w:ascii="Times New Roman" w:hAnsi="Times New Roman" w:cs="Times New Roman"/>
                <w:sz w:val="22"/>
                <w:szCs w:val="22"/>
              </w:rPr>
              <w:t xml:space="preserve">2 </w:t>
            </w:r>
            <w:r w:rsidR="00531ED4" w:rsidRPr="00A71960">
              <w:rPr>
                <w:rFonts w:ascii="Times New Roman" w:hAnsi="Times New Roman" w:cs="Times New Roman"/>
                <w:sz w:val="22"/>
                <w:szCs w:val="22"/>
              </w:rPr>
              <w:t>s</w:t>
            </w:r>
            <w:r w:rsidR="00CD4135"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a</w:t>
            </w:r>
            <w:r w:rsidR="00CD4135" w:rsidRPr="00A71960">
              <w:rPr>
                <w:rFonts w:ascii="Times New Roman" w:hAnsi="Times New Roman" w:cs="Times New Roman"/>
                <w:sz w:val="22"/>
                <w:szCs w:val="22"/>
              </w:rPr>
              <w:t>ttorneys</w:t>
            </w:r>
            <w:r w:rsidR="00CD32E5" w:rsidRPr="00A71960">
              <w:rPr>
                <w:rFonts w:ascii="Times New Roman" w:hAnsi="Times New Roman" w:cs="Times New Roman"/>
                <w:sz w:val="22"/>
                <w:szCs w:val="22"/>
              </w:rPr>
              <w:t>)</w:t>
            </w:r>
            <w:r w:rsidR="00CD4135" w:rsidRPr="00A71960">
              <w:rPr>
                <w:rFonts w:ascii="Times New Roman" w:hAnsi="Times New Roman" w:cs="Times New Roman"/>
                <w:sz w:val="22"/>
                <w:szCs w:val="22"/>
              </w:rPr>
              <w:t xml:space="preserve">: </w:t>
            </w:r>
            <w:r w:rsidR="007A0D02" w:rsidRPr="00A71960">
              <w:rPr>
                <w:rFonts w:ascii="Times New Roman" w:hAnsi="Times New Roman" w:cs="Times New Roman"/>
                <w:sz w:val="22"/>
                <w:szCs w:val="22"/>
              </w:rPr>
              <w:t>Meet in prep room 2.</w:t>
            </w:r>
          </w:p>
          <w:p w14:paraId="4DCC8630" w14:textId="4ABD584B" w:rsidR="00E63B01" w:rsidRPr="00A71960" w:rsidRDefault="009309B5" w:rsidP="00E63B01">
            <w:pPr>
              <w:pStyle w:val="ListParagraph"/>
              <w:numPr>
                <w:ilvl w:val="0"/>
                <w:numId w:val="31"/>
              </w:numPr>
              <w:ind w:left="344"/>
              <w:rPr>
                <w:rFonts w:ascii="Times New Roman" w:hAnsi="Times New Roman" w:cs="Times New Roman"/>
                <w:sz w:val="22"/>
                <w:szCs w:val="22"/>
              </w:rPr>
            </w:pPr>
            <w:r w:rsidRPr="00A71960">
              <w:rPr>
                <w:rFonts w:ascii="Times New Roman" w:hAnsi="Times New Roman" w:cs="Times New Roman"/>
                <w:sz w:val="22"/>
                <w:szCs w:val="22"/>
              </w:rPr>
              <w:t xml:space="preserve">Jury </w:t>
            </w:r>
            <w:r w:rsidR="00CD32E5" w:rsidRPr="00A71960">
              <w:rPr>
                <w:rFonts w:ascii="Times New Roman" w:hAnsi="Times New Roman" w:cs="Times New Roman"/>
                <w:sz w:val="22"/>
                <w:szCs w:val="22"/>
              </w:rPr>
              <w:t>(</w:t>
            </w:r>
            <w:r w:rsidR="00214241" w:rsidRPr="00A71960">
              <w:rPr>
                <w:rFonts w:ascii="Times New Roman" w:hAnsi="Times New Roman" w:cs="Times New Roman"/>
                <w:sz w:val="22"/>
                <w:szCs w:val="22"/>
              </w:rPr>
              <w:t xml:space="preserve">2 </w:t>
            </w:r>
            <w:r w:rsidR="00531ED4" w:rsidRPr="00A71960">
              <w:rPr>
                <w:rFonts w:ascii="Times New Roman" w:hAnsi="Times New Roman" w:cs="Times New Roman"/>
                <w:sz w:val="22"/>
                <w:szCs w:val="22"/>
              </w:rPr>
              <w:t>a</w:t>
            </w:r>
            <w:r w:rsidR="00CD4135" w:rsidRPr="00A71960">
              <w:rPr>
                <w:rFonts w:ascii="Times New Roman" w:hAnsi="Times New Roman" w:cs="Times New Roman"/>
                <w:sz w:val="22"/>
                <w:szCs w:val="22"/>
              </w:rPr>
              <w:t xml:space="preserve">ttorney </w:t>
            </w:r>
            <w:r w:rsidR="00625CA6" w:rsidRPr="00A71960">
              <w:rPr>
                <w:rFonts w:ascii="Times New Roman" w:hAnsi="Times New Roman" w:cs="Times New Roman"/>
                <w:sz w:val="22"/>
                <w:szCs w:val="22"/>
              </w:rPr>
              <w:t xml:space="preserve">discussion </w:t>
            </w:r>
            <w:r w:rsidR="00F73820" w:rsidRPr="00A71960">
              <w:rPr>
                <w:rFonts w:ascii="Times New Roman" w:hAnsi="Times New Roman" w:cs="Times New Roman"/>
                <w:sz w:val="22"/>
                <w:szCs w:val="22"/>
              </w:rPr>
              <w:t xml:space="preserve">leaders </w:t>
            </w:r>
            <w:r w:rsidR="00F73820">
              <w:rPr>
                <w:rFonts w:ascii="Times New Roman" w:hAnsi="Times New Roman" w:cs="Times New Roman"/>
                <w:sz w:val="22"/>
                <w:szCs w:val="22"/>
              </w:rPr>
              <w:t>and</w:t>
            </w:r>
            <w:r w:rsidR="00CD4135" w:rsidRPr="00A71960">
              <w:rPr>
                <w:rFonts w:ascii="Times New Roman" w:hAnsi="Times New Roman" w:cs="Times New Roman"/>
                <w:sz w:val="22"/>
                <w:szCs w:val="22"/>
              </w:rPr>
              <w:t xml:space="preserve"> </w:t>
            </w:r>
            <w:r w:rsidR="00625CA6" w:rsidRPr="00A71960">
              <w:rPr>
                <w:rFonts w:ascii="Times New Roman" w:hAnsi="Times New Roman" w:cs="Times New Roman"/>
                <w:sz w:val="22"/>
                <w:szCs w:val="22"/>
              </w:rPr>
              <w:t xml:space="preserve">all </w:t>
            </w:r>
            <w:r w:rsidR="00531ED4" w:rsidRPr="00A71960">
              <w:rPr>
                <w:rFonts w:ascii="Times New Roman" w:hAnsi="Times New Roman" w:cs="Times New Roman"/>
                <w:sz w:val="22"/>
                <w:szCs w:val="22"/>
              </w:rPr>
              <w:t>s</w:t>
            </w:r>
            <w:r w:rsidR="00E63B01" w:rsidRPr="00A71960">
              <w:rPr>
                <w:rFonts w:ascii="Times New Roman" w:hAnsi="Times New Roman" w:cs="Times New Roman"/>
                <w:sz w:val="22"/>
                <w:szCs w:val="22"/>
              </w:rPr>
              <w:t xml:space="preserve">tudent </w:t>
            </w:r>
            <w:r w:rsidR="00531ED4" w:rsidRPr="00A71960">
              <w:rPr>
                <w:rFonts w:ascii="Times New Roman" w:hAnsi="Times New Roman" w:cs="Times New Roman"/>
                <w:sz w:val="22"/>
                <w:szCs w:val="22"/>
              </w:rPr>
              <w:t>j</w:t>
            </w:r>
            <w:r w:rsidR="00E63B01" w:rsidRPr="00A71960">
              <w:rPr>
                <w:rFonts w:ascii="Times New Roman" w:hAnsi="Times New Roman" w:cs="Times New Roman"/>
                <w:sz w:val="22"/>
                <w:szCs w:val="22"/>
              </w:rPr>
              <w:t>urors</w:t>
            </w:r>
            <w:r w:rsidR="00CD32E5" w:rsidRPr="00A71960">
              <w:rPr>
                <w:rFonts w:ascii="Times New Roman" w:hAnsi="Times New Roman" w:cs="Times New Roman"/>
                <w:sz w:val="22"/>
                <w:szCs w:val="22"/>
              </w:rPr>
              <w:t>)</w:t>
            </w:r>
            <w:r w:rsidR="00E63B01" w:rsidRPr="00A71960">
              <w:rPr>
                <w:rFonts w:ascii="Times New Roman" w:hAnsi="Times New Roman" w:cs="Times New Roman"/>
                <w:sz w:val="22"/>
                <w:szCs w:val="22"/>
              </w:rPr>
              <w:t>:</w:t>
            </w:r>
            <w:r w:rsidR="00E63B01" w:rsidRPr="00A71960">
              <w:rPr>
                <w:rFonts w:ascii="Times New Roman" w:hAnsi="Times New Roman" w:cs="Times New Roman"/>
                <w:b/>
                <w:bCs/>
                <w:sz w:val="22"/>
                <w:szCs w:val="22"/>
              </w:rPr>
              <w:t xml:space="preserve"> </w:t>
            </w:r>
            <w:r w:rsidR="007A0D02" w:rsidRPr="00A71960">
              <w:rPr>
                <w:rFonts w:ascii="Times New Roman" w:hAnsi="Times New Roman" w:cs="Times New Roman"/>
                <w:sz w:val="22"/>
                <w:szCs w:val="22"/>
              </w:rPr>
              <w:t xml:space="preserve">Stay in </w:t>
            </w:r>
            <w:r w:rsidR="00CD4135" w:rsidRPr="00A71960">
              <w:rPr>
                <w:rFonts w:ascii="Times New Roman" w:hAnsi="Times New Roman" w:cs="Times New Roman"/>
                <w:sz w:val="22"/>
                <w:szCs w:val="22"/>
              </w:rPr>
              <w:t>the courtroo</w:t>
            </w:r>
            <w:r w:rsidR="00625CA6" w:rsidRPr="00A71960">
              <w:rPr>
                <w:rFonts w:ascii="Times New Roman" w:hAnsi="Times New Roman" w:cs="Times New Roman"/>
                <w:sz w:val="22"/>
                <w:szCs w:val="22"/>
              </w:rPr>
              <w:t>m.</w:t>
            </w:r>
          </w:p>
          <w:p w14:paraId="7E425E8F" w14:textId="16EAD9FA" w:rsidR="00E63B01" w:rsidRPr="00A71960" w:rsidRDefault="00E63B01" w:rsidP="00E63B01">
            <w:pPr>
              <w:pStyle w:val="ListParagraph"/>
              <w:numPr>
                <w:ilvl w:val="1"/>
                <w:numId w:val="31"/>
              </w:numPr>
              <w:ind w:left="884"/>
              <w:rPr>
                <w:rFonts w:ascii="Times New Roman" w:hAnsi="Times New Roman" w:cs="Times New Roman"/>
                <w:sz w:val="22"/>
                <w:szCs w:val="22"/>
              </w:rPr>
            </w:pPr>
            <w:r w:rsidRPr="00A71960">
              <w:rPr>
                <w:rFonts w:ascii="Times New Roman" w:hAnsi="Times New Roman" w:cs="Times New Roman"/>
                <w:b/>
                <w:bCs/>
                <w:sz w:val="22"/>
                <w:szCs w:val="22"/>
              </w:rPr>
              <w:t>Arguments Worksheet:</w:t>
            </w:r>
            <w:r w:rsidRPr="00A71960">
              <w:rPr>
                <w:rFonts w:ascii="Times New Roman" w:hAnsi="Times New Roman" w:cs="Times New Roman"/>
                <w:sz w:val="22"/>
                <w:szCs w:val="22"/>
              </w:rPr>
              <w:t xml:space="preserve">  </w:t>
            </w:r>
            <w:r w:rsidR="00A71960">
              <w:rPr>
                <w:rFonts w:ascii="Times New Roman" w:hAnsi="Times New Roman" w:cs="Times New Roman"/>
                <w:sz w:val="22"/>
                <w:szCs w:val="22"/>
              </w:rPr>
              <w:t>Using the answer key, a</w:t>
            </w:r>
            <w:r w:rsidRPr="00A71960">
              <w:rPr>
                <w:rFonts w:ascii="Times New Roman" w:hAnsi="Times New Roman" w:cs="Times New Roman"/>
                <w:sz w:val="22"/>
                <w:szCs w:val="22"/>
              </w:rPr>
              <w:t>ttorneys lead discussion</w:t>
            </w:r>
            <w:r w:rsidR="00625CA6" w:rsidRPr="00A71960">
              <w:rPr>
                <w:rFonts w:ascii="Times New Roman" w:hAnsi="Times New Roman" w:cs="Times New Roman"/>
                <w:sz w:val="22"/>
                <w:szCs w:val="22"/>
              </w:rPr>
              <w:t>.</w:t>
            </w:r>
            <w:r w:rsidRPr="00A71960">
              <w:rPr>
                <w:rFonts w:ascii="Times New Roman" w:hAnsi="Times New Roman" w:cs="Times New Roman"/>
                <w:sz w:val="22"/>
                <w:szCs w:val="22"/>
              </w:rPr>
              <w:t xml:space="preserve"> </w:t>
            </w:r>
            <w:r w:rsidR="00625CA6" w:rsidRPr="00A71960">
              <w:rPr>
                <w:rFonts w:ascii="Times New Roman" w:hAnsi="Times New Roman" w:cs="Times New Roman"/>
                <w:sz w:val="22"/>
                <w:szCs w:val="22"/>
              </w:rPr>
              <w:t xml:space="preserve"> Students identify </w:t>
            </w:r>
            <w:r w:rsidRPr="00A71960">
              <w:rPr>
                <w:rFonts w:ascii="Times New Roman" w:hAnsi="Times New Roman" w:cs="Times New Roman"/>
                <w:sz w:val="22"/>
                <w:szCs w:val="22"/>
              </w:rPr>
              <w:t>which arguments would be made by each side.</w:t>
            </w:r>
          </w:p>
          <w:p w14:paraId="3FF8D8E1" w14:textId="3377D919" w:rsidR="00996781" w:rsidRPr="00E15763" w:rsidRDefault="00E63B01" w:rsidP="00996781">
            <w:pPr>
              <w:pStyle w:val="ListParagraph"/>
              <w:numPr>
                <w:ilvl w:val="1"/>
                <w:numId w:val="31"/>
              </w:numPr>
              <w:ind w:left="884"/>
              <w:rPr>
                <w:rFonts w:ascii="Times New Roman" w:hAnsi="Times New Roman" w:cs="Times New Roman"/>
                <w:sz w:val="22"/>
                <w:szCs w:val="22"/>
              </w:rPr>
            </w:pPr>
            <w:r w:rsidRPr="00A71960">
              <w:rPr>
                <w:rFonts w:ascii="Times New Roman" w:hAnsi="Times New Roman" w:cs="Times New Roman"/>
                <w:b/>
                <w:bCs/>
                <w:sz w:val="22"/>
                <w:szCs w:val="22"/>
              </w:rPr>
              <w:t>Question-Asking Activity:</w:t>
            </w:r>
            <w:r w:rsidRPr="00A71960">
              <w:rPr>
                <w:rFonts w:ascii="Times New Roman" w:hAnsi="Times New Roman" w:cs="Times New Roman"/>
                <w:sz w:val="22"/>
                <w:szCs w:val="22"/>
              </w:rPr>
              <w:t xml:space="preserve">  Attorneys facilitate.  Students write questions on sticky notes</w:t>
            </w:r>
            <w:r w:rsidR="00A71960">
              <w:rPr>
                <w:rFonts w:ascii="Times New Roman" w:hAnsi="Times New Roman" w:cs="Times New Roman"/>
                <w:sz w:val="22"/>
                <w:szCs w:val="22"/>
              </w:rPr>
              <w:t xml:space="preserve"> – one question per note</w:t>
            </w:r>
            <w:r w:rsidRPr="00A71960">
              <w:rPr>
                <w:rFonts w:ascii="Times New Roman" w:hAnsi="Times New Roman" w:cs="Times New Roman"/>
                <w:sz w:val="22"/>
                <w:szCs w:val="22"/>
              </w:rPr>
              <w:t xml:space="preserve">.  Attorneys collect and give the facilitator </w:t>
            </w:r>
            <w:r w:rsidR="00996781" w:rsidRPr="00A71960">
              <w:rPr>
                <w:rFonts w:ascii="Times New Roman" w:hAnsi="Times New Roman" w:cs="Times New Roman"/>
                <w:sz w:val="22"/>
                <w:szCs w:val="22"/>
              </w:rPr>
              <w:t xml:space="preserve">1-2 questions on </w:t>
            </w:r>
            <w:r w:rsidR="002E79EB" w:rsidRPr="00A71960">
              <w:rPr>
                <w:rFonts w:ascii="Times New Roman" w:hAnsi="Times New Roman" w:cs="Times New Roman"/>
                <w:sz w:val="22"/>
                <w:szCs w:val="22"/>
              </w:rPr>
              <w:t>each issue</w:t>
            </w:r>
            <w:r w:rsidR="00996781" w:rsidRPr="00A71960">
              <w:rPr>
                <w:rFonts w:ascii="Times New Roman" w:hAnsi="Times New Roman" w:cs="Times New Roman"/>
                <w:sz w:val="22"/>
                <w:szCs w:val="22"/>
              </w:rPr>
              <w:t xml:space="preserve"> </w:t>
            </w:r>
            <w:r w:rsidRPr="00A71960">
              <w:rPr>
                <w:rFonts w:ascii="Times New Roman" w:hAnsi="Times New Roman" w:cs="Times New Roman"/>
                <w:sz w:val="22"/>
                <w:szCs w:val="22"/>
              </w:rPr>
              <w:t>for the Presiding Judge to ask from the bench.</w:t>
            </w:r>
          </w:p>
        </w:tc>
      </w:tr>
    </w:tbl>
    <w:p w14:paraId="3C3632EE" w14:textId="5BEF1201" w:rsidR="00E9627B" w:rsidRPr="007667C6" w:rsidRDefault="003E4695" w:rsidP="00D2100B">
      <w:pPr>
        <w:pStyle w:val="Heading1"/>
      </w:pPr>
      <w:r w:rsidRPr="007667C6">
        <w:lastRenderedPageBreak/>
        <w:t xml:space="preserve">Agenda – </w:t>
      </w:r>
      <w:r w:rsidR="0093313E" w:rsidRPr="007667C6">
        <w:t xml:space="preserve">Simulated Hearing </w:t>
      </w:r>
      <w:r w:rsidRPr="007667C6">
        <w:t>and Wrap-Up (10:20 – 11:30</w:t>
      </w:r>
      <w:r w:rsidR="00002618" w:rsidRPr="007667C6">
        <w:t xml:space="preserve"> am</w:t>
      </w:r>
      <w:r w:rsidR="00830117" w:rsidRPr="007667C6">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0446CF" w:rsidRPr="007667C6" w14:paraId="2AB74B2C" w14:textId="77777777" w:rsidTr="005E2145">
        <w:tc>
          <w:tcPr>
            <w:tcW w:w="1615" w:type="dxa"/>
            <w:tcBorders>
              <w:top w:val="single" w:sz="4" w:space="0" w:color="auto"/>
              <w:left w:val="single" w:sz="4" w:space="0" w:color="auto"/>
              <w:bottom w:val="single" w:sz="4" w:space="0" w:color="auto"/>
              <w:right w:val="single" w:sz="4" w:space="0" w:color="auto"/>
            </w:tcBorders>
          </w:tcPr>
          <w:p w14:paraId="730F66CC"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10:20 – 10:25</w:t>
            </w:r>
          </w:p>
          <w:p w14:paraId="5D11F712"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5 minutes</w:t>
            </w:r>
            <w:r w:rsidRPr="007667C6">
              <w:rPr>
                <w:rFonts w:ascii="Times New Roman" w:hAnsi="Times New Roman" w:cs="Times New Roman"/>
                <w:sz w:val="22"/>
                <w:szCs w:val="22"/>
              </w:rPr>
              <w:t>)</w:t>
            </w:r>
          </w:p>
          <w:p w14:paraId="0918CABB" w14:textId="2F46C31E"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4054E690" w14:textId="686A77B9" w:rsidR="00F70563" w:rsidRPr="007667C6" w:rsidRDefault="00505B4B" w:rsidP="00F70563">
            <w:pPr>
              <w:rPr>
                <w:rFonts w:ascii="Times New Roman" w:hAnsi="Times New Roman" w:cs="Times New Roman"/>
                <w:sz w:val="22"/>
                <w:szCs w:val="22"/>
              </w:rPr>
            </w:pPr>
            <w:r w:rsidRPr="007667C6">
              <w:rPr>
                <w:rFonts w:ascii="Times New Roman" w:hAnsi="Times New Roman" w:cs="Times New Roman"/>
                <w:b/>
                <w:bCs/>
                <w:sz w:val="22"/>
                <w:szCs w:val="22"/>
              </w:rPr>
              <w:t xml:space="preserve">Everyone </w:t>
            </w:r>
            <w:r w:rsidR="00830117" w:rsidRPr="007667C6">
              <w:rPr>
                <w:rFonts w:ascii="Times New Roman" w:hAnsi="Times New Roman" w:cs="Times New Roman"/>
                <w:b/>
                <w:bCs/>
                <w:sz w:val="22"/>
                <w:szCs w:val="22"/>
              </w:rPr>
              <w:t xml:space="preserve">Takes </w:t>
            </w:r>
            <w:r w:rsidRPr="007667C6">
              <w:rPr>
                <w:rFonts w:ascii="Times New Roman" w:hAnsi="Times New Roman" w:cs="Times New Roman"/>
                <w:b/>
                <w:bCs/>
                <w:sz w:val="22"/>
                <w:szCs w:val="22"/>
              </w:rPr>
              <w:t>Place</w:t>
            </w:r>
            <w:r w:rsidR="00830117" w:rsidRPr="007667C6">
              <w:rPr>
                <w:rFonts w:ascii="Times New Roman" w:hAnsi="Times New Roman" w:cs="Times New Roman"/>
                <w:b/>
                <w:bCs/>
                <w:sz w:val="22"/>
                <w:szCs w:val="22"/>
              </w:rPr>
              <w:t>s</w:t>
            </w:r>
            <w:r w:rsidRPr="007667C6">
              <w:rPr>
                <w:rFonts w:ascii="Times New Roman" w:hAnsi="Times New Roman" w:cs="Times New Roman"/>
                <w:b/>
                <w:bCs/>
                <w:sz w:val="22"/>
                <w:szCs w:val="22"/>
              </w:rPr>
              <w:t xml:space="preserve"> for Oral Arguments</w:t>
            </w:r>
          </w:p>
          <w:p w14:paraId="5A728762" w14:textId="591096F7" w:rsidR="00A71960" w:rsidRDefault="009C4449" w:rsidP="00225E78">
            <w:pPr>
              <w:rPr>
                <w:rFonts w:ascii="Times New Roman" w:hAnsi="Times New Roman" w:cs="Times New Roman"/>
                <w:sz w:val="22"/>
                <w:szCs w:val="22"/>
              </w:rPr>
            </w:pPr>
            <w:r w:rsidRPr="007667C6">
              <w:rPr>
                <w:rFonts w:ascii="Times New Roman" w:hAnsi="Times New Roman" w:cs="Times New Roman"/>
                <w:sz w:val="22"/>
                <w:szCs w:val="22"/>
              </w:rPr>
              <w:t>The Presiding Judge takes the bench</w:t>
            </w:r>
            <w:r w:rsidR="00A71960">
              <w:rPr>
                <w:rFonts w:ascii="Times New Roman" w:hAnsi="Times New Roman" w:cs="Times New Roman"/>
                <w:sz w:val="22"/>
                <w:szCs w:val="22"/>
              </w:rPr>
              <w:t xml:space="preserve"> with the </w:t>
            </w:r>
            <w:r w:rsidR="00896FB9" w:rsidRPr="007667C6">
              <w:rPr>
                <w:rFonts w:ascii="Times New Roman" w:hAnsi="Times New Roman" w:cs="Times New Roman"/>
                <w:sz w:val="22"/>
                <w:szCs w:val="22"/>
              </w:rPr>
              <w:t>s</w:t>
            </w:r>
            <w:r w:rsidR="00A73821" w:rsidRPr="007667C6">
              <w:rPr>
                <w:rFonts w:ascii="Times New Roman" w:hAnsi="Times New Roman" w:cs="Times New Roman"/>
                <w:sz w:val="22"/>
                <w:szCs w:val="22"/>
              </w:rPr>
              <w:t xml:space="preserve">tudent </w:t>
            </w:r>
            <w:r w:rsidR="00896FB9" w:rsidRPr="007667C6">
              <w:rPr>
                <w:rFonts w:ascii="Times New Roman" w:hAnsi="Times New Roman" w:cs="Times New Roman"/>
                <w:sz w:val="22"/>
                <w:szCs w:val="22"/>
              </w:rPr>
              <w:t>j</w:t>
            </w:r>
            <w:r w:rsidR="00A73821" w:rsidRPr="007667C6">
              <w:rPr>
                <w:rFonts w:ascii="Times New Roman" w:hAnsi="Times New Roman" w:cs="Times New Roman"/>
                <w:sz w:val="22"/>
                <w:szCs w:val="22"/>
              </w:rPr>
              <w:t>udge</w:t>
            </w:r>
            <w:r w:rsidR="005E5297">
              <w:rPr>
                <w:rFonts w:ascii="Times New Roman" w:hAnsi="Times New Roman" w:cs="Times New Roman"/>
                <w:sz w:val="22"/>
                <w:szCs w:val="22"/>
              </w:rPr>
              <w:t>s</w:t>
            </w:r>
            <w:r w:rsidR="00A73821" w:rsidRPr="007667C6">
              <w:rPr>
                <w:rFonts w:ascii="Times New Roman" w:hAnsi="Times New Roman" w:cs="Times New Roman"/>
                <w:sz w:val="22"/>
                <w:szCs w:val="22"/>
              </w:rPr>
              <w:t xml:space="preserve"> </w:t>
            </w:r>
            <w:r w:rsidR="00896FB9" w:rsidRPr="007667C6">
              <w:rPr>
                <w:rFonts w:ascii="Times New Roman" w:hAnsi="Times New Roman" w:cs="Times New Roman"/>
                <w:sz w:val="22"/>
                <w:szCs w:val="22"/>
              </w:rPr>
              <w:t>p</w:t>
            </w:r>
            <w:r w:rsidR="00A73821" w:rsidRPr="007667C6">
              <w:rPr>
                <w:rFonts w:ascii="Times New Roman" w:hAnsi="Times New Roman" w:cs="Times New Roman"/>
                <w:sz w:val="22"/>
                <w:szCs w:val="22"/>
              </w:rPr>
              <w:t xml:space="preserve">anel </w:t>
            </w:r>
            <w:r w:rsidR="00CA7985" w:rsidRPr="007667C6">
              <w:rPr>
                <w:rFonts w:ascii="Times New Roman" w:hAnsi="Times New Roman" w:cs="Times New Roman"/>
                <w:sz w:val="22"/>
                <w:szCs w:val="22"/>
              </w:rPr>
              <w:t xml:space="preserve">for Issue </w:t>
            </w:r>
            <w:r w:rsidR="00A73821" w:rsidRPr="007667C6">
              <w:rPr>
                <w:rFonts w:ascii="Times New Roman" w:hAnsi="Times New Roman" w:cs="Times New Roman"/>
                <w:sz w:val="22"/>
                <w:szCs w:val="22"/>
              </w:rPr>
              <w:t>#1</w:t>
            </w:r>
            <w:r w:rsidR="00A71960">
              <w:rPr>
                <w:rFonts w:ascii="Times New Roman" w:hAnsi="Times New Roman" w:cs="Times New Roman"/>
                <w:sz w:val="22"/>
                <w:szCs w:val="22"/>
              </w:rPr>
              <w:t>.</w:t>
            </w:r>
          </w:p>
          <w:p w14:paraId="415BC03C" w14:textId="79EBA08B" w:rsidR="00106735" w:rsidRPr="007667C6" w:rsidRDefault="00896FB9" w:rsidP="009C4449">
            <w:pPr>
              <w:rPr>
                <w:rFonts w:ascii="Times New Roman" w:hAnsi="Times New Roman" w:cs="Times New Roman"/>
                <w:sz w:val="22"/>
                <w:szCs w:val="22"/>
              </w:rPr>
            </w:pPr>
            <w:r w:rsidRPr="007667C6">
              <w:rPr>
                <w:rFonts w:ascii="Times New Roman" w:hAnsi="Times New Roman" w:cs="Times New Roman"/>
                <w:sz w:val="22"/>
                <w:szCs w:val="22"/>
              </w:rPr>
              <w:t>The s</w:t>
            </w:r>
            <w:r w:rsidR="009C4449" w:rsidRPr="007667C6">
              <w:rPr>
                <w:rFonts w:ascii="Times New Roman" w:hAnsi="Times New Roman" w:cs="Times New Roman"/>
                <w:sz w:val="22"/>
                <w:szCs w:val="22"/>
              </w:rPr>
              <w:t xml:space="preserve">tudent </w:t>
            </w:r>
            <w:r w:rsidRPr="007667C6">
              <w:rPr>
                <w:rFonts w:ascii="Times New Roman" w:hAnsi="Times New Roman" w:cs="Times New Roman"/>
                <w:sz w:val="22"/>
                <w:szCs w:val="22"/>
              </w:rPr>
              <w:t>j</w:t>
            </w:r>
            <w:r w:rsidR="009C4449" w:rsidRPr="007667C6">
              <w:rPr>
                <w:rFonts w:ascii="Times New Roman" w:hAnsi="Times New Roman" w:cs="Times New Roman"/>
                <w:sz w:val="22"/>
                <w:szCs w:val="22"/>
              </w:rPr>
              <w:t>udge</w:t>
            </w:r>
            <w:r w:rsidR="005E5297">
              <w:rPr>
                <w:rFonts w:ascii="Times New Roman" w:hAnsi="Times New Roman" w:cs="Times New Roman"/>
                <w:sz w:val="22"/>
                <w:szCs w:val="22"/>
              </w:rPr>
              <w:t>s</w:t>
            </w:r>
            <w:r w:rsidR="009C4449" w:rsidRPr="007667C6">
              <w:rPr>
                <w:rFonts w:ascii="Times New Roman" w:hAnsi="Times New Roman" w:cs="Times New Roman"/>
                <w:sz w:val="22"/>
                <w:szCs w:val="22"/>
              </w:rPr>
              <w:t xml:space="preserve"> </w:t>
            </w:r>
            <w:r w:rsidRPr="007667C6">
              <w:rPr>
                <w:rFonts w:ascii="Times New Roman" w:hAnsi="Times New Roman" w:cs="Times New Roman"/>
                <w:sz w:val="22"/>
                <w:szCs w:val="22"/>
              </w:rPr>
              <w:t>p</w:t>
            </w:r>
            <w:r w:rsidR="009C4449" w:rsidRPr="007667C6">
              <w:rPr>
                <w:rFonts w:ascii="Times New Roman" w:hAnsi="Times New Roman" w:cs="Times New Roman"/>
                <w:sz w:val="22"/>
                <w:szCs w:val="22"/>
              </w:rPr>
              <w:t xml:space="preserve">anel </w:t>
            </w:r>
            <w:r w:rsidR="00CA7985" w:rsidRPr="007667C6">
              <w:rPr>
                <w:rFonts w:ascii="Times New Roman" w:hAnsi="Times New Roman" w:cs="Times New Roman"/>
                <w:sz w:val="22"/>
                <w:szCs w:val="22"/>
              </w:rPr>
              <w:t xml:space="preserve">for Issue </w:t>
            </w:r>
            <w:r w:rsidR="009C4449" w:rsidRPr="007667C6">
              <w:rPr>
                <w:rFonts w:ascii="Times New Roman" w:hAnsi="Times New Roman" w:cs="Times New Roman"/>
                <w:sz w:val="22"/>
                <w:szCs w:val="22"/>
              </w:rPr>
              <w:t>#2 sits in the jury box</w:t>
            </w:r>
            <w:r w:rsidR="00002618" w:rsidRPr="007667C6">
              <w:rPr>
                <w:rFonts w:ascii="Times New Roman" w:hAnsi="Times New Roman" w:cs="Times New Roman"/>
                <w:sz w:val="22"/>
                <w:szCs w:val="22"/>
              </w:rPr>
              <w:t>.</w:t>
            </w:r>
            <w:r w:rsidR="00A71960">
              <w:rPr>
                <w:rFonts w:ascii="Times New Roman" w:hAnsi="Times New Roman" w:cs="Times New Roman"/>
                <w:sz w:val="22"/>
                <w:szCs w:val="22"/>
              </w:rPr>
              <w:t xml:space="preserve">  They take the bench when the Presiding Judge calls them up at the conclusion of Issue #1. </w:t>
            </w:r>
          </w:p>
          <w:p w14:paraId="60C3BC20" w14:textId="3361DEF9" w:rsidR="009C4449" w:rsidRPr="007667C6" w:rsidRDefault="004B70C1" w:rsidP="009C4449">
            <w:pPr>
              <w:rPr>
                <w:rFonts w:ascii="Times New Roman" w:hAnsi="Times New Roman" w:cs="Times New Roman"/>
                <w:sz w:val="22"/>
                <w:szCs w:val="22"/>
              </w:rPr>
            </w:pPr>
            <w:r w:rsidRPr="007667C6">
              <w:rPr>
                <w:rFonts w:ascii="Times New Roman" w:hAnsi="Times New Roman" w:cs="Times New Roman"/>
                <w:sz w:val="22"/>
                <w:szCs w:val="22"/>
              </w:rPr>
              <w:t>Plaintiff Peters</w:t>
            </w:r>
            <w:r w:rsidR="005E5297">
              <w:rPr>
                <w:rFonts w:ascii="Times New Roman" w:hAnsi="Times New Roman" w:cs="Times New Roman"/>
                <w:sz w:val="22"/>
                <w:szCs w:val="22"/>
              </w:rPr>
              <w:t>’ attorneys and coaches s</w:t>
            </w:r>
            <w:r w:rsidR="009F303C" w:rsidRPr="007667C6">
              <w:rPr>
                <w:rFonts w:ascii="Times New Roman" w:hAnsi="Times New Roman" w:cs="Times New Roman"/>
                <w:sz w:val="22"/>
                <w:szCs w:val="22"/>
              </w:rPr>
              <w:t>it at counsel table closer to jury box.</w:t>
            </w:r>
          </w:p>
          <w:p w14:paraId="361E3B08" w14:textId="55A5007E" w:rsidR="009F303C" w:rsidRPr="007667C6" w:rsidRDefault="004B70C1" w:rsidP="009C4449">
            <w:pPr>
              <w:rPr>
                <w:rFonts w:ascii="Times New Roman" w:hAnsi="Times New Roman" w:cs="Times New Roman"/>
                <w:sz w:val="22"/>
                <w:szCs w:val="22"/>
              </w:rPr>
            </w:pPr>
            <w:r w:rsidRPr="007667C6">
              <w:rPr>
                <w:rFonts w:ascii="Times New Roman" w:hAnsi="Times New Roman" w:cs="Times New Roman"/>
                <w:sz w:val="22"/>
                <w:szCs w:val="22"/>
              </w:rPr>
              <w:t xml:space="preserve">Defendant </w:t>
            </w:r>
            <w:r w:rsidR="009F303C" w:rsidRPr="007667C6">
              <w:rPr>
                <w:rFonts w:ascii="Times New Roman" w:hAnsi="Times New Roman" w:cs="Times New Roman"/>
                <w:sz w:val="22"/>
                <w:szCs w:val="22"/>
              </w:rPr>
              <w:t>Brooksid</w:t>
            </w:r>
            <w:r w:rsidR="005E5297">
              <w:rPr>
                <w:rFonts w:ascii="Times New Roman" w:hAnsi="Times New Roman" w:cs="Times New Roman"/>
                <w:sz w:val="22"/>
                <w:szCs w:val="22"/>
              </w:rPr>
              <w:t>e attorneys and coaches sit</w:t>
            </w:r>
            <w:r w:rsidR="009F303C" w:rsidRPr="007667C6">
              <w:rPr>
                <w:rFonts w:ascii="Times New Roman" w:hAnsi="Times New Roman" w:cs="Times New Roman"/>
                <w:sz w:val="22"/>
                <w:szCs w:val="22"/>
              </w:rPr>
              <w:t xml:space="preserve"> at counsel table farther from jury box.</w:t>
            </w:r>
          </w:p>
          <w:p w14:paraId="171848B8" w14:textId="7A5E8DFF" w:rsidR="009F303C" w:rsidRPr="007667C6" w:rsidRDefault="009F303C" w:rsidP="009C4449">
            <w:pPr>
              <w:rPr>
                <w:rFonts w:ascii="Times New Roman" w:hAnsi="Times New Roman" w:cs="Times New Roman"/>
                <w:sz w:val="22"/>
                <w:szCs w:val="22"/>
              </w:rPr>
            </w:pPr>
            <w:r w:rsidRPr="007667C6">
              <w:rPr>
                <w:rFonts w:ascii="Times New Roman" w:hAnsi="Times New Roman" w:cs="Times New Roman"/>
                <w:sz w:val="22"/>
                <w:szCs w:val="22"/>
              </w:rPr>
              <w:t xml:space="preserve">Student </w:t>
            </w:r>
            <w:r w:rsidR="00896FB9" w:rsidRPr="007667C6">
              <w:rPr>
                <w:rFonts w:ascii="Times New Roman" w:hAnsi="Times New Roman" w:cs="Times New Roman"/>
                <w:sz w:val="22"/>
                <w:szCs w:val="22"/>
              </w:rPr>
              <w:t>j</w:t>
            </w:r>
            <w:r w:rsidRPr="007667C6">
              <w:rPr>
                <w:rFonts w:ascii="Times New Roman" w:hAnsi="Times New Roman" w:cs="Times New Roman"/>
                <w:sz w:val="22"/>
                <w:szCs w:val="22"/>
              </w:rPr>
              <w:t xml:space="preserve">urors </w:t>
            </w:r>
            <w:r w:rsidR="004B70C1" w:rsidRPr="007667C6">
              <w:rPr>
                <w:rFonts w:ascii="Times New Roman" w:hAnsi="Times New Roman" w:cs="Times New Roman"/>
                <w:sz w:val="22"/>
                <w:szCs w:val="22"/>
              </w:rPr>
              <w:t xml:space="preserve">and </w:t>
            </w:r>
            <w:r w:rsidR="00896FB9" w:rsidRPr="007667C6">
              <w:rPr>
                <w:rFonts w:ascii="Times New Roman" w:hAnsi="Times New Roman" w:cs="Times New Roman"/>
                <w:sz w:val="22"/>
                <w:szCs w:val="22"/>
              </w:rPr>
              <w:t>a</w:t>
            </w:r>
            <w:r w:rsidR="004B70C1" w:rsidRPr="007667C6">
              <w:rPr>
                <w:rFonts w:ascii="Times New Roman" w:hAnsi="Times New Roman" w:cs="Times New Roman"/>
                <w:sz w:val="22"/>
                <w:szCs w:val="22"/>
              </w:rPr>
              <w:t xml:space="preserve">ttorney </w:t>
            </w:r>
            <w:r w:rsidR="000440BB" w:rsidRPr="007667C6">
              <w:rPr>
                <w:rFonts w:ascii="Times New Roman" w:hAnsi="Times New Roman" w:cs="Times New Roman"/>
                <w:sz w:val="22"/>
                <w:szCs w:val="22"/>
              </w:rPr>
              <w:t xml:space="preserve">discussion leaders </w:t>
            </w:r>
            <w:r w:rsidRPr="007667C6">
              <w:rPr>
                <w:rFonts w:ascii="Times New Roman" w:hAnsi="Times New Roman" w:cs="Times New Roman"/>
                <w:sz w:val="22"/>
                <w:szCs w:val="22"/>
              </w:rPr>
              <w:t>sit in the courtroom gallery.</w:t>
            </w:r>
          </w:p>
          <w:p w14:paraId="17261318" w14:textId="5B515485" w:rsidR="009C4449" w:rsidRPr="007667C6" w:rsidRDefault="009C4449" w:rsidP="009C4449">
            <w:pPr>
              <w:rPr>
                <w:rFonts w:ascii="Times New Roman" w:hAnsi="Times New Roman" w:cs="Times New Roman"/>
                <w:sz w:val="22"/>
                <w:szCs w:val="22"/>
              </w:rPr>
            </w:pPr>
          </w:p>
        </w:tc>
      </w:tr>
      <w:tr w:rsidR="000446CF" w:rsidRPr="007667C6" w14:paraId="755A8C76" w14:textId="77777777" w:rsidTr="005E2145">
        <w:tc>
          <w:tcPr>
            <w:tcW w:w="1615" w:type="dxa"/>
            <w:tcBorders>
              <w:top w:val="single" w:sz="4" w:space="0" w:color="auto"/>
              <w:left w:val="single" w:sz="4" w:space="0" w:color="auto"/>
              <w:bottom w:val="single" w:sz="4" w:space="0" w:color="auto"/>
              <w:right w:val="single" w:sz="4" w:space="0" w:color="auto"/>
            </w:tcBorders>
          </w:tcPr>
          <w:p w14:paraId="164F9D5B"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10:25 – 10:30</w:t>
            </w:r>
          </w:p>
          <w:p w14:paraId="3055EE0C"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5 minutes</w:t>
            </w:r>
            <w:r w:rsidRPr="007667C6">
              <w:rPr>
                <w:rFonts w:ascii="Times New Roman" w:hAnsi="Times New Roman" w:cs="Times New Roman"/>
                <w:sz w:val="22"/>
                <w:szCs w:val="22"/>
              </w:rPr>
              <w:t>)</w:t>
            </w:r>
          </w:p>
          <w:p w14:paraId="54CBAD73" w14:textId="40F75B68"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6E9A669A" w14:textId="4DBEDAB1" w:rsidR="00F70563" w:rsidRPr="007667C6" w:rsidRDefault="00A311F5" w:rsidP="00F70563">
            <w:pPr>
              <w:rPr>
                <w:rFonts w:ascii="Times New Roman" w:hAnsi="Times New Roman" w:cs="Times New Roman"/>
                <w:sz w:val="22"/>
                <w:szCs w:val="22"/>
              </w:rPr>
            </w:pPr>
            <w:r w:rsidRPr="007667C6">
              <w:rPr>
                <w:rFonts w:ascii="Times New Roman" w:hAnsi="Times New Roman" w:cs="Times New Roman"/>
                <w:b/>
                <w:bCs/>
                <w:sz w:val="22"/>
                <w:szCs w:val="22"/>
              </w:rPr>
              <w:t>Opening</w:t>
            </w:r>
          </w:p>
          <w:p w14:paraId="29206A9F" w14:textId="10E11456" w:rsidR="00A86E46" w:rsidRPr="007667C6" w:rsidRDefault="00A86E46" w:rsidP="00F70563">
            <w:pPr>
              <w:rPr>
                <w:rFonts w:ascii="Times New Roman" w:hAnsi="Times New Roman" w:cs="Times New Roman"/>
                <w:sz w:val="22"/>
                <w:szCs w:val="22"/>
              </w:rPr>
            </w:pPr>
            <w:r w:rsidRPr="007667C6">
              <w:rPr>
                <w:rFonts w:ascii="Times New Roman" w:hAnsi="Times New Roman" w:cs="Times New Roman"/>
                <w:sz w:val="22"/>
                <w:szCs w:val="22"/>
              </w:rPr>
              <w:t>The Presiding Judge opens</w:t>
            </w:r>
            <w:r w:rsidR="00731BCC" w:rsidRPr="007667C6">
              <w:rPr>
                <w:rFonts w:ascii="Times New Roman" w:hAnsi="Times New Roman" w:cs="Times New Roman"/>
                <w:sz w:val="22"/>
                <w:szCs w:val="22"/>
              </w:rPr>
              <w:t xml:space="preserve"> the hearing using the scripted </w:t>
            </w:r>
            <w:r w:rsidR="004C4B57" w:rsidRPr="007667C6">
              <w:rPr>
                <w:rFonts w:ascii="Times New Roman" w:hAnsi="Times New Roman" w:cs="Times New Roman"/>
                <w:sz w:val="22"/>
                <w:szCs w:val="22"/>
              </w:rPr>
              <w:t>opening</w:t>
            </w:r>
            <w:r w:rsidR="00A71960">
              <w:rPr>
                <w:rFonts w:ascii="Times New Roman" w:hAnsi="Times New Roman" w:cs="Times New Roman"/>
                <w:sz w:val="22"/>
                <w:szCs w:val="22"/>
              </w:rPr>
              <w:t xml:space="preserve"> protocol</w:t>
            </w:r>
            <w:r w:rsidR="00731BCC" w:rsidRPr="007667C6">
              <w:rPr>
                <w:rFonts w:ascii="Times New Roman" w:hAnsi="Times New Roman" w:cs="Times New Roman"/>
                <w:sz w:val="22"/>
                <w:szCs w:val="22"/>
              </w:rPr>
              <w:t>.</w:t>
            </w:r>
          </w:p>
          <w:p w14:paraId="6A54BE60" w14:textId="0504D634" w:rsidR="00505B4B" w:rsidRPr="007667C6" w:rsidRDefault="00225E78" w:rsidP="00F70563">
            <w:pPr>
              <w:rPr>
                <w:rFonts w:ascii="Times New Roman" w:hAnsi="Times New Roman" w:cs="Times New Roman"/>
                <w:sz w:val="22"/>
                <w:szCs w:val="22"/>
              </w:rPr>
            </w:pPr>
            <w:r w:rsidRPr="007667C6">
              <w:rPr>
                <w:rFonts w:ascii="Times New Roman" w:hAnsi="Times New Roman" w:cs="Times New Roman"/>
                <w:sz w:val="22"/>
                <w:szCs w:val="22"/>
              </w:rPr>
              <w:t xml:space="preserve">Student </w:t>
            </w:r>
            <w:r w:rsidR="00896FB9" w:rsidRPr="007667C6">
              <w:rPr>
                <w:rFonts w:ascii="Times New Roman" w:hAnsi="Times New Roman" w:cs="Times New Roman"/>
                <w:sz w:val="22"/>
                <w:szCs w:val="22"/>
              </w:rPr>
              <w:t>a</w:t>
            </w:r>
            <w:r w:rsidRPr="007667C6">
              <w:rPr>
                <w:rFonts w:ascii="Times New Roman" w:hAnsi="Times New Roman" w:cs="Times New Roman"/>
                <w:sz w:val="22"/>
                <w:szCs w:val="22"/>
              </w:rPr>
              <w:t xml:space="preserve">ttorneys </w:t>
            </w:r>
            <w:r w:rsidR="000440BB" w:rsidRPr="007667C6">
              <w:rPr>
                <w:rFonts w:ascii="Times New Roman" w:hAnsi="Times New Roman" w:cs="Times New Roman"/>
                <w:sz w:val="22"/>
                <w:szCs w:val="22"/>
              </w:rPr>
              <w:t xml:space="preserve">respond using </w:t>
            </w:r>
            <w:r w:rsidRPr="007667C6">
              <w:rPr>
                <w:rFonts w:ascii="Times New Roman" w:hAnsi="Times New Roman" w:cs="Times New Roman"/>
                <w:sz w:val="22"/>
                <w:szCs w:val="22"/>
              </w:rPr>
              <w:t xml:space="preserve">the scripted </w:t>
            </w:r>
            <w:r w:rsidR="004C4B57" w:rsidRPr="007667C6">
              <w:rPr>
                <w:rFonts w:ascii="Times New Roman" w:hAnsi="Times New Roman" w:cs="Times New Roman"/>
                <w:sz w:val="22"/>
                <w:szCs w:val="22"/>
              </w:rPr>
              <w:t>opening</w:t>
            </w:r>
            <w:r w:rsidR="00A71960">
              <w:rPr>
                <w:rFonts w:ascii="Times New Roman" w:hAnsi="Times New Roman" w:cs="Times New Roman"/>
                <w:sz w:val="22"/>
                <w:szCs w:val="22"/>
              </w:rPr>
              <w:t xml:space="preserve"> protocol</w:t>
            </w:r>
            <w:r w:rsidRPr="007667C6">
              <w:rPr>
                <w:rFonts w:ascii="Times New Roman" w:hAnsi="Times New Roman" w:cs="Times New Roman"/>
                <w:sz w:val="22"/>
                <w:szCs w:val="22"/>
              </w:rPr>
              <w:t>.</w:t>
            </w:r>
          </w:p>
          <w:p w14:paraId="24CA0625" w14:textId="5C5C6FAA" w:rsidR="00A86E46" w:rsidRPr="007667C6" w:rsidRDefault="00A86E46" w:rsidP="00F70563">
            <w:pPr>
              <w:rPr>
                <w:rFonts w:ascii="Times New Roman" w:hAnsi="Times New Roman" w:cs="Times New Roman"/>
                <w:sz w:val="22"/>
                <w:szCs w:val="22"/>
              </w:rPr>
            </w:pPr>
          </w:p>
        </w:tc>
      </w:tr>
      <w:tr w:rsidR="000446CF" w:rsidRPr="007667C6" w14:paraId="7C3CB96C" w14:textId="77777777" w:rsidTr="005E2145">
        <w:tc>
          <w:tcPr>
            <w:tcW w:w="1615" w:type="dxa"/>
            <w:tcBorders>
              <w:top w:val="single" w:sz="4" w:space="0" w:color="auto"/>
              <w:left w:val="single" w:sz="4" w:space="0" w:color="auto"/>
              <w:bottom w:val="single" w:sz="4" w:space="0" w:color="auto"/>
              <w:right w:val="single" w:sz="4" w:space="0" w:color="auto"/>
            </w:tcBorders>
          </w:tcPr>
          <w:p w14:paraId="798EB86E"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10:30 – 10:40</w:t>
            </w:r>
          </w:p>
          <w:p w14:paraId="0894D178"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p w14:paraId="2DCB6E99" w14:textId="499967F6"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734ED0AD" w14:textId="62956667" w:rsidR="00F70563" w:rsidRPr="007667C6" w:rsidRDefault="00A86E46" w:rsidP="00F70563">
            <w:pPr>
              <w:rPr>
                <w:rFonts w:ascii="Times New Roman" w:hAnsi="Times New Roman" w:cs="Times New Roman"/>
                <w:sz w:val="22"/>
                <w:szCs w:val="22"/>
              </w:rPr>
            </w:pPr>
            <w:r w:rsidRPr="007667C6">
              <w:rPr>
                <w:rFonts w:ascii="Times New Roman" w:hAnsi="Times New Roman" w:cs="Times New Roman"/>
                <w:b/>
                <w:bCs/>
                <w:sz w:val="22"/>
                <w:szCs w:val="22"/>
              </w:rPr>
              <w:t>Oral Argument on Issue #1: Speech on the School Website</w:t>
            </w:r>
          </w:p>
          <w:p w14:paraId="59172983" w14:textId="1597DA4E" w:rsidR="0016187D" w:rsidRPr="007667C6" w:rsidRDefault="00225E78" w:rsidP="00F70563">
            <w:pPr>
              <w:rPr>
                <w:rFonts w:ascii="Times New Roman" w:hAnsi="Times New Roman" w:cs="Times New Roman"/>
                <w:sz w:val="22"/>
                <w:szCs w:val="22"/>
              </w:rPr>
            </w:pPr>
            <w:r w:rsidRPr="007667C6">
              <w:rPr>
                <w:rFonts w:ascii="Times New Roman" w:hAnsi="Times New Roman" w:cs="Times New Roman"/>
                <w:sz w:val="22"/>
                <w:szCs w:val="22"/>
              </w:rPr>
              <w:t xml:space="preserve">One student </w:t>
            </w:r>
            <w:r w:rsidR="000C47A0" w:rsidRPr="007667C6">
              <w:rPr>
                <w:rFonts w:ascii="Times New Roman" w:hAnsi="Times New Roman" w:cs="Times New Roman"/>
                <w:sz w:val="22"/>
                <w:szCs w:val="22"/>
              </w:rPr>
              <w:t xml:space="preserve">attorney for each party </w:t>
            </w:r>
            <w:r w:rsidR="00505B4B" w:rsidRPr="007667C6">
              <w:rPr>
                <w:rFonts w:ascii="Times New Roman" w:hAnsi="Times New Roman" w:cs="Times New Roman"/>
                <w:sz w:val="22"/>
                <w:szCs w:val="22"/>
              </w:rPr>
              <w:t>argue</w:t>
            </w:r>
            <w:r w:rsidRPr="007667C6">
              <w:rPr>
                <w:rFonts w:ascii="Times New Roman" w:hAnsi="Times New Roman" w:cs="Times New Roman"/>
                <w:sz w:val="22"/>
                <w:szCs w:val="22"/>
              </w:rPr>
              <w:t>s</w:t>
            </w:r>
            <w:r w:rsidR="008F5EF6" w:rsidRPr="007667C6">
              <w:rPr>
                <w:rFonts w:ascii="Times New Roman" w:hAnsi="Times New Roman" w:cs="Times New Roman"/>
                <w:sz w:val="22"/>
                <w:szCs w:val="22"/>
              </w:rPr>
              <w:t xml:space="preserve"> </w:t>
            </w:r>
            <w:r w:rsidR="000C47A0" w:rsidRPr="007667C6">
              <w:rPr>
                <w:rFonts w:ascii="Times New Roman" w:hAnsi="Times New Roman" w:cs="Times New Roman"/>
                <w:sz w:val="22"/>
                <w:szCs w:val="22"/>
              </w:rPr>
              <w:t xml:space="preserve">only </w:t>
            </w:r>
            <w:r w:rsidR="008F5EF6" w:rsidRPr="007667C6">
              <w:rPr>
                <w:rFonts w:ascii="Times New Roman" w:hAnsi="Times New Roman" w:cs="Times New Roman"/>
                <w:sz w:val="22"/>
                <w:szCs w:val="22"/>
              </w:rPr>
              <w:t>Issue #1</w:t>
            </w:r>
            <w:r w:rsidR="00505B4B" w:rsidRPr="007667C6">
              <w:rPr>
                <w:rFonts w:ascii="Times New Roman" w:hAnsi="Times New Roman" w:cs="Times New Roman"/>
                <w:sz w:val="22"/>
                <w:szCs w:val="22"/>
              </w:rPr>
              <w:t xml:space="preserve">. </w:t>
            </w:r>
            <w:r w:rsidR="005B00B3" w:rsidRPr="007667C6">
              <w:rPr>
                <w:rFonts w:ascii="Times New Roman" w:hAnsi="Times New Roman" w:cs="Times New Roman"/>
                <w:sz w:val="22"/>
                <w:szCs w:val="22"/>
              </w:rPr>
              <w:t xml:space="preserve"> </w:t>
            </w:r>
          </w:p>
          <w:p w14:paraId="30E69C72" w14:textId="6C7C5C3E" w:rsidR="0016187D" w:rsidRPr="007667C6" w:rsidRDefault="0016187D"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8F5EF6" w:rsidRPr="007667C6">
              <w:rPr>
                <w:rFonts w:ascii="Times New Roman" w:hAnsi="Times New Roman" w:cs="Times New Roman"/>
                <w:sz w:val="22"/>
                <w:szCs w:val="22"/>
              </w:rPr>
              <w:t xml:space="preserve">Presiding Judge and </w:t>
            </w:r>
            <w:r w:rsidR="00896FB9" w:rsidRPr="007667C6">
              <w:rPr>
                <w:rFonts w:ascii="Times New Roman" w:hAnsi="Times New Roman" w:cs="Times New Roman"/>
                <w:sz w:val="22"/>
                <w:szCs w:val="22"/>
              </w:rPr>
              <w:t>the s</w:t>
            </w:r>
            <w:r w:rsidR="009F303C" w:rsidRPr="007667C6">
              <w:rPr>
                <w:rFonts w:ascii="Times New Roman" w:hAnsi="Times New Roman" w:cs="Times New Roman"/>
                <w:sz w:val="22"/>
                <w:szCs w:val="22"/>
              </w:rPr>
              <w:t xml:space="preserve">tudent </w:t>
            </w:r>
            <w:r w:rsidR="00896FB9" w:rsidRPr="007667C6">
              <w:rPr>
                <w:rFonts w:ascii="Times New Roman" w:hAnsi="Times New Roman" w:cs="Times New Roman"/>
                <w:sz w:val="22"/>
                <w:szCs w:val="22"/>
              </w:rPr>
              <w:t>j</w:t>
            </w:r>
            <w:r w:rsidR="009F303C" w:rsidRPr="007667C6">
              <w:rPr>
                <w:rFonts w:ascii="Times New Roman" w:hAnsi="Times New Roman" w:cs="Times New Roman"/>
                <w:sz w:val="22"/>
                <w:szCs w:val="22"/>
              </w:rPr>
              <w:t>udge</w:t>
            </w:r>
            <w:r w:rsidR="005E5297">
              <w:rPr>
                <w:rFonts w:ascii="Times New Roman" w:hAnsi="Times New Roman" w:cs="Times New Roman"/>
                <w:sz w:val="22"/>
                <w:szCs w:val="22"/>
              </w:rPr>
              <w:t>s</w:t>
            </w:r>
            <w:r w:rsidR="00896FB9" w:rsidRPr="007667C6">
              <w:rPr>
                <w:rFonts w:ascii="Times New Roman" w:hAnsi="Times New Roman" w:cs="Times New Roman"/>
                <w:sz w:val="22"/>
                <w:szCs w:val="22"/>
              </w:rPr>
              <w:t xml:space="preserve"> p</w:t>
            </w:r>
            <w:r w:rsidRPr="007667C6">
              <w:rPr>
                <w:rFonts w:ascii="Times New Roman" w:hAnsi="Times New Roman" w:cs="Times New Roman"/>
                <w:sz w:val="22"/>
                <w:szCs w:val="22"/>
              </w:rPr>
              <w:t xml:space="preserve">anel </w:t>
            </w:r>
            <w:r w:rsidR="00327FF9" w:rsidRPr="007667C6">
              <w:rPr>
                <w:rFonts w:ascii="Times New Roman" w:hAnsi="Times New Roman" w:cs="Times New Roman"/>
                <w:sz w:val="22"/>
                <w:szCs w:val="22"/>
              </w:rPr>
              <w:t xml:space="preserve">for Issue </w:t>
            </w:r>
            <w:r w:rsidRPr="007667C6">
              <w:rPr>
                <w:rFonts w:ascii="Times New Roman" w:hAnsi="Times New Roman" w:cs="Times New Roman"/>
                <w:sz w:val="22"/>
                <w:szCs w:val="22"/>
              </w:rPr>
              <w:t xml:space="preserve">#1 </w:t>
            </w:r>
            <w:r w:rsidR="00505B4B" w:rsidRPr="007667C6">
              <w:rPr>
                <w:rFonts w:ascii="Times New Roman" w:hAnsi="Times New Roman" w:cs="Times New Roman"/>
                <w:sz w:val="22"/>
                <w:szCs w:val="22"/>
              </w:rPr>
              <w:t>ask questions.</w:t>
            </w:r>
            <w:r w:rsidR="008F5EF6" w:rsidRPr="007667C6">
              <w:rPr>
                <w:rFonts w:ascii="Times New Roman" w:hAnsi="Times New Roman" w:cs="Times New Roman"/>
                <w:sz w:val="22"/>
                <w:szCs w:val="22"/>
              </w:rPr>
              <w:t xml:space="preserve"> </w:t>
            </w:r>
          </w:p>
          <w:p w14:paraId="6F03E2E0" w14:textId="0B2DBF4E" w:rsidR="00505B4B" w:rsidRPr="007667C6" w:rsidRDefault="0016187D"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8F5EF6" w:rsidRPr="007667C6">
              <w:rPr>
                <w:rFonts w:ascii="Times New Roman" w:hAnsi="Times New Roman" w:cs="Times New Roman"/>
                <w:sz w:val="22"/>
                <w:szCs w:val="22"/>
              </w:rPr>
              <w:t>Presiding Judge ask</w:t>
            </w:r>
            <w:r w:rsidR="00225E78" w:rsidRPr="007667C6">
              <w:rPr>
                <w:rFonts w:ascii="Times New Roman" w:hAnsi="Times New Roman" w:cs="Times New Roman"/>
                <w:sz w:val="22"/>
                <w:szCs w:val="22"/>
              </w:rPr>
              <w:t>s</w:t>
            </w:r>
            <w:r w:rsidR="008F5EF6" w:rsidRPr="007667C6">
              <w:rPr>
                <w:rFonts w:ascii="Times New Roman" w:hAnsi="Times New Roman" w:cs="Times New Roman"/>
                <w:sz w:val="22"/>
                <w:szCs w:val="22"/>
              </w:rPr>
              <w:t xml:space="preserve"> </w:t>
            </w:r>
            <w:r w:rsidR="006054FC" w:rsidRPr="007667C6">
              <w:rPr>
                <w:rFonts w:ascii="Times New Roman" w:hAnsi="Times New Roman" w:cs="Times New Roman"/>
                <w:sz w:val="22"/>
                <w:szCs w:val="22"/>
              </w:rPr>
              <w:t>1-2</w:t>
            </w:r>
            <w:r w:rsidR="008F5EF6" w:rsidRPr="007667C6">
              <w:rPr>
                <w:rFonts w:ascii="Times New Roman" w:hAnsi="Times New Roman" w:cs="Times New Roman"/>
                <w:sz w:val="22"/>
                <w:szCs w:val="22"/>
              </w:rPr>
              <w:t xml:space="preserve"> question</w:t>
            </w:r>
            <w:r w:rsidR="006054FC" w:rsidRPr="007667C6">
              <w:rPr>
                <w:rFonts w:ascii="Times New Roman" w:hAnsi="Times New Roman" w:cs="Times New Roman"/>
                <w:sz w:val="22"/>
                <w:szCs w:val="22"/>
              </w:rPr>
              <w:t>s</w:t>
            </w:r>
            <w:r w:rsidR="008F5EF6" w:rsidRPr="007667C6">
              <w:rPr>
                <w:rFonts w:ascii="Times New Roman" w:hAnsi="Times New Roman" w:cs="Times New Roman"/>
                <w:sz w:val="22"/>
                <w:szCs w:val="22"/>
              </w:rPr>
              <w:t xml:space="preserve"> from the </w:t>
            </w:r>
            <w:r w:rsidR="009716B7" w:rsidRPr="007667C6">
              <w:rPr>
                <w:rFonts w:ascii="Times New Roman" w:hAnsi="Times New Roman" w:cs="Times New Roman"/>
                <w:sz w:val="22"/>
                <w:szCs w:val="22"/>
              </w:rPr>
              <w:t xml:space="preserve">student </w:t>
            </w:r>
            <w:r w:rsidR="008F5EF6" w:rsidRPr="007667C6">
              <w:rPr>
                <w:rFonts w:ascii="Times New Roman" w:hAnsi="Times New Roman" w:cs="Times New Roman"/>
                <w:sz w:val="22"/>
                <w:szCs w:val="22"/>
              </w:rPr>
              <w:t>jurors</w:t>
            </w:r>
            <w:r w:rsidR="006054FC" w:rsidRPr="007667C6">
              <w:rPr>
                <w:rFonts w:ascii="Times New Roman" w:hAnsi="Times New Roman" w:cs="Times New Roman"/>
                <w:sz w:val="22"/>
                <w:szCs w:val="22"/>
              </w:rPr>
              <w:t>’ sticky notes</w:t>
            </w:r>
            <w:r w:rsidR="008F5EF6" w:rsidRPr="007667C6">
              <w:rPr>
                <w:rFonts w:ascii="Times New Roman" w:hAnsi="Times New Roman" w:cs="Times New Roman"/>
                <w:sz w:val="22"/>
                <w:szCs w:val="22"/>
              </w:rPr>
              <w:t xml:space="preserve">. </w:t>
            </w:r>
          </w:p>
          <w:p w14:paraId="705EB46D" w14:textId="76893FE7" w:rsidR="00505B4B" w:rsidRPr="007667C6" w:rsidRDefault="00505B4B" w:rsidP="00F70563">
            <w:pPr>
              <w:rPr>
                <w:rFonts w:ascii="Times New Roman" w:hAnsi="Times New Roman" w:cs="Times New Roman"/>
                <w:sz w:val="22"/>
                <w:szCs w:val="22"/>
              </w:rPr>
            </w:pPr>
          </w:p>
        </w:tc>
      </w:tr>
      <w:tr w:rsidR="000446CF" w:rsidRPr="007667C6" w14:paraId="75961D9E" w14:textId="77777777" w:rsidTr="005E2145">
        <w:tc>
          <w:tcPr>
            <w:tcW w:w="1615" w:type="dxa"/>
            <w:tcBorders>
              <w:top w:val="single" w:sz="4" w:space="0" w:color="auto"/>
              <w:left w:val="single" w:sz="4" w:space="0" w:color="auto"/>
              <w:bottom w:val="single" w:sz="4" w:space="0" w:color="auto"/>
              <w:right w:val="single" w:sz="4" w:space="0" w:color="auto"/>
            </w:tcBorders>
          </w:tcPr>
          <w:p w14:paraId="262F1220"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10:40 – 10:50</w:t>
            </w:r>
          </w:p>
          <w:p w14:paraId="02BAA48C"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p w14:paraId="7E292D89" w14:textId="79734E9C"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3E783FA0" w14:textId="4EABF7D0" w:rsidR="0016187D" w:rsidRPr="007667C6" w:rsidRDefault="0016187D" w:rsidP="00F70563">
            <w:pPr>
              <w:rPr>
                <w:rFonts w:ascii="Times New Roman" w:hAnsi="Times New Roman" w:cs="Times New Roman"/>
                <w:b/>
                <w:bCs/>
                <w:sz w:val="22"/>
                <w:szCs w:val="22"/>
              </w:rPr>
            </w:pPr>
            <w:r w:rsidRPr="007667C6">
              <w:rPr>
                <w:rFonts w:ascii="Times New Roman" w:hAnsi="Times New Roman" w:cs="Times New Roman"/>
                <w:b/>
                <w:bCs/>
                <w:sz w:val="22"/>
                <w:szCs w:val="22"/>
              </w:rPr>
              <w:t>Oral Argument on Issue #2: Speech on the Outside App</w:t>
            </w:r>
          </w:p>
          <w:p w14:paraId="78DD5D54" w14:textId="5F7AF599" w:rsidR="00505B4B" w:rsidRPr="007667C6" w:rsidRDefault="00505B4B" w:rsidP="00F70563">
            <w:pPr>
              <w:rPr>
                <w:rFonts w:ascii="Times New Roman" w:hAnsi="Times New Roman" w:cs="Times New Roman"/>
                <w:sz w:val="22"/>
                <w:szCs w:val="22"/>
              </w:rPr>
            </w:pPr>
            <w:r w:rsidRPr="007667C6">
              <w:rPr>
                <w:rFonts w:ascii="Times New Roman" w:hAnsi="Times New Roman" w:cs="Times New Roman"/>
                <w:sz w:val="22"/>
                <w:szCs w:val="22"/>
              </w:rPr>
              <w:t>The</w:t>
            </w:r>
            <w:r w:rsidR="000B066D" w:rsidRPr="007667C6">
              <w:rPr>
                <w:rFonts w:ascii="Times New Roman" w:hAnsi="Times New Roman" w:cs="Times New Roman"/>
                <w:sz w:val="22"/>
                <w:szCs w:val="22"/>
              </w:rPr>
              <w:t xml:space="preserve"> Presiding</w:t>
            </w:r>
            <w:r w:rsidRPr="007667C6">
              <w:rPr>
                <w:rFonts w:ascii="Times New Roman" w:hAnsi="Times New Roman" w:cs="Times New Roman"/>
                <w:sz w:val="22"/>
                <w:szCs w:val="22"/>
              </w:rPr>
              <w:t xml:space="preserve"> Judge </w:t>
            </w:r>
            <w:r w:rsidR="0016187D" w:rsidRPr="007667C6">
              <w:rPr>
                <w:rFonts w:ascii="Times New Roman" w:hAnsi="Times New Roman" w:cs="Times New Roman"/>
                <w:sz w:val="22"/>
                <w:szCs w:val="22"/>
              </w:rPr>
              <w:t xml:space="preserve">calls </w:t>
            </w:r>
            <w:r w:rsidR="003D0FEB" w:rsidRPr="007667C6">
              <w:rPr>
                <w:rFonts w:ascii="Times New Roman" w:hAnsi="Times New Roman" w:cs="Times New Roman"/>
                <w:sz w:val="22"/>
                <w:szCs w:val="22"/>
              </w:rPr>
              <w:t xml:space="preserve">the </w:t>
            </w:r>
            <w:r w:rsidR="0016187D" w:rsidRPr="007667C6">
              <w:rPr>
                <w:rFonts w:ascii="Times New Roman" w:hAnsi="Times New Roman" w:cs="Times New Roman"/>
                <w:sz w:val="22"/>
                <w:szCs w:val="22"/>
              </w:rPr>
              <w:t>s</w:t>
            </w:r>
            <w:r w:rsidRPr="007667C6">
              <w:rPr>
                <w:rFonts w:ascii="Times New Roman" w:hAnsi="Times New Roman" w:cs="Times New Roman"/>
                <w:sz w:val="22"/>
                <w:szCs w:val="22"/>
              </w:rPr>
              <w:t xml:space="preserve">tudent </w:t>
            </w:r>
            <w:r w:rsidR="0016187D" w:rsidRPr="007667C6">
              <w:rPr>
                <w:rFonts w:ascii="Times New Roman" w:hAnsi="Times New Roman" w:cs="Times New Roman"/>
                <w:sz w:val="22"/>
                <w:szCs w:val="22"/>
              </w:rPr>
              <w:t>j</w:t>
            </w:r>
            <w:r w:rsidRPr="007667C6">
              <w:rPr>
                <w:rFonts w:ascii="Times New Roman" w:hAnsi="Times New Roman" w:cs="Times New Roman"/>
                <w:sz w:val="22"/>
                <w:szCs w:val="22"/>
              </w:rPr>
              <w:t>udge</w:t>
            </w:r>
            <w:r w:rsidR="005E5297">
              <w:rPr>
                <w:rFonts w:ascii="Times New Roman" w:hAnsi="Times New Roman" w:cs="Times New Roman"/>
                <w:sz w:val="22"/>
                <w:szCs w:val="22"/>
              </w:rPr>
              <w:t>s</w:t>
            </w:r>
            <w:r w:rsidR="003D0FEB" w:rsidRPr="007667C6">
              <w:rPr>
                <w:rFonts w:ascii="Times New Roman" w:hAnsi="Times New Roman" w:cs="Times New Roman"/>
                <w:sz w:val="22"/>
                <w:szCs w:val="22"/>
              </w:rPr>
              <w:t xml:space="preserve"> panel for Issue #2 </w:t>
            </w:r>
            <w:r w:rsidRPr="007667C6">
              <w:rPr>
                <w:rFonts w:ascii="Times New Roman" w:hAnsi="Times New Roman" w:cs="Times New Roman"/>
                <w:sz w:val="22"/>
                <w:szCs w:val="22"/>
              </w:rPr>
              <w:t xml:space="preserve">to </w:t>
            </w:r>
            <w:r w:rsidR="0016187D" w:rsidRPr="007667C6">
              <w:rPr>
                <w:rFonts w:ascii="Times New Roman" w:hAnsi="Times New Roman" w:cs="Times New Roman"/>
                <w:sz w:val="22"/>
                <w:szCs w:val="22"/>
              </w:rPr>
              <w:t>the b</w:t>
            </w:r>
            <w:r w:rsidRPr="007667C6">
              <w:rPr>
                <w:rFonts w:ascii="Times New Roman" w:hAnsi="Times New Roman" w:cs="Times New Roman"/>
                <w:sz w:val="22"/>
                <w:szCs w:val="22"/>
              </w:rPr>
              <w:t>ench</w:t>
            </w:r>
            <w:r w:rsidR="000C47A0" w:rsidRPr="007667C6">
              <w:rPr>
                <w:rFonts w:ascii="Times New Roman" w:hAnsi="Times New Roman" w:cs="Times New Roman"/>
                <w:sz w:val="22"/>
                <w:szCs w:val="22"/>
              </w:rPr>
              <w:t>.</w:t>
            </w:r>
          </w:p>
          <w:p w14:paraId="41ED7B29" w14:textId="26953A90" w:rsidR="003D0FEB" w:rsidRPr="007667C6" w:rsidRDefault="003D0FEB" w:rsidP="00F70563">
            <w:pPr>
              <w:rPr>
                <w:rFonts w:ascii="Times New Roman" w:hAnsi="Times New Roman" w:cs="Times New Roman"/>
                <w:sz w:val="22"/>
                <w:szCs w:val="22"/>
              </w:rPr>
            </w:pPr>
            <w:r w:rsidRPr="007667C6">
              <w:rPr>
                <w:rFonts w:ascii="Times New Roman" w:hAnsi="Times New Roman" w:cs="Times New Roman"/>
                <w:sz w:val="22"/>
                <w:szCs w:val="22"/>
              </w:rPr>
              <w:t>The student judge panel for Issue #1 sits in the jury box.</w:t>
            </w:r>
          </w:p>
          <w:p w14:paraId="35EF3629" w14:textId="4E1DB739" w:rsidR="009716B7" w:rsidRPr="007667C6" w:rsidRDefault="009716B7" w:rsidP="00F70563">
            <w:pPr>
              <w:rPr>
                <w:rFonts w:ascii="Times New Roman" w:hAnsi="Times New Roman" w:cs="Times New Roman"/>
                <w:sz w:val="22"/>
                <w:szCs w:val="22"/>
              </w:rPr>
            </w:pPr>
            <w:r w:rsidRPr="007667C6">
              <w:rPr>
                <w:rFonts w:ascii="Times New Roman" w:hAnsi="Times New Roman" w:cs="Times New Roman"/>
                <w:sz w:val="22"/>
                <w:szCs w:val="22"/>
              </w:rPr>
              <w:t xml:space="preserve">One student </w:t>
            </w:r>
            <w:r w:rsidR="000C47A0" w:rsidRPr="007667C6">
              <w:rPr>
                <w:rFonts w:ascii="Times New Roman" w:hAnsi="Times New Roman" w:cs="Times New Roman"/>
                <w:sz w:val="22"/>
                <w:szCs w:val="22"/>
              </w:rPr>
              <w:t xml:space="preserve">attorney for each party </w:t>
            </w:r>
            <w:r w:rsidRPr="007667C6">
              <w:rPr>
                <w:rFonts w:ascii="Times New Roman" w:hAnsi="Times New Roman" w:cs="Times New Roman"/>
                <w:sz w:val="22"/>
                <w:szCs w:val="22"/>
              </w:rPr>
              <w:t>argues only Issue #2</w:t>
            </w:r>
            <w:r w:rsidR="000C47A0" w:rsidRPr="007667C6">
              <w:rPr>
                <w:rFonts w:ascii="Times New Roman" w:hAnsi="Times New Roman" w:cs="Times New Roman"/>
                <w:sz w:val="22"/>
                <w:szCs w:val="22"/>
              </w:rPr>
              <w:t>.</w:t>
            </w:r>
          </w:p>
          <w:p w14:paraId="12247850" w14:textId="0B2CC73A" w:rsidR="009716B7" w:rsidRPr="007667C6" w:rsidRDefault="009716B7" w:rsidP="00F70563">
            <w:pPr>
              <w:rPr>
                <w:rFonts w:ascii="Times New Roman" w:hAnsi="Times New Roman" w:cs="Times New Roman"/>
                <w:sz w:val="22"/>
                <w:szCs w:val="22"/>
              </w:rPr>
            </w:pPr>
            <w:r w:rsidRPr="007667C6">
              <w:rPr>
                <w:rFonts w:ascii="Times New Roman" w:hAnsi="Times New Roman" w:cs="Times New Roman"/>
                <w:sz w:val="22"/>
                <w:szCs w:val="22"/>
              </w:rPr>
              <w:t xml:space="preserve">The Presiding Judge and </w:t>
            </w:r>
            <w:r w:rsidR="007C12FB" w:rsidRPr="007667C6">
              <w:rPr>
                <w:rFonts w:ascii="Times New Roman" w:hAnsi="Times New Roman" w:cs="Times New Roman"/>
                <w:sz w:val="22"/>
                <w:szCs w:val="22"/>
              </w:rPr>
              <w:t>s</w:t>
            </w:r>
            <w:r w:rsidR="009F303C" w:rsidRPr="007667C6">
              <w:rPr>
                <w:rFonts w:ascii="Times New Roman" w:hAnsi="Times New Roman" w:cs="Times New Roman"/>
                <w:sz w:val="22"/>
                <w:szCs w:val="22"/>
              </w:rPr>
              <w:t xml:space="preserve">tudent </w:t>
            </w:r>
            <w:r w:rsidR="007C12FB" w:rsidRPr="007667C6">
              <w:rPr>
                <w:rFonts w:ascii="Times New Roman" w:hAnsi="Times New Roman" w:cs="Times New Roman"/>
                <w:sz w:val="22"/>
                <w:szCs w:val="22"/>
              </w:rPr>
              <w:t>j</w:t>
            </w:r>
            <w:r w:rsidR="009F303C" w:rsidRPr="007667C6">
              <w:rPr>
                <w:rFonts w:ascii="Times New Roman" w:hAnsi="Times New Roman" w:cs="Times New Roman"/>
                <w:sz w:val="22"/>
                <w:szCs w:val="22"/>
              </w:rPr>
              <w:t>udge</w:t>
            </w:r>
            <w:r w:rsidR="005E5297">
              <w:rPr>
                <w:rFonts w:ascii="Times New Roman" w:hAnsi="Times New Roman" w:cs="Times New Roman"/>
                <w:sz w:val="22"/>
                <w:szCs w:val="22"/>
              </w:rPr>
              <w:t>s</w:t>
            </w:r>
            <w:r w:rsidR="009F303C" w:rsidRPr="007667C6">
              <w:rPr>
                <w:rFonts w:ascii="Times New Roman" w:hAnsi="Times New Roman" w:cs="Times New Roman"/>
                <w:sz w:val="22"/>
                <w:szCs w:val="22"/>
              </w:rPr>
              <w:t xml:space="preserve"> </w:t>
            </w:r>
            <w:r w:rsidR="007C12FB" w:rsidRPr="007667C6">
              <w:rPr>
                <w:rFonts w:ascii="Times New Roman" w:hAnsi="Times New Roman" w:cs="Times New Roman"/>
                <w:sz w:val="22"/>
                <w:szCs w:val="22"/>
              </w:rPr>
              <w:t>p</w:t>
            </w:r>
            <w:r w:rsidRPr="007667C6">
              <w:rPr>
                <w:rFonts w:ascii="Times New Roman" w:hAnsi="Times New Roman" w:cs="Times New Roman"/>
                <w:sz w:val="22"/>
                <w:szCs w:val="22"/>
              </w:rPr>
              <w:t xml:space="preserve">anel </w:t>
            </w:r>
            <w:r w:rsidR="00327FF9" w:rsidRPr="007667C6">
              <w:rPr>
                <w:rFonts w:ascii="Times New Roman" w:hAnsi="Times New Roman" w:cs="Times New Roman"/>
                <w:sz w:val="22"/>
                <w:szCs w:val="22"/>
              </w:rPr>
              <w:t xml:space="preserve">for Issue </w:t>
            </w:r>
            <w:r w:rsidRPr="007667C6">
              <w:rPr>
                <w:rFonts w:ascii="Times New Roman" w:hAnsi="Times New Roman" w:cs="Times New Roman"/>
                <w:sz w:val="22"/>
                <w:szCs w:val="22"/>
              </w:rPr>
              <w:t>#2 ask questions.</w:t>
            </w:r>
          </w:p>
          <w:p w14:paraId="32171786" w14:textId="524E1509" w:rsidR="009716B7" w:rsidRPr="007667C6" w:rsidRDefault="009716B7" w:rsidP="00F70563">
            <w:pPr>
              <w:rPr>
                <w:rFonts w:ascii="Times New Roman" w:hAnsi="Times New Roman" w:cs="Times New Roman"/>
                <w:sz w:val="22"/>
                <w:szCs w:val="22"/>
              </w:rPr>
            </w:pPr>
            <w:r w:rsidRPr="007667C6">
              <w:rPr>
                <w:rFonts w:ascii="Times New Roman" w:hAnsi="Times New Roman" w:cs="Times New Roman"/>
                <w:sz w:val="22"/>
                <w:szCs w:val="22"/>
              </w:rPr>
              <w:t xml:space="preserve">The Presiding Judge asks </w:t>
            </w:r>
            <w:r w:rsidR="006054FC" w:rsidRPr="007667C6">
              <w:rPr>
                <w:rFonts w:ascii="Times New Roman" w:hAnsi="Times New Roman" w:cs="Times New Roman"/>
                <w:sz w:val="22"/>
                <w:szCs w:val="22"/>
              </w:rPr>
              <w:t>1-2 questions from the student jurors’ sticky notes.</w:t>
            </w:r>
          </w:p>
          <w:p w14:paraId="0CC4D117" w14:textId="59A6ABD7" w:rsidR="00106735" w:rsidRPr="007667C6" w:rsidRDefault="00106735" w:rsidP="00F70563">
            <w:pPr>
              <w:rPr>
                <w:rFonts w:ascii="Times New Roman" w:hAnsi="Times New Roman" w:cs="Times New Roman"/>
                <w:sz w:val="22"/>
                <w:szCs w:val="22"/>
              </w:rPr>
            </w:pPr>
          </w:p>
        </w:tc>
      </w:tr>
      <w:tr w:rsidR="000446CF" w:rsidRPr="007667C6" w14:paraId="34BA864F" w14:textId="77777777" w:rsidTr="005E2145">
        <w:tc>
          <w:tcPr>
            <w:tcW w:w="1615" w:type="dxa"/>
            <w:tcBorders>
              <w:top w:val="single" w:sz="4" w:space="0" w:color="auto"/>
              <w:left w:val="single" w:sz="4" w:space="0" w:color="auto"/>
              <w:bottom w:val="single" w:sz="4" w:space="0" w:color="auto"/>
              <w:right w:val="single" w:sz="4" w:space="0" w:color="auto"/>
            </w:tcBorders>
          </w:tcPr>
          <w:p w14:paraId="71DDE2E9" w14:textId="77777777" w:rsidR="00F70563" w:rsidRPr="007667C6" w:rsidRDefault="00F70563" w:rsidP="00F70563">
            <w:pPr>
              <w:rPr>
                <w:rFonts w:ascii="Times New Roman" w:hAnsi="Times New Roman" w:cs="Times New Roman"/>
                <w:b/>
                <w:bCs/>
                <w:sz w:val="22"/>
                <w:szCs w:val="22"/>
              </w:rPr>
            </w:pPr>
            <w:r w:rsidRPr="007667C6">
              <w:rPr>
                <w:rFonts w:ascii="Times New Roman" w:hAnsi="Times New Roman" w:cs="Times New Roman"/>
                <w:b/>
                <w:bCs/>
                <w:sz w:val="22"/>
                <w:szCs w:val="22"/>
              </w:rPr>
              <w:t>10:50 – 11:10</w:t>
            </w:r>
          </w:p>
          <w:p w14:paraId="4B0CA8F7"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20 minutes</w:t>
            </w:r>
            <w:r w:rsidRPr="007667C6">
              <w:rPr>
                <w:rFonts w:ascii="Times New Roman" w:hAnsi="Times New Roman" w:cs="Times New Roman"/>
                <w:sz w:val="22"/>
                <w:szCs w:val="22"/>
              </w:rPr>
              <w:t>)</w:t>
            </w:r>
          </w:p>
          <w:p w14:paraId="78325312" w14:textId="73955CD5"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4907152E" w14:textId="1B43D270" w:rsidR="0098447A" w:rsidRPr="007667C6" w:rsidRDefault="000440BB" w:rsidP="00F70563">
            <w:pPr>
              <w:rPr>
                <w:rFonts w:ascii="Times New Roman" w:hAnsi="Times New Roman" w:cs="Times New Roman"/>
                <w:b/>
                <w:bCs/>
                <w:sz w:val="22"/>
                <w:szCs w:val="22"/>
              </w:rPr>
            </w:pPr>
            <w:r w:rsidRPr="007667C6">
              <w:rPr>
                <w:rFonts w:ascii="Times New Roman" w:hAnsi="Times New Roman" w:cs="Times New Roman"/>
                <w:b/>
                <w:bCs/>
                <w:sz w:val="22"/>
                <w:szCs w:val="22"/>
              </w:rPr>
              <w:t xml:space="preserve">Discussion and </w:t>
            </w:r>
            <w:r w:rsidR="0098447A" w:rsidRPr="007667C6">
              <w:rPr>
                <w:rFonts w:ascii="Times New Roman" w:hAnsi="Times New Roman" w:cs="Times New Roman"/>
                <w:b/>
                <w:bCs/>
                <w:sz w:val="22"/>
                <w:szCs w:val="22"/>
              </w:rPr>
              <w:t>Deliberation</w:t>
            </w:r>
          </w:p>
          <w:p w14:paraId="3E4AA3B6" w14:textId="4B1143BD" w:rsidR="00F70563" w:rsidRPr="007667C6" w:rsidRDefault="005E5297" w:rsidP="00F70563">
            <w:pPr>
              <w:rPr>
                <w:rFonts w:ascii="Times New Roman" w:hAnsi="Times New Roman" w:cs="Times New Roman"/>
                <w:sz w:val="22"/>
                <w:szCs w:val="22"/>
              </w:rPr>
            </w:pPr>
            <w:r>
              <w:rPr>
                <w:rFonts w:ascii="Times New Roman" w:hAnsi="Times New Roman" w:cs="Times New Roman"/>
                <w:sz w:val="22"/>
                <w:szCs w:val="22"/>
              </w:rPr>
              <w:t xml:space="preserve">All student </w:t>
            </w:r>
            <w:r w:rsidR="0098447A" w:rsidRPr="007667C6">
              <w:rPr>
                <w:rFonts w:ascii="Times New Roman" w:hAnsi="Times New Roman" w:cs="Times New Roman"/>
                <w:sz w:val="22"/>
                <w:szCs w:val="22"/>
              </w:rPr>
              <w:t>j</w:t>
            </w:r>
            <w:r w:rsidR="00731BCC" w:rsidRPr="007667C6">
              <w:rPr>
                <w:rFonts w:ascii="Times New Roman" w:hAnsi="Times New Roman" w:cs="Times New Roman"/>
                <w:sz w:val="22"/>
                <w:szCs w:val="22"/>
              </w:rPr>
              <w:t xml:space="preserve">udges </w:t>
            </w:r>
            <w:r w:rsidR="0098447A" w:rsidRPr="007667C6">
              <w:rPr>
                <w:rFonts w:ascii="Times New Roman" w:hAnsi="Times New Roman" w:cs="Times New Roman"/>
                <w:sz w:val="22"/>
                <w:szCs w:val="22"/>
              </w:rPr>
              <w:t>r</w:t>
            </w:r>
            <w:r w:rsidR="00731BCC" w:rsidRPr="007667C6">
              <w:rPr>
                <w:rFonts w:ascii="Times New Roman" w:hAnsi="Times New Roman" w:cs="Times New Roman"/>
                <w:sz w:val="22"/>
                <w:szCs w:val="22"/>
              </w:rPr>
              <w:t xml:space="preserve">etire to </w:t>
            </w:r>
            <w:r w:rsidR="008C5D3E" w:rsidRPr="007667C6">
              <w:rPr>
                <w:rFonts w:ascii="Times New Roman" w:hAnsi="Times New Roman" w:cs="Times New Roman"/>
                <w:sz w:val="22"/>
                <w:szCs w:val="22"/>
              </w:rPr>
              <w:t>c</w:t>
            </w:r>
            <w:r w:rsidR="00731BCC" w:rsidRPr="007667C6">
              <w:rPr>
                <w:rFonts w:ascii="Times New Roman" w:hAnsi="Times New Roman" w:cs="Times New Roman"/>
                <w:sz w:val="22"/>
                <w:szCs w:val="22"/>
              </w:rPr>
              <w:t>hambers</w:t>
            </w:r>
            <w:r w:rsidR="0098447A" w:rsidRPr="007667C6">
              <w:rPr>
                <w:rFonts w:ascii="Times New Roman" w:hAnsi="Times New Roman" w:cs="Times New Roman"/>
                <w:sz w:val="22"/>
                <w:szCs w:val="22"/>
              </w:rPr>
              <w:t>, where t</w:t>
            </w:r>
            <w:r w:rsidR="00505B4B" w:rsidRPr="007667C6">
              <w:rPr>
                <w:rFonts w:ascii="Times New Roman" w:hAnsi="Times New Roman" w:cs="Times New Roman"/>
                <w:sz w:val="22"/>
                <w:szCs w:val="22"/>
              </w:rPr>
              <w:t>he</w:t>
            </w:r>
            <w:r w:rsidR="00731BCC" w:rsidRPr="007667C6">
              <w:rPr>
                <w:rFonts w:ascii="Times New Roman" w:hAnsi="Times New Roman" w:cs="Times New Roman"/>
                <w:sz w:val="22"/>
                <w:szCs w:val="22"/>
              </w:rPr>
              <w:t xml:space="preserve"> </w:t>
            </w:r>
            <w:r w:rsidR="002A34C5">
              <w:rPr>
                <w:rFonts w:ascii="Times New Roman" w:hAnsi="Times New Roman" w:cs="Times New Roman"/>
                <w:sz w:val="22"/>
                <w:szCs w:val="22"/>
              </w:rPr>
              <w:t xml:space="preserve">Presiding </w:t>
            </w:r>
            <w:r w:rsidR="00505B4B" w:rsidRPr="007667C6">
              <w:rPr>
                <w:rFonts w:ascii="Times New Roman" w:hAnsi="Times New Roman" w:cs="Times New Roman"/>
                <w:sz w:val="22"/>
                <w:szCs w:val="22"/>
              </w:rPr>
              <w:t xml:space="preserve">Judge </w:t>
            </w:r>
            <w:r w:rsidR="0098447A" w:rsidRPr="007667C6">
              <w:rPr>
                <w:rFonts w:ascii="Times New Roman" w:hAnsi="Times New Roman" w:cs="Times New Roman"/>
                <w:sz w:val="22"/>
                <w:szCs w:val="22"/>
              </w:rPr>
              <w:t>l</w:t>
            </w:r>
            <w:r w:rsidR="00505B4B" w:rsidRPr="007667C6">
              <w:rPr>
                <w:rFonts w:ascii="Times New Roman" w:hAnsi="Times New Roman" w:cs="Times New Roman"/>
                <w:sz w:val="22"/>
                <w:szCs w:val="22"/>
              </w:rPr>
              <w:t xml:space="preserve">eads </w:t>
            </w:r>
            <w:r w:rsidR="00225E78" w:rsidRPr="007667C6">
              <w:rPr>
                <w:rFonts w:ascii="Times New Roman" w:hAnsi="Times New Roman" w:cs="Times New Roman"/>
                <w:sz w:val="22"/>
                <w:szCs w:val="22"/>
              </w:rPr>
              <w:t>them</w:t>
            </w:r>
            <w:r w:rsidR="00731BCC" w:rsidRPr="007667C6">
              <w:rPr>
                <w:rFonts w:ascii="Times New Roman" w:hAnsi="Times New Roman" w:cs="Times New Roman"/>
                <w:sz w:val="22"/>
                <w:szCs w:val="22"/>
              </w:rPr>
              <w:t xml:space="preserve"> in </w:t>
            </w:r>
            <w:r w:rsidR="000440BB" w:rsidRPr="007667C6">
              <w:rPr>
                <w:rFonts w:ascii="Times New Roman" w:hAnsi="Times New Roman" w:cs="Times New Roman"/>
                <w:sz w:val="22"/>
                <w:szCs w:val="22"/>
              </w:rPr>
              <w:t>a discussion of the case</w:t>
            </w:r>
            <w:r w:rsidR="00A311F5" w:rsidRPr="007667C6">
              <w:rPr>
                <w:rFonts w:ascii="Times New Roman" w:hAnsi="Times New Roman" w:cs="Times New Roman"/>
                <w:sz w:val="22"/>
                <w:szCs w:val="22"/>
              </w:rPr>
              <w:t>, starting with Issue #1, then moving to Issue #2</w:t>
            </w:r>
            <w:r w:rsidR="00731BCC" w:rsidRPr="007667C6">
              <w:rPr>
                <w:rFonts w:ascii="Times New Roman" w:hAnsi="Times New Roman" w:cs="Times New Roman"/>
                <w:sz w:val="22"/>
                <w:szCs w:val="22"/>
              </w:rPr>
              <w:t xml:space="preserve">.  </w:t>
            </w:r>
          </w:p>
          <w:p w14:paraId="69267798" w14:textId="0D10D6A7" w:rsidR="00505B4B" w:rsidRPr="007667C6" w:rsidRDefault="00731BCC" w:rsidP="00F70563">
            <w:pPr>
              <w:rPr>
                <w:rFonts w:ascii="Times New Roman" w:hAnsi="Times New Roman" w:cs="Times New Roman"/>
                <w:sz w:val="22"/>
                <w:szCs w:val="22"/>
              </w:rPr>
            </w:pPr>
            <w:r w:rsidRPr="007667C6">
              <w:rPr>
                <w:rFonts w:ascii="Times New Roman" w:hAnsi="Times New Roman" w:cs="Times New Roman"/>
                <w:sz w:val="22"/>
                <w:szCs w:val="22"/>
              </w:rPr>
              <w:t xml:space="preserve">At the </w:t>
            </w:r>
            <w:r w:rsidR="0098447A" w:rsidRPr="007667C6">
              <w:rPr>
                <w:rFonts w:ascii="Times New Roman" w:hAnsi="Times New Roman" w:cs="Times New Roman"/>
                <w:sz w:val="22"/>
                <w:szCs w:val="22"/>
              </w:rPr>
              <w:t>s</w:t>
            </w:r>
            <w:r w:rsidRPr="007667C6">
              <w:rPr>
                <w:rFonts w:ascii="Times New Roman" w:hAnsi="Times New Roman" w:cs="Times New Roman"/>
                <w:sz w:val="22"/>
                <w:szCs w:val="22"/>
              </w:rPr>
              <w:t xml:space="preserve">ame </w:t>
            </w:r>
            <w:r w:rsidR="0098447A" w:rsidRPr="007667C6">
              <w:rPr>
                <w:rFonts w:ascii="Times New Roman" w:hAnsi="Times New Roman" w:cs="Times New Roman"/>
                <w:sz w:val="22"/>
                <w:szCs w:val="22"/>
              </w:rPr>
              <w:t>t</w:t>
            </w:r>
            <w:r w:rsidRPr="007667C6">
              <w:rPr>
                <w:rFonts w:ascii="Times New Roman" w:hAnsi="Times New Roman" w:cs="Times New Roman"/>
                <w:sz w:val="22"/>
                <w:szCs w:val="22"/>
              </w:rPr>
              <w:t xml:space="preserve">ime, the </w:t>
            </w:r>
            <w:r w:rsidR="004758D9" w:rsidRPr="007667C6">
              <w:rPr>
                <w:rFonts w:ascii="Times New Roman" w:hAnsi="Times New Roman" w:cs="Times New Roman"/>
                <w:sz w:val="22"/>
                <w:szCs w:val="22"/>
              </w:rPr>
              <w:t>f</w:t>
            </w:r>
            <w:r w:rsidRPr="007667C6">
              <w:rPr>
                <w:rFonts w:ascii="Times New Roman" w:hAnsi="Times New Roman" w:cs="Times New Roman"/>
                <w:sz w:val="22"/>
                <w:szCs w:val="22"/>
              </w:rPr>
              <w:t>acilitator</w:t>
            </w:r>
            <w:r w:rsidR="00327FF9" w:rsidRPr="007667C6">
              <w:rPr>
                <w:rFonts w:ascii="Times New Roman" w:hAnsi="Times New Roman" w:cs="Times New Roman"/>
                <w:sz w:val="22"/>
                <w:szCs w:val="22"/>
              </w:rPr>
              <w:t xml:space="preserve"> </w:t>
            </w:r>
            <w:r w:rsidR="0098447A" w:rsidRPr="007667C6">
              <w:rPr>
                <w:rFonts w:ascii="Times New Roman" w:hAnsi="Times New Roman" w:cs="Times New Roman"/>
                <w:sz w:val="22"/>
                <w:szCs w:val="22"/>
              </w:rPr>
              <w:t>l</w:t>
            </w:r>
            <w:r w:rsidRPr="007667C6">
              <w:rPr>
                <w:rFonts w:ascii="Times New Roman" w:hAnsi="Times New Roman" w:cs="Times New Roman"/>
                <w:sz w:val="22"/>
                <w:szCs w:val="22"/>
              </w:rPr>
              <w:t>ead</w:t>
            </w:r>
            <w:r w:rsidR="00A71960">
              <w:rPr>
                <w:rFonts w:ascii="Times New Roman" w:hAnsi="Times New Roman" w:cs="Times New Roman"/>
                <w:sz w:val="22"/>
                <w:szCs w:val="22"/>
              </w:rPr>
              <w:t>s</w:t>
            </w:r>
            <w:r w:rsidRPr="007667C6">
              <w:rPr>
                <w:rFonts w:ascii="Times New Roman" w:hAnsi="Times New Roman" w:cs="Times New Roman"/>
                <w:sz w:val="22"/>
                <w:szCs w:val="22"/>
              </w:rPr>
              <w:t xml:space="preserve"> the </w:t>
            </w:r>
            <w:r w:rsidR="0098447A" w:rsidRPr="007667C6">
              <w:rPr>
                <w:rFonts w:ascii="Times New Roman" w:hAnsi="Times New Roman" w:cs="Times New Roman"/>
                <w:sz w:val="22"/>
                <w:szCs w:val="22"/>
              </w:rPr>
              <w:t>s</w:t>
            </w:r>
            <w:r w:rsidRPr="007667C6">
              <w:rPr>
                <w:rFonts w:ascii="Times New Roman" w:hAnsi="Times New Roman" w:cs="Times New Roman"/>
                <w:sz w:val="22"/>
                <w:szCs w:val="22"/>
              </w:rPr>
              <w:t xml:space="preserve">tudent </w:t>
            </w:r>
            <w:r w:rsidR="0098447A" w:rsidRPr="007667C6">
              <w:rPr>
                <w:rFonts w:ascii="Times New Roman" w:hAnsi="Times New Roman" w:cs="Times New Roman"/>
                <w:sz w:val="22"/>
                <w:szCs w:val="22"/>
              </w:rPr>
              <w:t>j</w:t>
            </w:r>
            <w:r w:rsidRPr="007667C6">
              <w:rPr>
                <w:rFonts w:ascii="Times New Roman" w:hAnsi="Times New Roman" w:cs="Times New Roman"/>
                <w:sz w:val="22"/>
                <w:szCs w:val="22"/>
              </w:rPr>
              <w:t>ur</w:t>
            </w:r>
            <w:r w:rsidR="00A71960">
              <w:rPr>
                <w:rFonts w:ascii="Times New Roman" w:hAnsi="Times New Roman" w:cs="Times New Roman"/>
                <w:sz w:val="22"/>
                <w:szCs w:val="22"/>
              </w:rPr>
              <w:t xml:space="preserve">ors in </w:t>
            </w:r>
            <w:r w:rsidR="0098447A" w:rsidRPr="007667C6">
              <w:rPr>
                <w:rFonts w:ascii="Times New Roman" w:hAnsi="Times New Roman" w:cs="Times New Roman"/>
                <w:sz w:val="22"/>
                <w:szCs w:val="22"/>
              </w:rPr>
              <w:t>d</w:t>
            </w:r>
            <w:r w:rsidRPr="007667C6">
              <w:rPr>
                <w:rFonts w:ascii="Times New Roman" w:hAnsi="Times New Roman" w:cs="Times New Roman"/>
                <w:sz w:val="22"/>
                <w:szCs w:val="22"/>
              </w:rPr>
              <w:t>eliberation</w:t>
            </w:r>
            <w:r w:rsidR="008F5EF6" w:rsidRPr="007667C6">
              <w:rPr>
                <w:rFonts w:ascii="Times New Roman" w:hAnsi="Times New Roman" w:cs="Times New Roman"/>
                <w:sz w:val="22"/>
                <w:szCs w:val="22"/>
              </w:rPr>
              <w:t>s in the gallery of the courtroom</w:t>
            </w:r>
            <w:r w:rsidR="00A311F5" w:rsidRPr="007667C6">
              <w:rPr>
                <w:rFonts w:ascii="Times New Roman" w:hAnsi="Times New Roman" w:cs="Times New Roman"/>
                <w:sz w:val="22"/>
                <w:szCs w:val="22"/>
              </w:rPr>
              <w:t>, s</w:t>
            </w:r>
            <w:r w:rsidR="008F5EF6" w:rsidRPr="007667C6">
              <w:rPr>
                <w:rFonts w:ascii="Times New Roman" w:hAnsi="Times New Roman" w:cs="Times New Roman"/>
                <w:sz w:val="22"/>
                <w:szCs w:val="22"/>
              </w:rPr>
              <w:t>tart</w:t>
            </w:r>
            <w:r w:rsidR="00A311F5" w:rsidRPr="007667C6">
              <w:rPr>
                <w:rFonts w:ascii="Times New Roman" w:hAnsi="Times New Roman" w:cs="Times New Roman"/>
                <w:sz w:val="22"/>
                <w:szCs w:val="22"/>
              </w:rPr>
              <w:t>ing</w:t>
            </w:r>
            <w:r w:rsidR="008F5EF6" w:rsidRPr="007667C6">
              <w:rPr>
                <w:rFonts w:ascii="Times New Roman" w:hAnsi="Times New Roman" w:cs="Times New Roman"/>
                <w:sz w:val="22"/>
                <w:szCs w:val="22"/>
              </w:rPr>
              <w:t xml:space="preserve"> with Issue #1, the</w:t>
            </w:r>
            <w:r w:rsidR="00225E78" w:rsidRPr="007667C6">
              <w:rPr>
                <w:rFonts w:ascii="Times New Roman" w:hAnsi="Times New Roman" w:cs="Times New Roman"/>
                <w:sz w:val="22"/>
                <w:szCs w:val="22"/>
              </w:rPr>
              <w:t xml:space="preserve">n </w:t>
            </w:r>
            <w:r w:rsidR="00A311F5" w:rsidRPr="007667C6">
              <w:rPr>
                <w:rFonts w:ascii="Times New Roman" w:hAnsi="Times New Roman" w:cs="Times New Roman"/>
                <w:sz w:val="22"/>
                <w:szCs w:val="22"/>
              </w:rPr>
              <w:t xml:space="preserve">moving </w:t>
            </w:r>
            <w:r w:rsidR="008F5EF6" w:rsidRPr="007667C6">
              <w:rPr>
                <w:rFonts w:ascii="Times New Roman" w:hAnsi="Times New Roman" w:cs="Times New Roman"/>
                <w:sz w:val="22"/>
                <w:szCs w:val="22"/>
              </w:rPr>
              <w:t xml:space="preserve">to Issue #2. </w:t>
            </w:r>
          </w:p>
          <w:p w14:paraId="3DA9C36A" w14:textId="3D79E9BA" w:rsidR="00731BCC" w:rsidRPr="007667C6" w:rsidRDefault="00731BCC" w:rsidP="00F70563">
            <w:pPr>
              <w:rPr>
                <w:rFonts w:ascii="Times New Roman" w:hAnsi="Times New Roman" w:cs="Times New Roman"/>
                <w:sz w:val="22"/>
                <w:szCs w:val="22"/>
              </w:rPr>
            </w:pPr>
          </w:p>
        </w:tc>
      </w:tr>
      <w:tr w:rsidR="000446CF" w:rsidRPr="007667C6" w14:paraId="796DF528" w14:textId="77777777" w:rsidTr="005E2145">
        <w:tc>
          <w:tcPr>
            <w:tcW w:w="1615" w:type="dxa"/>
            <w:tcBorders>
              <w:top w:val="single" w:sz="4" w:space="0" w:color="auto"/>
              <w:left w:val="single" w:sz="4" w:space="0" w:color="auto"/>
              <w:bottom w:val="single" w:sz="4" w:space="0" w:color="auto"/>
              <w:right w:val="single" w:sz="4" w:space="0" w:color="auto"/>
            </w:tcBorders>
          </w:tcPr>
          <w:p w14:paraId="5FEF651E"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b/>
                <w:bCs/>
                <w:sz w:val="22"/>
                <w:szCs w:val="22"/>
              </w:rPr>
              <w:t>11:10 – 11:20</w:t>
            </w:r>
          </w:p>
          <w:p w14:paraId="03C76D25" w14:textId="77777777" w:rsidR="00F70563" w:rsidRPr="007667C6" w:rsidRDefault="00F70563" w:rsidP="00F70563">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p w14:paraId="42F24FD3" w14:textId="6B46F422" w:rsidR="00F70563" w:rsidRPr="007667C6" w:rsidRDefault="00F70563" w:rsidP="00F70563">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6C87118B" w14:textId="55A1C1F0" w:rsidR="00505B4B" w:rsidRPr="007667C6" w:rsidRDefault="00A311F5" w:rsidP="00F70563">
            <w:pPr>
              <w:rPr>
                <w:rFonts w:ascii="Times New Roman" w:hAnsi="Times New Roman" w:cs="Times New Roman"/>
                <w:b/>
                <w:bCs/>
                <w:sz w:val="22"/>
                <w:szCs w:val="22"/>
              </w:rPr>
            </w:pPr>
            <w:r w:rsidRPr="007667C6">
              <w:rPr>
                <w:rFonts w:ascii="Times New Roman" w:hAnsi="Times New Roman" w:cs="Times New Roman"/>
                <w:b/>
                <w:bCs/>
                <w:sz w:val="22"/>
                <w:szCs w:val="22"/>
              </w:rPr>
              <w:t>Verdict</w:t>
            </w:r>
          </w:p>
          <w:p w14:paraId="77936627" w14:textId="1B97A5A4" w:rsidR="00A91AEB" w:rsidRPr="007667C6" w:rsidRDefault="00CB5C04" w:rsidP="00F70563">
            <w:pPr>
              <w:rPr>
                <w:rFonts w:ascii="Times New Roman" w:hAnsi="Times New Roman" w:cs="Times New Roman"/>
                <w:sz w:val="22"/>
                <w:szCs w:val="22"/>
              </w:rPr>
            </w:pPr>
            <w:r w:rsidRPr="007667C6">
              <w:rPr>
                <w:rFonts w:ascii="Times New Roman" w:hAnsi="Times New Roman" w:cs="Times New Roman"/>
                <w:sz w:val="22"/>
                <w:szCs w:val="22"/>
              </w:rPr>
              <w:t xml:space="preserve">The Presiding Judge and </w:t>
            </w:r>
            <w:r w:rsidR="00A91AEB" w:rsidRPr="007667C6">
              <w:rPr>
                <w:rFonts w:ascii="Times New Roman" w:hAnsi="Times New Roman" w:cs="Times New Roman"/>
                <w:sz w:val="22"/>
                <w:szCs w:val="22"/>
              </w:rPr>
              <w:t>student judges return to the courtroom.</w:t>
            </w:r>
            <w:r w:rsidR="00A71960">
              <w:rPr>
                <w:rFonts w:ascii="Times New Roman" w:hAnsi="Times New Roman" w:cs="Times New Roman"/>
                <w:sz w:val="22"/>
                <w:szCs w:val="22"/>
              </w:rPr>
              <w:t xml:space="preserve">  Only the Presiding Judge takes the bench.  A</w:t>
            </w:r>
            <w:r w:rsidR="000902E7" w:rsidRPr="007667C6">
              <w:rPr>
                <w:rFonts w:ascii="Times New Roman" w:hAnsi="Times New Roman" w:cs="Times New Roman"/>
                <w:sz w:val="22"/>
                <w:szCs w:val="22"/>
              </w:rPr>
              <w:t>ll</w:t>
            </w:r>
            <w:r w:rsidR="00A91AEB" w:rsidRPr="007667C6">
              <w:rPr>
                <w:rFonts w:ascii="Times New Roman" w:hAnsi="Times New Roman" w:cs="Times New Roman"/>
                <w:sz w:val="22"/>
                <w:szCs w:val="22"/>
              </w:rPr>
              <w:t xml:space="preserve"> student judges sit in the jury box.</w:t>
            </w:r>
          </w:p>
          <w:p w14:paraId="6E414DD7" w14:textId="77777777" w:rsidR="00076000" w:rsidRPr="007667C6" w:rsidRDefault="00731BCC"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0B066D" w:rsidRPr="007667C6">
              <w:rPr>
                <w:rFonts w:ascii="Times New Roman" w:hAnsi="Times New Roman" w:cs="Times New Roman"/>
                <w:sz w:val="22"/>
                <w:szCs w:val="22"/>
              </w:rPr>
              <w:t xml:space="preserve">Presiding </w:t>
            </w:r>
            <w:r w:rsidRPr="007667C6">
              <w:rPr>
                <w:rFonts w:ascii="Times New Roman" w:hAnsi="Times New Roman" w:cs="Times New Roman"/>
                <w:sz w:val="22"/>
                <w:szCs w:val="22"/>
              </w:rPr>
              <w:t xml:space="preserve">Judge </w:t>
            </w:r>
            <w:r w:rsidR="00225E78" w:rsidRPr="007667C6">
              <w:rPr>
                <w:rFonts w:ascii="Times New Roman" w:hAnsi="Times New Roman" w:cs="Times New Roman"/>
                <w:sz w:val="22"/>
                <w:szCs w:val="22"/>
              </w:rPr>
              <w:t xml:space="preserve">asks for a </w:t>
            </w:r>
            <w:r w:rsidR="0098447A" w:rsidRPr="007667C6">
              <w:rPr>
                <w:rFonts w:ascii="Times New Roman" w:hAnsi="Times New Roman" w:cs="Times New Roman"/>
                <w:sz w:val="22"/>
                <w:szCs w:val="22"/>
              </w:rPr>
              <w:t>s</w:t>
            </w:r>
            <w:r w:rsidRPr="007667C6">
              <w:rPr>
                <w:rFonts w:ascii="Times New Roman" w:hAnsi="Times New Roman" w:cs="Times New Roman"/>
                <w:sz w:val="22"/>
                <w:szCs w:val="22"/>
              </w:rPr>
              <w:t>how-of-</w:t>
            </w:r>
            <w:r w:rsidR="0098447A" w:rsidRPr="007667C6">
              <w:rPr>
                <w:rFonts w:ascii="Times New Roman" w:hAnsi="Times New Roman" w:cs="Times New Roman"/>
                <w:sz w:val="22"/>
                <w:szCs w:val="22"/>
              </w:rPr>
              <w:t>h</w:t>
            </w:r>
            <w:r w:rsidRPr="007667C6">
              <w:rPr>
                <w:rFonts w:ascii="Times New Roman" w:hAnsi="Times New Roman" w:cs="Times New Roman"/>
                <w:sz w:val="22"/>
                <w:szCs w:val="22"/>
              </w:rPr>
              <w:t xml:space="preserve">ands </w:t>
            </w:r>
            <w:r w:rsidR="00C57C0E" w:rsidRPr="007667C6">
              <w:rPr>
                <w:rFonts w:ascii="Times New Roman" w:hAnsi="Times New Roman" w:cs="Times New Roman"/>
                <w:sz w:val="22"/>
                <w:szCs w:val="22"/>
              </w:rPr>
              <w:t>v</w:t>
            </w:r>
            <w:r w:rsidRPr="007667C6">
              <w:rPr>
                <w:rFonts w:ascii="Times New Roman" w:hAnsi="Times New Roman" w:cs="Times New Roman"/>
                <w:sz w:val="22"/>
                <w:szCs w:val="22"/>
              </w:rPr>
              <w:t>ote</w:t>
            </w:r>
            <w:r w:rsidR="00841C3A" w:rsidRPr="007667C6">
              <w:rPr>
                <w:rFonts w:ascii="Times New Roman" w:hAnsi="Times New Roman" w:cs="Times New Roman"/>
                <w:sz w:val="22"/>
                <w:szCs w:val="22"/>
              </w:rPr>
              <w:t xml:space="preserve"> </w:t>
            </w:r>
            <w:r w:rsidR="00A91AEB" w:rsidRPr="007667C6">
              <w:rPr>
                <w:rFonts w:ascii="Times New Roman" w:hAnsi="Times New Roman" w:cs="Times New Roman"/>
                <w:sz w:val="22"/>
                <w:szCs w:val="22"/>
              </w:rPr>
              <w:t>from student</w:t>
            </w:r>
            <w:r w:rsidR="005D59FB" w:rsidRPr="007667C6">
              <w:rPr>
                <w:rFonts w:ascii="Times New Roman" w:hAnsi="Times New Roman" w:cs="Times New Roman"/>
                <w:sz w:val="22"/>
                <w:szCs w:val="22"/>
              </w:rPr>
              <w:t xml:space="preserve"> juror</w:t>
            </w:r>
            <w:r w:rsidR="00A91AEB" w:rsidRPr="007667C6">
              <w:rPr>
                <w:rFonts w:ascii="Times New Roman" w:hAnsi="Times New Roman" w:cs="Times New Roman"/>
                <w:sz w:val="22"/>
                <w:szCs w:val="22"/>
              </w:rPr>
              <w:t xml:space="preserve">s </w:t>
            </w:r>
            <w:r w:rsidR="00841C3A" w:rsidRPr="007667C6">
              <w:rPr>
                <w:rFonts w:ascii="Times New Roman" w:hAnsi="Times New Roman" w:cs="Times New Roman"/>
                <w:sz w:val="22"/>
                <w:szCs w:val="22"/>
              </w:rPr>
              <w:t xml:space="preserve">on </w:t>
            </w:r>
            <w:r w:rsidR="00841C3A" w:rsidRPr="00A71960">
              <w:rPr>
                <w:rFonts w:ascii="Times New Roman" w:hAnsi="Times New Roman" w:cs="Times New Roman"/>
                <w:b/>
                <w:bCs/>
                <w:sz w:val="22"/>
                <w:szCs w:val="22"/>
              </w:rPr>
              <w:t>Issue #1</w:t>
            </w:r>
            <w:r w:rsidR="00DA0731" w:rsidRPr="00A71960">
              <w:rPr>
                <w:rFonts w:ascii="Times New Roman" w:hAnsi="Times New Roman" w:cs="Times New Roman"/>
                <w:b/>
                <w:bCs/>
                <w:sz w:val="22"/>
                <w:szCs w:val="22"/>
              </w:rPr>
              <w:t>: Speech on the School Website</w:t>
            </w:r>
            <w:r w:rsidR="00225E78" w:rsidRPr="00A71960">
              <w:rPr>
                <w:rFonts w:ascii="Times New Roman" w:hAnsi="Times New Roman" w:cs="Times New Roman"/>
                <w:b/>
                <w:bCs/>
                <w:sz w:val="22"/>
                <w:szCs w:val="22"/>
              </w:rPr>
              <w:t>.</w:t>
            </w:r>
            <w:r w:rsidR="00225E78" w:rsidRPr="007667C6">
              <w:rPr>
                <w:rFonts w:ascii="Times New Roman" w:hAnsi="Times New Roman" w:cs="Times New Roman"/>
                <w:sz w:val="22"/>
                <w:szCs w:val="22"/>
              </w:rPr>
              <w:t xml:space="preserve">  The majority vote is the verdict</w:t>
            </w:r>
            <w:r w:rsidR="00841C3A" w:rsidRPr="007667C6">
              <w:rPr>
                <w:rFonts w:ascii="Times New Roman" w:hAnsi="Times New Roman" w:cs="Times New Roman"/>
                <w:sz w:val="22"/>
                <w:szCs w:val="22"/>
              </w:rPr>
              <w:t>.</w:t>
            </w:r>
          </w:p>
          <w:p w14:paraId="15D7B488" w14:textId="3DF800BE" w:rsidR="0098447A" w:rsidRPr="007667C6" w:rsidRDefault="00841C3A" w:rsidP="00F70563">
            <w:pPr>
              <w:rPr>
                <w:rFonts w:ascii="Times New Roman" w:hAnsi="Times New Roman" w:cs="Times New Roman"/>
                <w:sz w:val="22"/>
                <w:szCs w:val="22"/>
              </w:rPr>
            </w:pPr>
            <w:r w:rsidRPr="007667C6">
              <w:rPr>
                <w:rFonts w:ascii="Times New Roman" w:hAnsi="Times New Roman" w:cs="Times New Roman"/>
                <w:sz w:val="22"/>
                <w:szCs w:val="22"/>
              </w:rPr>
              <w:t xml:space="preserve">The </w:t>
            </w:r>
            <w:r w:rsidR="006A79AB" w:rsidRPr="007667C6">
              <w:rPr>
                <w:rFonts w:ascii="Times New Roman" w:hAnsi="Times New Roman" w:cs="Times New Roman"/>
                <w:sz w:val="22"/>
                <w:szCs w:val="22"/>
              </w:rPr>
              <w:t xml:space="preserve">Presiding </w:t>
            </w:r>
            <w:r w:rsidRPr="007667C6">
              <w:rPr>
                <w:rFonts w:ascii="Times New Roman" w:hAnsi="Times New Roman" w:cs="Times New Roman"/>
                <w:sz w:val="22"/>
                <w:szCs w:val="22"/>
              </w:rPr>
              <w:t xml:space="preserve">Judge </w:t>
            </w:r>
            <w:r w:rsidR="00691C7D" w:rsidRPr="007667C6">
              <w:rPr>
                <w:rFonts w:ascii="Times New Roman" w:hAnsi="Times New Roman" w:cs="Times New Roman"/>
                <w:sz w:val="22"/>
                <w:szCs w:val="22"/>
              </w:rPr>
              <w:t xml:space="preserve">asks </w:t>
            </w:r>
            <w:r w:rsidRPr="007667C6">
              <w:rPr>
                <w:rFonts w:ascii="Times New Roman" w:hAnsi="Times New Roman" w:cs="Times New Roman"/>
                <w:sz w:val="22"/>
                <w:szCs w:val="22"/>
              </w:rPr>
              <w:t xml:space="preserve">the </w:t>
            </w:r>
            <w:r w:rsidR="0098447A" w:rsidRPr="007667C6">
              <w:rPr>
                <w:rFonts w:ascii="Times New Roman" w:hAnsi="Times New Roman" w:cs="Times New Roman"/>
                <w:sz w:val="22"/>
                <w:szCs w:val="22"/>
              </w:rPr>
              <w:t>s</w:t>
            </w:r>
            <w:r w:rsidR="00731BCC" w:rsidRPr="007667C6">
              <w:rPr>
                <w:rFonts w:ascii="Times New Roman" w:hAnsi="Times New Roman" w:cs="Times New Roman"/>
                <w:sz w:val="22"/>
                <w:szCs w:val="22"/>
              </w:rPr>
              <w:t>tudent</w:t>
            </w:r>
            <w:r w:rsidR="008F5EF6" w:rsidRPr="007667C6">
              <w:rPr>
                <w:rFonts w:ascii="Times New Roman" w:hAnsi="Times New Roman" w:cs="Times New Roman"/>
                <w:sz w:val="22"/>
                <w:szCs w:val="22"/>
              </w:rPr>
              <w:t xml:space="preserve"> jurors</w:t>
            </w:r>
            <w:r w:rsidR="00731BCC" w:rsidRPr="007667C6">
              <w:rPr>
                <w:rFonts w:ascii="Times New Roman" w:hAnsi="Times New Roman" w:cs="Times New Roman"/>
                <w:sz w:val="22"/>
                <w:szCs w:val="22"/>
              </w:rPr>
              <w:t xml:space="preserve"> to </w:t>
            </w:r>
            <w:r w:rsidR="0098447A" w:rsidRPr="007667C6">
              <w:rPr>
                <w:rFonts w:ascii="Times New Roman" w:hAnsi="Times New Roman" w:cs="Times New Roman"/>
                <w:sz w:val="22"/>
                <w:szCs w:val="22"/>
              </w:rPr>
              <w:t>e</w:t>
            </w:r>
            <w:r w:rsidR="00731BCC" w:rsidRPr="007667C6">
              <w:rPr>
                <w:rFonts w:ascii="Times New Roman" w:hAnsi="Times New Roman" w:cs="Times New Roman"/>
                <w:sz w:val="22"/>
                <w:szCs w:val="22"/>
              </w:rPr>
              <w:t xml:space="preserve">xplain </w:t>
            </w:r>
            <w:r w:rsidR="0098447A" w:rsidRPr="007667C6">
              <w:rPr>
                <w:rFonts w:ascii="Times New Roman" w:hAnsi="Times New Roman" w:cs="Times New Roman"/>
                <w:sz w:val="22"/>
                <w:szCs w:val="22"/>
              </w:rPr>
              <w:t>t</w:t>
            </w:r>
            <w:r w:rsidR="00731BCC" w:rsidRPr="007667C6">
              <w:rPr>
                <w:rFonts w:ascii="Times New Roman" w:hAnsi="Times New Roman" w:cs="Times New Roman"/>
                <w:sz w:val="22"/>
                <w:szCs w:val="22"/>
              </w:rPr>
              <w:t xml:space="preserve">heir </w:t>
            </w:r>
            <w:r w:rsidR="0098447A" w:rsidRPr="007667C6">
              <w:rPr>
                <w:rFonts w:ascii="Times New Roman" w:hAnsi="Times New Roman" w:cs="Times New Roman"/>
                <w:sz w:val="22"/>
                <w:szCs w:val="22"/>
              </w:rPr>
              <w:t>r</w:t>
            </w:r>
            <w:r w:rsidR="00731BCC" w:rsidRPr="007667C6">
              <w:rPr>
                <w:rFonts w:ascii="Times New Roman" w:hAnsi="Times New Roman" w:cs="Times New Roman"/>
                <w:sz w:val="22"/>
                <w:szCs w:val="22"/>
              </w:rPr>
              <w:t xml:space="preserve">ationale. </w:t>
            </w:r>
          </w:p>
          <w:p w14:paraId="171CE1F3" w14:textId="7C8B3CD8" w:rsidR="000B066D" w:rsidRPr="007667C6" w:rsidRDefault="000B066D" w:rsidP="000B066D">
            <w:pPr>
              <w:rPr>
                <w:rFonts w:ascii="Times New Roman" w:hAnsi="Times New Roman" w:cs="Times New Roman"/>
                <w:sz w:val="22"/>
                <w:szCs w:val="22"/>
              </w:rPr>
            </w:pPr>
            <w:r w:rsidRPr="007667C6">
              <w:rPr>
                <w:rFonts w:ascii="Times New Roman" w:hAnsi="Times New Roman" w:cs="Times New Roman"/>
                <w:sz w:val="22"/>
                <w:szCs w:val="22"/>
              </w:rPr>
              <w:t xml:space="preserve">The Presiding Judge asks the student judges for </w:t>
            </w:r>
            <w:r w:rsidR="00076000" w:rsidRPr="007667C6">
              <w:rPr>
                <w:rFonts w:ascii="Times New Roman" w:hAnsi="Times New Roman" w:cs="Times New Roman"/>
                <w:sz w:val="22"/>
                <w:szCs w:val="22"/>
              </w:rPr>
              <w:t xml:space="preserve">their </w:t>
            </w:r>
            <w:r w:rsidR="005D59FB" w:rsidRPr="007667C6">
              <w:rPr>
                <w:rFonts w:ascii="Times New Roman" w:hAnsi="Times New Roman" w:cs="Times New Roman"/>
                <w:sz w:val="22"/>
                <w:szCs w:val="22"/>
              </w:rPr>
              <w:t>perspectives on Issue #1</w:t>
            </w:r>
            <w:r w:rsidRPr="007667C6">
              <w:rPr>
                <w:rFonts w:ascii="Times New Roman" w:hAnsi="Times New Roman" w:cs="Times New Roman"/>
                <w:sz w:val="22"/>
                <w:szCs w:val="22"/>
              </w:rPr>
              <w:t>.</w:t>
            </w:r>
          </w:p>
          <w:p w14:paraId="443A495D" w14:textId="2F1EA892" w:rsidR="00841C3A" w:rsidRPr="007667C6" w:rsidRDefault="00841C3A" w:rsidP="00F70563">
            <w:pPr>
              <w:rPr>
                <w:rFonts w:ascii="Times New Roman" w:hAnsi="Times New Roman" w:cs="Times New Roman"/>
                <w:sz w:val="22"/>
                <w:szCs w:val="22"/>
              </w:rPr>
            </w:pPr>
            <w:r w:rsidRPr="007667C6">
              <w:rPr>
                <w:rFonts w:ascii="Times New Roman" w:hAnsi="Times New Roman" w:cs="Times New Roman"/>
                <w:sz w:val="22"/>
                <w:szCs w:val="22"/>
              </w:rPr>
              <w:t xml:space="preserve">The Presiding Judge then repeats for </w:t>
            </w:r>
            <w:r w:rsidRPr="00A71960">
              <w:rPr>
                <w:rFonts w:ascii="Times New Roman" w:hAnsi="Times New Roman" w:cs="Times New Roman"/>
                <w:b/>
                <w:bCs/>
                <w:sz w:val="22"/>
                <w:szCs w:val="22"/>
              </w:rPr>
              <w:t>Issue #2</w:t>
            </w:r>
            <w:r w:rsidR="00DA0731" w:rsidRPr="00A71960">
              <w:rPr>
                <w:rFonts w:ascii="Times New Roman" w:hAnsi="Times New Roman" w:cs="Times New Roman"/>
                <w:b/>
                <w:bCs/>
                <w:sz w:val="22"/>
                <w:szCs w:val="22"/>
              </w:rPr>
              <w:t>: Speech on the Outside App</w:t>
            </w:r>
            <w:r w:rsidRPr="00A71960">
              <w:rPr>
                <w:rFonts w:ascii="Times New Roman" w:hAnsi="Times New Roman" w:cs="Times New Roman"/>
                <w:b/>
                <w:bCs/>
                <w:sz w:val="22"/>
                <w:szCs w:val="22"/>
              </w:rPr>
              <w:t>.</w:t>
            </w:r>
          </w:p>
          <w:p w14:paraId="64ED29EA" w14:textId="3569BF76" w:rsidR="008F127C" w:rsidRPr="007667C6" w:rsidRDefault="008F127C" w:rsidP="00F70563">
            <w:pPr>
              <w:rPr>
                <w:rFonts w:ascii="Times New Roman" w:hAnsi="Times New Roman" w:cs="Times New Roman"/>
                <w:sz w:val="22"/>
                <w:szCs w:val="22"/>
              </w:rPr>
            </w:pPr>
          </w:p>
        </w:tc>
      </w:tr>
      <w:tr w:rsidR="000446CF" w:rsidRPr="007667C6" w14:paraId="492AF7D2" w14:textId="77777777" w:rsidTr="005E2145">
        <w:tc>
          <w:tcPr>
            <w:tcW w:w="1615" w:type="dxa"/>
            <w:tcBorders>
              <w:top w:val="single" w:sz="4" w:space="0" w:color="auto"/>
              <w:left w:val="single" w:sz="4" w:space="0" w:color="auto"/>
              <w:bottom w:val="single" w:sz="4" w:space="0" w:color="auto"/>
              <w:right w:val="single" w:sz="4" w:space="0" w:color="auto"/>
            </w:tcBorders>
          </w:tcPr>
          <w:p w14:paraId="15FC7D11" w14:textId="77777777" w:rsidR="00505B4B" w:rsidRPr="007667C6" w:rsidRDefault="00505B4B" w:rsidP="00505B4B">
            <w:pPr>
              <w:rPr>
                <w:rFonts w:ascii="Times New Roman" w:hAnsi="Times New Roman" w:cs="Times New Roman"/>
                <w:b/>
                <w:bCs/>
                <w:sz w:val="22"/>
                <w:szCs w:val="22"/>
              </w:rPr>
            </w:pPr>
            <w:r w:rsidRPr="007667C6">
              <w:rPr>
                <w:rFonts w:ascii="Times New Roman" w:hAnsi="Times New Roman" w:cs="Times New Roman"/>
                <w:b/>
                <w:bCs/>
                <w:sz w:val="22"/>
                <w:szCs w:val="22"/>
              </w:rPr>
              <w:t>11:20 – 11:30</w:t>
            </w:r>
          </w:p>
          <w:p w14:paraId="513F9152" w14:textId="77777777" w:rsidR="00505B4B" w:rsidRPr="007667C6" w:rsidRDefault="00505B4B" w:rsidP="00505B4B">
            <w:pPr>
              <w:rPr>
                <w:rFonts w:ascii="Times New Roman" w:hAnsi="Times New Roman" w:cs="Times New Roman"/>
                <w:sz w:val="22"/>
                <w:szCs w:val="22"/>
              </w:rPr>
            </w:pPr>
            <w:r w:rsidRPr="007667C6">
              <w:rPr>
                <w:rFonts w:ascii="Times New Roman" w:hAnsi="Times New Roman" w:cs="Times New Roman"/>
                <w:sz w:val="22"/>
                <w:szCs w:val="22"/>
              </w:rPr>
              <w:t>(</w:t>
            </w:r>
            <w:r w:rsidRPr="007667C6">
              <w:rPr>
                <w:rFonts w:ascii="Times New Roman" w:hAnsi="Times New Roman" w:cs="Times New Roman"/>
                <w:i/>
                <w:iCs/>
                <w:sz w:val="22"/>
                <w:szCs w:val="22"/>
              </w:rPr>
              <w:t>10 minutes</w:t>
            </w:r>
            <w:r w:rsidRPr="007667C6">
              <w:rPr>
                <w:rFonts w:ascii="Times New Roman" w:hAnsi="Times New Roman" w:cs="Times New Roman"/>
                <w:sz w:val="22"/>
                <w:szCs w:val="22"/>
              </w:rPr>
              <w:t>)</w:t>
            </w:r>
          </w:p>
          <w:p w14:paraId="5BF49A64" w14:textId="20E4DA19" w:rsidR="00505B4B" w:rsidRPr="007667C6" w:rsidRDefault="00505B4B" w:rsidP="00505B4B">
            <w:pPr>
              <w:rPr>
                <w:rFonts w:ascii="Times New Roman" w:hAnsi="Times New Roman" w:cs="Times New Roman"/>
                <w:sz w:val="22"/>
                <w:szCs w:val="22"/>
              </w:rPr>
            </w:pPr>
          </w:p>
        </w:tc>
        <w:tc>
          <w:tcPr>
            <w:tcW w:w="7735" w:type="dxa"/>
            <w:tcBorders>
              <w:top w:val="single" w:sz="4" w:space="0" w:color="auto"/>
              <w:left w:val="single" w:sz="4" w:space="0" w:color="auto"/>
              <w:bottom w:val="single" w:sz="4" w:space="0" w:color="auto"/>
              <w:right w:val="single" w:sz="4" w:space="0" w:color="auto"/>
            </w:tcBorders>
          </w:tcPr>
          <w:p w14:paraId="6245260B" w14:textId="20749D84" w:rsidR="00505B4B" w:rsidRPr="007667C6" w:rsidRDefault="00F52ACE" w:rsidP="00505B4B">
            <w:pPr>
              <w:rPr>
                <w:rFonts w:ascii="Times New Roman" w:hAnsi="Times New Roman" w:cs="Times New Roman"/>
                <w:sz w:val="22"/>
                <w:szCs w:val="22"/>
              </w:rPr>
            </w:pPr>
            <w:r w:rsidRPr="007667C6">
              <w:rPr>
                <w:rFonts w:ascii="Times New Roman" w:hAnsi="Times New Roman" w:cs="Times New Roman"/>
                <w:b/>
                <w:bCs/>
                <w:sz w:val="22"/>
                <w:szCs w:val="22"/>
              </w:rPr>
              <w:t>Wrap-Up, Group Photo, and Feedback</w:t>
            </w:r>
          </w:p>
          <w:p w14:paraId="01FB1B98" w14:textId="706090AF" w:rsidR="00896FB9" w:rsidRPr="007667C6" w:rsidRDefault="00896FB9" w:rsidP="00505B4B">
            <w:pPr>
              <w:rPr>
                <w:rFonts w:ascii="Times New Roman" w:hAnsi="Times New Roman" w:cs="Times New Roman"/>
                <w:sz w:val="22"/>
                <w:szCs w:val="22"/>
              </w:rPr>
            </w:pPr>
            <w:r w:rsidRPr="007667C6">
              <w:rPr>
                <w:rFonts w:ascii="Times New Roman" w:hAnsi="Times New Roman" w:cs="Times New Roman"/>
                <w:sz w:val="22"/>
                <w:szCs w:val="22"/>
              </w:rPr>
              <w:t>The Presiding Judge opens the floor to questions on any topic</w:t>
            </w:r>
            <w:r w:rsidR="00F73820">
              <w:rPr>
                <w:rFonts w:ascii="Times New Roman" w:hAnsi="Times New Roman" w:cs="Times New Roman"/>
                <w:sz w:val="22"/>
                <w:szCs w:val="22"/>
              </w:rPr>
              <w:t xml:space="preserve">.  If the students have taken the </w:t>
            </w:r>
            <w:r w:rsidR="008A72C2" w:rsidRPr="007667C6">
              <w:rPr>
                <w:rFonts w:ascii="Times New Roman" w:hAnsi="Times New Roman" w:cs="Times New Roman"/>
                <w:sz w:val="22"/>
                <w:szCs w:val="22"/>
              </w:rPr>
              <w:t>Reality Check Quiz</w:t>
            </w:r>
            <w:r w:rsidR="00F73820">
              <w:rPr>
                <w:rFonts w:ascii="Times New Roman" w:hAnsi="Times New Roman" w:cs="Times New Roman"/>
                <w:sz w:val="22"/>
                <w:szCs w:val="22"/>
              </w:rPr>
              <w:t xml:space="preserve">, the Presiding Judge can draw from it to encourage questions. </w:t>
            </w:r>
          </w:p>
          <w:p w14:paraId="50E524C2" w14:textId="37F6184D" w:rsidR="006A3116" w:rsidRPr="007667C6" w:rsidRDefault="00A71960" w:rsidP="00505B4B">
            <w:pPr>
              <w:rPr>
                <w:rFonts w:ascii="Times New Roman" w:hAnsi="Times New Roman" w:cs="Times New Roman"/>
                <w:sz w:val="22"/>
                <w:szCs w:val="22"/>
              </w:rPr>
            </w:pPr>
            <w:r>
              <w:rPr>
                <w:rFonts w:ascii="Times New Roman" w:hAnsi="Times New Roman" w:cs="Times New Roman"/>
                <w:sz w:val="22"/>
                <w:szCs w:val="22"/>
              </w:rPr>
              <w:t xml:space="preserve">At the conclusion of the Q-and-A session, the </w:t>
            </w:r>
            <w:r w:rsidR="008A72C2" w:rsidRPr="007667C6">
              <w:rPr>
                <w:rFonts w:ascii="Times New Roman" w:hAnsi="Times New Roman" w:cs="Times New Roman"/>
                <w:sz w:val="22"/>
                <w:szCs w:val="22"/>
              </w:rPr>
              <w:t xml:space="preserve">Presiding Judge invites all participants into the well </w:t>
            </w:r>
            <w:r>
              <w:rPr>
                <w:rFonts w:ascii="Times New Roman" w:hAnsi="Times New Roman" w:cs="Times New Roman"/>
                <w:sz w:val="22"/>
                <w:szCs w:val="22"/>
              </w:rPr>
              <w:t xml:space="preserve">where they gather on the elevated levels for a group photo. </w:t>
            </w:r>
          </w:p>
          <w:p w14:paraId="77D7B769" w14:textId="770F2596" w:rsidR="00BD1CBF" w:rsidRPr="007667C6" w:rsidRDefault="008F127C" w:rsidP="00505B4B">
            <w:pPr>
              <w:rPr>
                <w:rFonts w:ascii="Times New Roman" w:hAnsi="Times New Roman" w:cs="Times New Roman"/>
                <w:sz w:val="22"/>
                <w:szCs w:val="22"/>
              </w:rPr>
            </w:pPr>
            <w:r w:rsidRPr="007667C6">
              <w:rPr>
                <w:rFonts w:ascii="Times New Roman" w:hAnsi="Times New Roman" w:cs="Times New Roman"/>
                <w:sz w:val="22"/>
                <w:szCs w:val="22"/>
              </w:rPr>
              <w:t>After the photo, s</w:t>
            </w:r>
            <w:r w:rsidR="00505B4B" w:rsidRPr="007667C6">
              <w:rPr>
                <w:rFonts w:ascii="Times New Roman" w:hAnsi="Times New Roman" w:cs="Times New Roman"/>
                <w:sz w:val="22"/>
                <w:szCs w:val="22"/>
              </w:rPr>
              <w:t xml:space="preserve">tudents talk </w:t>
            </w:r>
            <w:r w:rsidR="00BD1CBF" w:rsidRPr="007667C6">
              <w:rPr>
                <w:rFonts w:ascii="Times New Roman" w:hAnsi="Times New Roman" w:cs="Times New Roman"/>
                <w:sz w:val="22"/>
                <w:szCs w:val="22"/>
              </w:rPr>
              <w:t>in small</w:t>
            </w:r>
            <w:r w:rsidR="00621F6C">
              <w:rPr>
                <w:rFonts w:ascii="Times New Roman" w:hAnsi="Times New Roman" w:cs="Times New Roman"/>
                <w:sz w:val="22"/>
                <w:szCs w:val="22"/>
              </w:rPr>
              <w:t>,</w:t>
            </w:r>
            <w:r w:rsidR="00BD1CBF" w:rsidRPr="007667C6">
              <w:rPr>
                <w:rFonts w:ascii="Times New Roman" w:hAnsi="Times New Roman" w:cs="Times New Roman"/>
                <w:sz w:val="22"/>
                <w:szCs w:val="22"/>
              </w:rPr>
              <w:t xml:space="preserve"> informal groups </w:t>
            </w:r>
            <w:r w:rsidR="00505B4B" w:rsidRPr="007667C6">
              <w:rPr>
                <w:rFonts w:ascii="Times New Roman" w:hAnsi="Times New Roman" w:cs="Times New Roman"/>
                <w:sz w:val="22"/>
                <w:szCs w:val="22"/>
              </w:rPr>
              <w:t xml:space="preserve">with the </w:t>
            </w:r>
            <w:r w:rsidR="00956FD3" w:rsidRPr="007667C6">
              <w:rPr>
                <w:rFonts w:ascii="Times New Roman" w:hAnsi="Times New Roman" w:cs="Times New Roman"/>
                <w:sz w:val="22"/>
                <w:szCs w:val="22"/>
              </w:rPr>
              <w:t xml:space="preserve">Presiding </w:t>
            </w:r>
            <w:r w:rsidR="00505B4B" w:rsidRPr="007667C6">
              <w:rPr>
                <w:rFonts w:ascii="Times New Roman" w:hAnsi="Times New Roman" w:cs="Times New Roman"/>
                <w:sz w:val="22"/>
                <w:szCs w:val="22"/>
              </w:rPr>
              <w:t>Judge</w:t>
            </w:r>
            <w:r w:rsidR="00242C0D">
              <w:rPr>
                <w:rFonts w:ascii="Times New Roman" w:hAnsi="Times New Roman" w:cs="Times New Roman"/>
                <w:sz w:val="22"/>
                <w:szCs w:val="22"/>
              </w:rPr>
              <w:t xml:space="preserve">, </w:t>
            </w:r>
            <w:r w:rsidR="00CF6588">
              <w:rPr>
                <w:rFonts w:ascii="Times New Roman" w:hAnsi="Times New Roman" w:cs="Times New Roman"/>
                <w:sz w:val="22"/>
                <w:szCs w:val="22"/>
              </w:rPr>
              <w:t xml:space="preserve">attorney </w:t>
            </w:r>
            <w:r w:rsidR="00242C0D">
              <w:rPr>
                <w:rFonts w:ascii="Times New Roman" w:hAnsi="Times New Roman" w:cs="Times New Roman"/>
                <w:sz w:val="22"/>
                <w:szCs w:val="22"/>
              </w:rPr>
              <w:t xml:space="preserve">coaches, and attorney discussion leaders </w:t>
            </w:r>
            <w:r w:rsidRPr="007667C6">
              <w:rPr>
                <w:rFonts w:ascii="Times New Roman" w:hAnsi="Times New Roman" w:cs="Times New Roman"/>
                <w:sz w:val="22"/>
                <w:szCs w:val="22"/>
              </w:rPr>
              <w:t xml:space="preserve">in the </w:t>
            </w:r>
            <w:r w:rsidR="00BD1CBF" w:rsidRPr="007667C6">
              <w:rPr>
                <w:rFonts w:ascii="Times New Roman" w:hAnsi="Times New Roman" w:cs="Times New Roman"/>
                <w:sz w:val="22"/>
                <w:szCs w:val="22"/>
              </w:rPr>
              <w:t>well</w:t>
            </w:r>
            <w:r w:rsidR="00621F6C">
              <w:rPr>
                <w:rFonts w:ascii="Times New Roman" w:hAnsi="Times New Roman" w:cs="Times New Roman"/>
                <w:sz w:val="22"/>
                <w:szCs w:val="22"/>
              </w:rPr>
              <w:t>.</w:t>
            </w:r>
          </w:p>
          <w:p w14:paraId="51D3E5FD" w14:textId="1B21EB53" w:rsidR="008F127C" w:rsidRPr="007667C6" w:rsidRDefault="00BD1CBF" w:rsidP="00704BE3">
            <w:pPr>
              <w:rPr>
                <w:rFonts w:ascii="Times New Roman" w:hAnsi="Times New Roman" w:cs="Times New Roman"/>
                <w:sz w:val="22"/>
                <w:szCs w:val="22"/>
              </w:rPr>
            </w:pPr>
            <w:r w:rsidRPr="007667C6">
              <w:rPr>
                <w:rFonts w:ascii="Times New Roman" w:hAnsi="Times New Roman" w:cs="Times New Roman"/>
                <w:sz w:val="22"/>
                <w:szCs w:val="22"/>
              </w:rPr>
              <w:t xml:space="preserve">Students </w:t>
            </w:r>
            <w:r w:rsidR="00505B4B" w:rsidRPr="007667C6">
              <w:rPr>
                <w:rFonts w:ascii="Times New Roman" w:hAnsi="Times New Roman" w:cs="Times New Roman"/>
                <w:sz w:val="22"/>
                <w:szCs w:val="22"/>
              </w:rPr>
              <w:t xml:space="preserve">fill out </w:t>
            </w:r>
            <w:r w:rsidR="00956FD3" w:rsidRPr="007667C6">
              <w:rPr>
                <w:rFonts w:ascii="Times New Roman" w:hAnsi="Times New Roman" w:cs="Times New Roman"/>
                <w:sz w:val="22"/>
                <w:szCs w:val="22"/>
              </w:rPr>
              <w:t xml:space="preserve">and hand in </w:t>
            </w:r>
            <w:r w:rsidR="00505B4B" w:rsidRPr="007667C6">
              <w:rPr>
                <w:rFonts w:ascii="Times New Roman" w:hAnsi="Times New Roman" w:cs="Times New Roman"/>
                <w:sz w:val="22"/>
                <w:szCs w:val="22"/>
              </w:rPr>
              <w:t>the feedback form.</w:t>
            </w:r>
          </w:p>
        </w:tc>
      </w:tr>
    </w:tbl>
    <w:p w14:paraId="058FCFE5" w14:textId="10B136D9" w:rsidR="00150B31" w:rsidRPr="007667C6" w:rsidRDefault="00150B31" w:rsidP="00D2100B">
      <w:pPr>
        <w:pStyle w:val="Heading1"/>
      </w:pPr>
      <w:r w:rsidRPr="007667C6">
        <w:lastRenderedPageBreak/>
        <w:t>Reality Check Quiz</w:t>
      </w:r>
      <w:r w:rsidR="0029684A" w:rsidRPr="007667C6">
        <w:t xml:space="preserve"> – Blank Worksheet for Students</w:t>
      </w:r>
      <w:r w:rsidR="00697A61">
        <w:t xml:space="preserve"> to Fill Out While Waiting for the Simulation to Start </w:t>
      </w:r>
    </w:p>
    <w:tbl>
      <w:tblPr>
        <w:tblStyle w:val="TableGrid"/>
        <w:tblW w:w="0" w:type="auto"/>
        <w:tblLook w:val="04A0" w:firstRow="1" w:lastRow="0" w:firstColumn="1" w:lastColumn="0" w:noHBand="0" w:noVBand="1"/>
      </w:tblPr>
      <w:tblGrid>
        <w:gridCol w:w="9350"/>
      </w:tblGrid>
      <w:tr w:rsidR="008E7BE3" w:rsidRPr="007667C6" w14:paraId="7FEFFB49" w14:textId="77777777" w:rsidTr="008E7BE3">
        <w:tc>
          <w:tcPr>
            <w:tcW w:w="9350" w:type="dxa"/>
          </w:tcPr>
          <w:p w14:paraId="6581A4C1" w14:textId="49A514C8" w:rsidR="008E7BE3" w:rsidRPr="00621F6C" w:rsidRDefault="008E7BE3" w:rsidP="00150B31">
            <w:pPr>
              <w:jc w:val="center"/>
              <w:rPr>
                <w:rFonts w:ascii="Times New Roman" w:hAnsi="Times New Roman" w:cs="Times New Roman"/>
                <w:b/>
                <w:bCs/>
                <w:sz w:val="22"/>
                <w:szCs w:val="22"/>
              </w:rPr>
            </w:pPr>
            <w:r w:rsidRPr="00621F6C">
              <w:rPr>
                <w:rFonts w:ascii="Times New Roman" w:hAnsi="Times New Roman" w:cs="Times New Roman"/>
                <w:b/>
                <w:bCs/>
                <w:sz w:val="22"/>
                <w:szCs w:val="22"/>
              </w:rPr>
              <w:t>Reality Check</w:t>
            </w:r>
            <w:r w:rsidR="00621F6C" w:rsidRPr="00621F6C">
              <w:rPr>
                <w:rFonts w:ascii="Times New Roman" w:hAnsi="Times New Roman" w:cs="Times New Roman"/>
                <w:b/>
                <w:bCs/>
                <w:sz w:val="22"/>
                <w:szCs w:val="22"/>
              </w:rPr>
              <w:t xml:space="preserve"> Quiz</w:t>
            </w:r>
            <w:r w:rsidRPr="00621F6C">
              <w:rPr>
                <w:rFonts w:ascii="Times New Roman" w:hAnsi="Times New Roman" w:cs="Times New Roman"/>
                <w:b/>
                <w:bCs/>
                <w:sz w:val="22"/>
                <w:szCs w:val="22"/>
              </w:rPr>
              <w:t>: Sometimes There Are No Do-Overs</w:t>
            </w:r>
          </w:p>
          <w:p w14:paraId="47D2E034" w14:textId="02BD4E3D" w:rsidR="008E7BE3" w:rsidRPr="00621F6C" w:rsidRDefault="008E7BE3" w:rsidP="00150B31">
            <w:pPr>
              <w:jc w:val="center"/>
              <w:rPr>
                <w:rFonts w:ascii="Times New Roman" w:hAnsi="Times New Roman" w:cs="Times New Roman"/>
                <w:b/>
                <w:bCs/>
                <w:i/>
                <w:iCs/>
                <w:sz w:val="22"/>
                <w:szCs w:val="22"/>
              </w:rPr>
            </w:pPr>
            <w:r w:rsidRPr="00621F6C">
              <w:rPr>
                <w:rFonts w:ascii="Times New Roman" w:hAnsi="Times New Roman" w:cs="Times New Roman"/>
                <w:b/>
                <w:bCs/>
                <w:i/>
                <w:iCs/>
                <w:sz w:val="22"/>
                <w:szCs w:val="22"/>
              </w:rPr>
              <w:t>Today’s Decisions Can Have Legal and Long-Term Consequences</w:t>
            </w:r>
          </w:p>
        </w:tc>
      </w:tr>
    </w:tbl>
    <w:p w14:paraId="3B367980" w14:textId="57263F18" w:rsidR="008E7BE3" w:rsidRPr="007667C6" w:rsidRDefault="005E5297" w:rsidP="008E7BE3">
      <w:pPr>
        <w:spacing w:after="0" w:line="240" w:lineRule="auto"/>
        <w:jc w:val="center"/>
        <w:rPr>
          <w:rFonts w:ascii="Times New Roman" w:hAnsi="Times New Roman" w:cs="Times New Roman"/>
          <w:i/>
          <w:iCs/>
          <w:sz w:val="22"/>
          <w:szCs w:val="22"/>
        </w:rPr>
      </w:pPr>
      <w:r w:rsidRPr="005E5297">
        <w:rPr>
          <w:rFonts w:ascii="Times New Roman" w:hAnsi="Times New Roman" w:cs="Times New Roman"/>
          <w:b/>
          <w:bCs/>
          <w:sz w:val="22"/>
          <w:szCs w:val="22"/>
        </w:rPr>
        <w:t>Optional:</w:t>
      </w:r>
      <w:r>
        <w:rPr>
          <w:rFonts w:ascii="Times New Roman" w:hAnsi="Times New Roman" w:cs="Times New Roman"/>
          <w:i/>
          <w:iCs/>
          <w:sz w:val="22"/>
          <w:szCs w:val="22"/>
        </w:rPr>
        <w:t xml:space="preserve">  To get the Q-and-A session started, the </w:t>
      </w:r>
      <w:r w:rsidR="00150B31" w:rsidRPr="007667C6">
        <w:rPr>
          <w:rFonts w:ascii="Times New Roman" w:hAnsi="Times New Roman" w:cs="Times New Roman"/>
          <w:i/>
          <w:iCs/>
          <w:sz w:val="22"/>
          <w:szCs w:val="22"/>
        </w:rPr>
        <w:t xml:space="preserve">Presiding </w:t>
      </w:r>
      <w:r w:rsidR="008E7BE3" w:rsidRPr="007667C6">
        <w:rPr>
          <w:rFonts w:ascii="Times New Roman" w:hAnsi="Times New Roman" w:cs="Times New Roman"/>
          <w:i/>
          <w:iCs/>
          <w:sz w:val="22"/>
          <w:szCs w:val="22"/>
        </w:rPr>
        <w:t xml:space="preserve">Judge </w:t>
      </w:r>
      <w:r>
        <w:rPr>
          <w:rFonts w:ascii="Times New Roman" w:hAnsi="Times New Roman" w:cs="Times New Roman"/>
          <w:i/>
          <w:iCs/>
          <w:sz w:val="22"/>
          <w:szCs w:val="22"/>
        </w:rPr>
        <w:t xml:space="preserve">might ask the students if they have questions about any of the situations in the </w:t>
      </w:r>
      <w:r w:rsidR="00C57C26">
        <w:rPr>
          <w:rFonts w:ascii="Times New Roman" w:hAnsi="Times New Roman" w:cs="Times New Roman"/>
          <w:i/>
          <w:iCs/>
          <w:sz w:val="22"/>
          <w:szCs w:val="22"/>
        </w:rPr>
        <w:t>quiz.</w:t>
      </w:r>
    </w:p>
    <w:p w14:paraId="43522857" w14:textId="77777777" w:rsidR="008E7BE3" w:rsidRPr="007667C6" w:rsidRDefault="008E7BE3" w:rsidP="00505B4B">
      <w:pPr>
        <w:spacing w:after="0" w:line="240" w:lineRule="auto"/>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0446CF" w:rsidRPr="007667C6" w14:paraId="1CB8F5AB" w14:textId="77777777" w:rsidTr="008A1097">
        <w:tc>
          <w:tcPr>
            <w:tcW w:w="625" w:type="dxa"/>
          </w:tcPr>
          <w:p w14:paraId="7CCCD9FB" w14:textId="77777777" w:rsidR="00F255D3" w:rsidRPr="007667C6" w:rsidRDefault="00F255D3" w:rsidP="00F255D3">
            <w:pPr>
              <w:pStyle w:val="ListParagraph"/>
              <w:numPr>
                <w:ilvl w:val="0"/>
                <w:numId w:val="5"/>
              </w:numPr>
              <w:contextualSpacing w:val="0"/>
              <w:rPr>
                <w:rFonts w:ascii="Times New Roman" w:hAnsi="Times New Roman" w:cs="Times New Roman"/>
                <w:sz w:val="22"/>
                <w:szCs w:val="22"/>
              </w:rPr>
            </w:pPr>
          </w:p>
        </w:tc>
        <w:tc>
          <w:tcPr>
            <w:tcW w:w="8725" w:type="dxa"/>
          </w:tcPr>
          <w:p w14:paraId="59D35D8E" w14:textId="5D57520A" w:rsidR="00F255D3" w:rsidRPr="007667C6" w:rsidRDefault="00F255D3" w:rsidP="00F255D3">
            <w:pPr>
              <w:rPr>
                <w:rFonts w:ascii="Times New Roman" w:hAnsi="Times New Roman" w:cs="Times New Roman"/>
                <w:sz w:val="22"/>
                <w:szCs w:val="22"/>
              </w:rPr>
            </w:pPr>
            <w:r w:rsidRPr="007667C6">
              <w:rPr>
                <w:rFonts w:ascii="Times New Roman" w:hAnsi="Times New Roman" w:cs="Times New Roman"/>
                <w:sz w:val="22"/>
                <w:szCs w:val="22"/>
              </w:rPr>
              <w:t xml:space="preserve">I go on a road trip to a national park with my best friend’s family.  My best friend and I spray paint our initials </w:t>
            </w:r>
            <w:r w:rsidR="00B51C7D" w:rsidRPr="007667C6">
              <w:rPr>
                <w:rFonts w:ascii="Times New Roman" w:hAnsi="Times New Roman" w:cs="Times New Roman"/>
                <w:sz w:val="22"/>
                <w:szCs w:val="22"/>
              </w:rPr>
              <w:t>on</w:t>
            </w:r>
            <w:r w:rsidRPr="007667C6">
              <w:rPr>
                <w:rFonts w:ascii="Times New Roman" w:hAnsi="Times New Roman" w:cs="Times New Roman"/>
                <w:sz w:val="22"/>
                <w:szCs w:val="22"/>
              </w:rPr>
              <w:t xml:space="preserve"> one of the rocks there.  Lots of people do it. </w:t>
            </w:r>
            <w:r w:rsidR="00267FAF" w:rsidRPr="007667C6">
              <w:rPr>
                <w:rFonts w:ascii="Times New Roman" w:hAnsi="Times New Roman" w:cs="Times New Roman"/>
                <w:sz w:val="22"/>
                <w:szCs w:val="22"/>
              </w:rPr>
              <w:t xml:space="preserve"> </w:t>
            </w:r>
            <w:r w:rsidRPr="007667C6">
              <w:rPr>
                <w:rFonts w:ascii="Times New Roman" w:hAnsi="Times New Roman" w:cs="Times New Roman"/>
                <w:sz w:val="22"/>
                <w:szCs w:val="22"/>
              </w:rPr>
              <w:t>No one cares.</w:t>
            </w:r>
          </w:p>
        </w:tc>
      </w:tr>
      <w:tr w:rsidR="000446CF" w:rsidRPr="007667C6" w14:paraId="17FE9DE9" w14:textId="77777777" w:rsidTr="008A1097">
        <w:tc>
          <w:tcPr>
            <w:tcW w:w="625" w:type="dxa"/>
          </w:tcPr>
          <w:p w14:paraId="7EB555DE" w14:textId="77777777" w:rsidR="008E7BE3" w:rsidRPr="007667C6" w:rsidRDefault="008E7BE3" w:rsidP="00912E84">
            <w:pPr>
              <w:rPr>
                <w:rFonts w:ascii="Times New Roman" w:hAnsi="Times New Roman" w:cs="Times New Roman"/>
                <w:sz w:val="22"/>
                <w:szCs w:val="22"/>
              </w:rPr>
            </w:pPr>
          </w:p>
        </w:tc>
        <w:tc>
          <w:tcPr>
            <w:tcW w:w="8725" w:type="dxa"/>
          </w:tcPr>
          <w:p w14:paraId="0DAC210F" w14:textId="36A4D13A" w:rsidR="008E7BE3" w:rsidRPr="007667C6" w:rsidRDefault="008E7BE3" w:rsidP="00912E84">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F7CF639" w14:textId="77777777" w:rsidR="008E7BE3" w:rsidRPr="007667C6" w:rsidRDefault="008E7BE3" w:rsidP="00912E84">
            <w:pPr>
              <w:rPr>
                <w:rFonts w:ascii="Times New Roman" w:hAnsi="Times New Roman" w:cs="Times New Roman"/>
                <w:b/>
                <w:bCs/>
                <w:sz w:val="22"/>
                <w:szCs w:val="22"/>
              </w:rPr>
            </w:pPr>
          </w:p>
        </w:tc>
      </w:tr>
      <w:tr w:rsidR="000446CF" w:rsidRPr="007667C6" w14:paraId="72C3352E" w14:textId="77777777" w:rsidTr="008A1097">
        <w:tc>
          <w:tcPr>
            <w:tcW w:w="625" w:type="dxa"/>
          </w:tcPr>
          <w:p w14:paraId="1DFCA5C6"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00706444" w14:textId="3666B53B"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I can text </w:t>
            </w:r>
            <w:r w:rsidR="00D00837" w:rsidRPr="007667C6">
              <w:rPr>
                <w:rFonts w:ascii="Times New Roman" w:hAnsi="Times New Roman" w:cs="Times New Roman"/>
                <w:sz w:val="22"/>
                <w:szCs w:val="22"/>
              </w:rPr>
              <w:t xml:space="preserve">an X-rated </w:t>
            </w:r>
            <w:r w:rsidRPr="007667C6">
              <w:rPr>
                <w:rFonts w:ascii="Times New Roman" w:hAnsi="Times New Roman" w:cs="Times New Roman"/>
                <w:sz w:val="22"/>
                <w:szCs w:val="22"/>
              </w:rPr>
              <w:t>photo of myself</w:t>
            </w:r>
            <w:r w:rsidR="00265A49" w:rsidRPr="007667C6">
              <w:rPr>
                <w:rFonts w:ascii="Times New Roman" w:hAnsi="Times New Roman" w:cs="Times New Roman"/>
                <w:sz w:val="22"/>
                <w:szCs w:val="22"/>
              </w:rPr>
              <w:t xml:space="preserve"> </w:t>
            </w:r>
            <w:r w:rsidR="006B76B3" w:rsidRPr="007667C6">
              <w:rPr>
                <w:rFonts w:ascii="Times New Roman" w:hAnsi="Times New Roman" w:cs="Times New Roman"/>
                <w:sz w:val="22"/>
                <w:szCs w:val="22"/>
              </w:rPr>
              <w:t xml:space="preserve">or </w:t>
            </w:r>
            <w:r w:rsidRPr="007667C6">
              <w:rPr>
                <w:rFonts w:ascii="Times New Roman" w:hAnsi="Times New Roman" w:cs="Times New Roman"/>
                <w:sz w:val="22"/>
                <w:szCs w:val="22"/>
              </w:rPr>
              <w:t>ask someone to send me</w:t>
            </w:r>
            <w:r w:rsidR="006B76B3" w:rsidRPr="007667C6">
              <w:rPr>
                <w:rFonts w:ascii="Times New Roman" w:hAnsi="Times New Roman" w:cs="Times New Roman"/>
                <w:sz w:val="22"/>
                <w:szCs w:val="22"/>
              </w:rPr>
              <w:t xml:space="preserve"> an X-rated photo of themselves </w:t>
            </w:r>
            <w:r w:rsidR="003042F2" w:rsidRPr="007667C6">
              <w:rPr>
                <w:rFonts w:ascii="Times New Roman" w:hAnsi="Times New Roman" w:cs="Times New Roman"/>
                <w:sz w:val="22"/>
                <w:szCs w:val="22"/>
              </w:rPr>
              <w:t>as long as</w:t>
            </w:r>
            <w:r w:rsidR="006B76B3" w:rsidRPr="007667C6">
              <w:rPr>
                <w:rFonts w:ascii="Times New Roman" w:hAnsi="Times New Roman" w:cs="Times New Roman"/>
                <w:sz w:val="22"/>
                <w:szCs w:val="22"/>
              </w:rPr>
              <w:t xml:space="preserve"> </w:t>
            </w:r>
            <w:r w:rsidRPr="007667C6">
              <w:rPr>
                <w:rFonts w:ascii="Times New Roman" w:hAnsi="Times New Roman" w:cs="Times New Roman"/>
                <w:sz w:val="22"/>
                <w:szCs w:val="22"/>
              </w:rPr>
              <w:t>we’re both under 18.</w:t>
            </w:r>
          </w:p>
        </w:tc>
      </w:tr>
      <w:tr w:rsidR="000446CF" w:rsidRPr="007667C6" w14:paraId="1749BAA8" w14:textId="77777777" w:rsidTr="008A1097">
        <w:trPr>
          <w:trHeight w:val="188"/>
        </w:trPr>
        <w:tc>
          <w:tcPr>
            <w:tcW w:w="625" w:type="dxa"/>
          </w:tcPr>
          <w:p w14:paraId="45DC138F" w14:textId="77777777" w:rsidR="008E7BE3" w:rsidRPr="007667C6" w:rsidRDefault="008E7BE3" w:rsidP="00912E84">
            <w:pPr>
              <w:rPr>
                <w:rFonts w:ascii="Times New Roman" w:hAnsi="Times New Roman" w:cs="Times New Roman"/>
                <w:sz w:val="22"/>
                <w:szCs w:val="22"/>
              </w:rPr>
            </w:pPr>
          </w:p>
        </w:tc>
        <w:tc>
          <w:tcPr>
            <w:tcW w:w="8725" w:type="dxa"/>
          </w:tcPr>
          <w:p w14:paraId="41662987" w14:textId="77777777" w:rsidR="000E6C49" w:rsidRPr="007667C6" w:rsidRDefault="000E6C49" w:rsidP="000E6C49">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0B99687A" w14:textId="5B901443" w:rsidR="0068191F" w:rsidRPr="007667C6" w:rsidRDefault="0068191F" w:rsidP="00912E84">
            <w:pPr>
              <w:rPr>
                <w:rFonts w:ascii="Times New Roman" w:hAnsi="Times New Roman" w:cs="Times New Roman"/>
                <w:b/>
                <w:bCs/>
                <w:sz w:val="22"/>
                <w:szCs w:val="22"/>
              </w:rPr>
            </w:pPr>
          </w:p>
        </w:tc>
      </w:tr>
      <w:tr w:rsidR="000446CF" w:rsidRPr="007667C6" w14:paraId="4A5B35D9" w14:textId="77777777" w:rsidTr="008A1097">
        <w:tc>
          <w:tcPr>
            <w:tcW w:w="625" w:type="dxa"/>
          </w:tcPr>
          <w:p w14:paraId="028A8A90"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17F26D63" w14:textId="19CEFD00"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While I</w:t>
            </w:r>
            <w:r w:rsidR="0068191F" w:rsidRPr="007667C6">
              <w:rPr>
                <w:rFonts w:ascii="Times New Roman" w:hAnsi="Times New Roman" w:cs="Times New Roman"/>
                <w:sz w:val="22"/>
                <w:szCs w:val="22"/>
              </w:rPr>
              <w:t xml:space="preserve"> am</w:t>
            </w:r>
            <w:r w:rsidRPr="007667C6">
              <w:rPr>
                <w:rFonts w:ascii="Times New Roman" w:hAnsi="Times New Roman" w:cs="Times New Roman"/>
                <w:sz w:val="22"/>
                <w:szCs w:val="22"/>
              </w:rPr>
              <w:t xml:space="preserve"> outside </w:t>
            </w:r>
            <w:r w:rsidR="00225E78" w:rsidRPr="007667C6">
              <w:rPr>
                <w:rFonts w:ascii="Times New Roman" w:hAnsi="Times New Roman" w:cs="Times New Roman"/>
                <w:sz w:val="22"/>
                <w:szCs w:val="22"/>
              </w:rPr>
              <w:t xml:space="preserve">my apartment complex, </w:t>
            </w:r>
            <w:r w:rsidR="0007513E" w:rsidRPr="007667C6">
              <w:rPr>
                <w:rFonts w:ascii="Times New Roman" w:hAnsi="Times New Roman" w:cs="Times New Roman"/>
                <w:sz w:val="22"/>
                <w:szCs w:val="22"/>
              </w:rPr>
              <w:t xml:space="preserve">FBI agents </w:t>
            </w:r>
            <w:r w:rsidRPr="007667C6">
              <w:rPr>
                <w:rFonts w:ascii="Times New Roman" w:hAnsi="Times New Roman" w:cs="Times New Roman"/>
                <w:sz w:val="22"/>
                <w:szCs w:val="22"/>
              </w:rPr>
              <w:t>ask me if I</w:t>
            </w:r>
            <w:r w:rsidR="00225E78" w:rsidRPr="007667C6">
              <w:rPr>
                <w:rFonts w:ascii="Times New Roman" w:hAnsi="Times New Roman" w:cs="Times New Roman"/>
                <w:sz w:val="22"/>
                <w:szCs w:val="22"/>
              </w:rPr>
              <w:t>’ve</w:t>
            </w:r>
            <w:r w:rsidRPr="007667C6">
              <w:rPr>
                <w:rFonts w:ascii="Times New Roman" w:hAnsi="Times New Roman" w:cs="Times New Roman"/>
                <w:sz w:val="22"/>
                <w:szCs w:val="22"/>
              </w:rPr>
              <w:t xml:space="preserve"> seen a couple of my neighbors go by.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w:t>
            </w:r>
            <w:r w:rsidR="00B55B38" w:rsidRPr="007667C6">
              <w:rPr>
                <w:rFonts w:ascii="Times New Roman" w:hAnsi="Times New Roman" w:cs="Times New Roman"/>
                <w:sz w:val="22"/>
                <w:szCs w:val="22"/>
              </w:rPr>
              <w:t xml:space="preserve"> saw them, but I</w:t>
            </w:r>
            <w:r w:rsidRPr="007667C6">
              <w:rPr>
                <w:rFonts w:ascii="Times New Roman" w:hAnsi="Times New Roman" w:cs="Times New Roman"/>
                <w:sz w:val="22"/>
                <w:szCs w:val="22"/>
              </w:rPr>
              <w:t xml:space="preserve"> don’t</w:t>
            </w:r>
            <w:r w:rsidR="00225E78" w:rsidRPr="007667C6">
              <w:rPr>
                <w:rFonts w:ascii="Times New Roman" w:hAnsi="Times New Roman" w:cs="Times New Roman"/>
                <w:sz w:val="22"/>
                <w:szCs w:val="22"/>
              </w:rPr>
              <w:t xml:space="preserve"> know why the FBI is looking for them.  I tell the agents my neighbors walked </w:t>
            </w:r>
            <w:r w:rsidR="00902C71" w:rsidRPr="007667C6">
              <w:rPr>
                <w:rFonts w:ascii="Times New Roman" w:hAnsi="Times New Roman" w:cs="Times New Roman"/>
                <w:sz w:val="22"/>
                <w:szCs w:val="22"/>
              </w:rPr>
              <w:t xml:space="preserve">in </w:t>
            </w:r>
            <w:r w:rsidRPr="007667C6">
              <w:rPr>
                <w:rFonts w:ascii="Times New Roman" w:hAnsi="Times New Roman" w:cs="Times New Roman"/>
                <w:sz w:val="22"/>
                <w:szCs w:val="22"/>
              </w:rPr>
              <w:t>the opposite direction</w:t>
            </w:r>
            <w:r w:rsidR="00902C71" w:rsidRPr="007667C6">
              <w:rPr>
                <w:rFonts w:ascii="Times New Roman" w:hAnsi="Times New Roman" w:cs="Times New Roman"/>
                <w:sz w:val="22"/>
                <w:szCs w:val="22"/>
              </w:rPr>
              <w:t xml:space="preserve"> from the direction they </w:t>
            </w:r>
            <w:proofErr w:type="gramStart"/>
            <w:r w:rsidR="0068191F" w:rsidRPr="007667C6">
              <w:rPr>
                <w:rFonts w:ascii="Times New Roman" w:hAnsi="Times New Roman" w:cs="Times New Roman"/>
                <w:sz w:val="22"/>
                <w:szCs w:val="22"/>
              </w:rPr>
              <w:t xml:space="preserve">actually </w:t>
            </w:r>
            <w:r w:rsidR="00C50D66" w:rsidRPr="007667C6">
              <w:rPr>
                <w:rFonts w:ascii="Times New Roman" w:hAnsi="Times New Roman" w:cs="Times New Roman"/>
                <w:sz w:val="22"/>
                <w:szCs w:val="22"/>
              </w:rPr>
              <w:t>went</w:t>
            </w:r>
            <w:proofErr w:type="gramEnd"/>
            <w:r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I may have legal </w:t>
            </w:r>
            <w:r w:rsidR="0068191F" w:rsidRPr="007667C6">
              <w:rPr>
                <w:rFonts w:ascii="Times New Roman" w:hAnsi="Times New Roman" w:cs="Times New Roman"/>
                <w:sz w:val="22"/>
                <w:szCs w:val="22"/>
              </w:rPr>
              <w:t>problems.</w:t>
            </w:r>
          </w:p>
        </w:tc>
      </w:tr>
      <w:tr w:rsidR="000446CF" w:rsidRPr="007667C6" w14:paraId="4774F6EC" w14:textId="77777777" w:rsidTr="008A1097">
        <w:tc>
          <w:tcPr>
            <w:tcW w:w="625" w:type="dxa"/>
          </w:tcPr>
          <w:p w14:paraId="282DB03B" w14:textId="77777777" w:rsidR="008E7BE3" w:rsidRPr="007667C6" w:rsidRDefault="008E7BE3" w:rsidP="00912E84">
            <w:pPr>
              <w:rPr>
                <w:rFonts w:ascii="Times New Roman" w:hAnsi="Times New Roman" w:cs="Times New Roman"/>
                <w:sz w:val="22"/>
                <w:szCs w:val="22"/>
              </w:rPr>
            </w:pPr>
          </w:p>
        </w:tc>
        <w:tc>
          <w:tcPr>
            <w:tcW w:w="8725" w:type="dxa"/>
          </w:tcPr>
          <w:p w14:paraId="402143A5"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40A650C2" w14:textId="77777777" w:rsidR="008E7BE3" w:rsidRPr="007667C6" w:rsidRDefault="008E7BE3" w:rsidP="00912E84">
            <w:pPr>
              <w:rPr>
                <w:rFonts w:ascii="Times New Roman" w:hAnsi="Times New Roman" w:cs="Times New Roman"/>
                <w:b/>
                <w:bCs/>
                <w:sz w:val="22"/>
                <w:szCs w:val="22"/>
              </w:rPr>
            </w:pPr>
          </w:p>
        </w:tc>
      </w:tr>
      <w:tr w:rsidR="000446CF" w:rsidRPr="007667C6" w14:paraId="397726E9" w14:textId="77777777" w:rsidTr="008A1097">
        <w:tc>
          <w:tcPr>
            <w:tcW w:w="625" w:type="dxa"/>
          </w:tcPr>
          <w:p w14:paraId="7736D6B7"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0DD82E5C" w14:textId="33CB27AD" w:rsidR="008E7BE3" w:rsidRPr="007667C6" w:rsidRDefault="0079420D" w:rsidP="00912E84">
            <w:pPr>
              <w:rPr>
                <w:rFonts w:ascii="Times New Roman" w:hAnsi="Times New Roman" w:cs="Times New Roman"/>
                <w:sz w:val="22"/>
                <w:szCs w:val="22"/>
              </w:rPr>
            </w:pPr>
            <w:r w:rsidRPr="007667C6">
              <w:rPr>
                <w:rFonts w:ascii="Times New Roman" w:hAnsi="Times New Roman" w:cs="Times New Roman"/>
                <w:sz w:val="22"/>
                <w:szCs w:val="22"/>
              </w:rPr>
              <w:t xml:space="preserve">Medical marijuana </w:t>
            </w:r>
            <w:r w:rsidR="008E7BE3" w:rsidRPr="007667C6">
              <w:rPr>
                <w:rFonts w:ascii="Times New Roman" w:hAnsi="Times New Roman" w:cs="Times New Roman"/>
                <w:sz w:val="22"/>
                <w:szCs w:val="22"/>
              </w:rPr>
              <w:t>is legal in the state where I live.</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 I have a prescription for it from my doctor </w:t>
            </w:r>
            <w:r w:rsidR="00265A49" w:rsidRPr="007667C6">
              <w:rPr>
                <w:rFonts w:ascii="Times New Roman" w:hAnsi="Times New Roman" w:cs="Times New Roman"/>
                <w:sz w:val="22"/>
                <w:szCs w:val="22"/>
              </w:rPr>
              <w:t xml:space="preserve">to manage nausea related to </w:t>
            </w:r>
            <w:r w:rsidR="00B77E73" w:rsidRPr="007667C6">
              <w:rPr>
                <w:rFonts w:ascii="Times New Roman" w:hAnsi="Times New Roman" w:cs="Times New Roman"/>
                <w:sz w:val="22"/>
                <w:szCs w:val="22"/>
              </w:rPr>
              <w:t xml:space="preserve">my </w:t>
            </w:r>
            <w:r w:rsidR="00265A49" w:rsidRPr="007667C6">
              <w:rPr>
                <w:rFonts w:ascii="Times New Roman" w:hAnsi="Times New Roman" w:cs="Times New Roman"/>
                <w:sz w:val="22"/>
                <w:szCs w:val="22"/>
              </w:rPr>
              <w:t xml:space="preserve">medical treatment, </w:t>
            </w:r>
            <w:r w:rsidR="008E7BE3" w:rsidRPr="007667C6">
              <w:rPr>
                <w:rFonts w:ascii="Times New Roman" w:hAnsi="Times New Roman" w:cs="Times New Roman"/>
                <w:sz w:val="22"/>
                <w:szCs w:val="22"/>
              </w:rPr>
              <w:t xml:space="preserve">and I use it </w:t>
            </w:r>
            <w:r w:rsidR="00265A49" w:rsidRPr="007667C6">
              <w:rPr>
                <w:rFonts w:ascii="Times New Roman" w:hAnsi="Times New Roman" w:cs="Times New Roman"/>
                <w:sz w:val="22"/>
                <w:szCs w:val="22"/>
              </w:rPr>
              <w:t>regularly</w:t>
            </w:r>
            <w:r w:rsidR="008E7BE3"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The federal government may refuse to hire me </w:t>
            </w:r>
            <w:r w:rsidR="00A86516" w:rsidRPr="007667C6">
              <w:rPr>
                <w:rFonts w:ascii="Times New Roman" w:hAnsi="Times New Roman" w:cs="Times New Roman"/>
                <w:sz w:val="22"/>
                <w:szCs w:val="22"/>
              </w:rPr>
              <w:t xml:space="preserve">because </w:t>
            </w:r>
            <w:r w:rsidR="008E7BE3" w:rsidRPr="007667C6">
              <w:rPr>
                <w:rFonts w:ascii="Times New Roman" w:hAnsi="Times New Roman" w:cs="Times New Roman"/>
                <w:sz w:val="22"/>
                <w:szCs w:val="22"/>
              </w:rPr>
              <w:t xml:space="preserve">I </w:t>
            </w:r>
            <w:r w:rsidR="00A86516" w:rsidRPr="007667C6">
              <w:rPr>
                <w:rFonts w:ascii="Times New Roman" w:hAnsi="Times New Roman" w:cs="Times New Roman"/>
                <w:sz w:val="22"/>
                <w:szCs w:val="22"/>
              </w:rPr>
              <w:t xml:space="preserve">use marijuana even though </w:t>
            </w:r>
            <w:r w:rsidR="009A61EE" w:rsidRPr="007667C6">
              <w:rPr>
                <w:rFonts w:ascii="Times New Roman" w:hAnsi="Times New Roman" w:cs="Times New Roman"/>
                <w:sz w:val="22"/>
                <w:szCs w:val="22"/>
              </w:rPr>
              <w:t>it is prescribed to me.</w:t>
            </w:r>
          </w:p>
        </w:tc>
      </w:tr>
      <w:tr w:rsidR="000446CF" w:rsidRPr="007667C6" w14:paraId="3B58CB6F" w14:textId="77777777" w:rsidTr="008A1097">
        <w:tc>
          <w:tcPr>
            <w:tcW w:w="625" w:type="dxa"/>
          </w:tcPr>
          <w:p w14:paraId="2B1C87EC" w14:textId="77777777" w:rsidR="008E7BE3" w:rsidRPr="007667C6" w:rsidRDefault="008E7BE3" w:rsidP="00912E84">
            <w:pPr>
              <w:pStyle w:val="ListParagraph"/>
              <w:contextualSpacing w:val="0"/>
              <w:rPr>
                <w:rFonts w:ascii="Times New Roman" w:hAnsi="Times New Roman" w:cs="Times New Roman"/>
                <w:sz w:val="22"/>
                <w:szCs w:val="22"/>
              </w:rPr>
            </w:pPr>
          </w:p>
        </w:tc>
        <w:tc>
          <w:tcPr>
            <w:tcW w:w="8725" w:type="dxa"/>
          </w:tcPr>
          <w:p w14:paraId="72F55848"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4124C9A6" w14:textId="77777777" w:rsidR="008E7BE3" w:rsidRPr="007667C6" w:rsidRDefault="008E7BE3" w:rsidP="00912E84">
            <w:pPr>
              <w:rPr>
                <w:rFonts w:ascii="Times New Roman" w:hAnsi="Times New Roman" w:cs="Times New Roman"/>
                <w:b/>
                <w:bCs/>
                <w:sz w:val="22"/>
                <w:szCs w:val="22"/>
              </w:rPr>
            </w:pPr>
          </w:p>
        </w:tc>
      </w:tr>
      <w:tr w:rsidR="000446CF" w:rsidRPr="007667C6" w14:paraId="20B589DA" w14:textId="77777777" w:rsidTr="008A1097">
        <w:tc>
          <w:tcPr>
            <w:tcW w:w="625" w:type="dxa"/>
          </w:tcPr>
          <w:p w14:paraId="5881365E"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00F9434" w14:textId="7CA33D3D"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My friends and I like to party at a lake </w:t>
            </w:r>
            <w:r w:rsidR="00902C71" w:rsidRPr="007667C6">
              <w:rPr>
                <w:rFonts w:ascii="Times New Roman" w:hAnsi="Times New Roman" w:cs="Times New Roman"/>
                <w:sz w:val="22"/>
                <w:szCs w:val="22"/>
              </w:rPr>
              <w:t>in a state where drinking is legal at 18.</w:t>
            </w:r>
            <w:r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w:t>
            </w:r>
            <w:r w:rsidR="00621F6C">
              <w:rPr>
                <w:rFonts w:ascii="Times New Roman" w:hAnsi="Times New Roman" w:cs="Times New Roman"/>
                <w:sz w:val="22"/>
                <w:szCs w:val="22"/>
              </w:rPr>
              <w:t>’m 18 and I</w:t>
            </w:r>
            <w:r w:rsidRPr="007667C6">
              <w:rPr>
                <w:rFonts w:ascii="Times New Roman" w:hAnsi="Times New Roman" w:cs="Times New Roman"/>
                <w:sz w:val="22"/>
                <w:szCs w:val="22"/>
              </w:rPr>
              <w:t xml:space="preserve"> don’t drink or do drugs</w:t>
            </w:r>
            <w:r w:rsidR="00621F6C">
              <w:rPr>
                <w:rFonts w:ascii="Times New Roman" w:hAnsi="Times New Roman" w:cs="Times New Roman"/>
                <w:sz w:val="22"/>
                <w:szCs w:val="22"/>
              </w:rPr>
              <w:t>.  We</w:t>
            </w:r>
            <w:r w:rsidRPr="007667C6">
              <w:rPr>
                <w:rFonts w:ascii="Times New Roman" w:hAnsi="Times New Roman" w:cs="Times New Roman"/>
                <w:sz w:val="22"/>
                <w:szCs w:val="22"/>
              </w:rPr>
              <w:t xml:space="preserve"> usually </w:t>
            </w:r>
            <w:r w:rsidR="00621F6C">
              <w:rPr>
                <w:rFonts w:ascii="Times New Roman" w:hAnsi="Times New Roman" w:cs="Times New Roman"/>
                <w:sz w:val="22"/>
                <w:szCs w:val="22"/>
              </w:rPr>
              <w:t xml:space="preserve">ride </w:t>
            </w:r>
            <w:r w:rsidR="005E5297">
              <w:rPr>
                <w:rFonts w:ascii="Times New Roman" w:hAnsi="Times New Roman" w:cs="Times New Roman"/>
                <w:sz w:val="22"/>
                <w:szCs w:val="22"/>
              </w:rPr>
              <w:t>together,</w:t>
            </w:r>
            <w:r w:rsidR="00621F6C">
              <w:rPr>
                <w:rFonts w:ascii="Times New Roman" w:hAnsi="Times New Roman" w:cs="Times New Roman"/>
                <w:sz w:val="22"/>
                <w:szCs w:val="22"/>
              </w:rPr>
              <w:t xml:space="preserve"> and </w:t>
            </w:r>
            <w:r w:rsidRPr="007667C6">
              <w:rPr>
                <w:rFonts w:ascii="Times New Roman" w:hAnsi="Times New Roman" w:cs="Times New Roman"/>
                <w:sz w:val="22"/>
                <w:szCs w:val="22"/>
              </w:rPr>
              <w:t xml:space="preserve">my friends have their </w:t>
            </w:r>
            <w:r w:rsidR="00B77E73" w:rsidRPr="007667C6">
              <w:rPr>
                <w:rFonts w:ascii="Times New Roman" w:hAnsi="Times New Roman" w:cs="Times New Roman"/>
                <w:sz w:val="22"/>
                <w:szCs w:val="22"/>
              </w:rPr>
              <w:t>beer</w:t>
            </w:r>
            <w:r w:rsidRPr="007667C6">
              <w:rPr>
                <w:rFonts w:ascii="Times New Roman" w:hAnsi="Times New Roman" w:cs="Times New Roman"/>
                <w:sz w:val="22"/>
                <w:szCs w:val="22"/>
              </w:rPr>
              <w:t xml:space="preserve"> and drugs in the car.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 can get in trouble even if I don’t use.</w:t>
            </w:r>
          </w:p>
        </w:tc>
      </w:tr>
      <w:tr w:rsidR="000446CF" w:rsidRPr="007667C6" w14:paraId="437235AA" w14:textId="77777777" w:rsidTr="008A1097">
        <w:tc>
          <w:tcPr>
            <w:tcW w:w="625" w:type="dxa"/>
          </w:tcPr>
          <w:p w14:paraId="6F762684" w14:textId="77777777" w:rsidR="008E7BE3" w:rsidRPr="007667C6" w:rsidRDefault="008E7BE3" w:rsidP="00912E84">
            <w:pPr>
              <w:rPr>
                <w:rFonts w:ascii="Times New Roman" w:hAnsi="Times New Roman" w:cs="Times New Roman"/>
                <w:sz w:val="22"/>
                <w:szCs w:val="22"/>
              </w:rPr>
            </w:pPr>
          </w:p>
        </w:tc>
        <w:tc>
          <w:tcPr>
            <w:tcW w:w="8725" w:type="dxa"/>
          </w:tcPr>
          <w:p w14:paraId="4948A8F5"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69B442C4" w14:textId="77777777" w:rsidR="008E7BE3" w:rsidRPr="007667C6" w:rsidRDefault="008E7BE3" w:rsidP="00912E84">
            <w:pPr>
              <w:rPr>
                <w:rFonts w:ascii="Times New Roman" w:hAnsi="Times New Roman" w:cs="Times New Roman"/>
                <w:b/>
                <w:bCs/>
                <w:sz w:val="22"/>
                <w:szCs w:val="22"/>
              </w:rPr>
            </w:pPr>
          </w:p>
        </w:tc>
      </w:tr>
      <w:tr w:rsidR="000446CF" w:rsidRPr="007667C6" w14:paraId="68C8C9E9" w14:textId="77777777" w:rsidTr="008A1097">
        <w:tc>
          <w:tcPr>
            <w:tcW w:w="625" w:type="dxa"/>
          </w:tcPr>
          <w:p w14:paraId="0F819A25"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A0339AE" w14:textId="565D8B13" w:rsidR="008E7BE3" w:rsidRPr="007667C6" w:rsidRDefault="006B76B3" w:rsidP="00912E84">
            <w:pPr>
              <w:rPr>
                <w:rFonts w:ascii="Times New Roman" w:hAnsi="Times New Roman" w:cs="Times New Roman"/>
                <w:sz w:val="22"/>
                <w:szCs w:val="22"/>
              </w:rPr>
            </w:pPr>
            <w:r w:rsidRPr="007667C6">
              <w:rPr>
                <w:rFonts w:ascii="Times New Roman" w:hAnsi="Times New Roman" w:cs="Times New Roman"/>
                <w:sz w:val="22"/>
                <w:szCs w:val="22"/>
              </w:rPr>
              <w:t xml:space="preserve">On April Fool’s Day, </w:t>
            </w:r>
            <w:r w:rsidR="008E7BE3" w:rsidRPr="007667C6">
              <w:rPr>
                <w:rFonts w:ascii="Times New Roman" w:hAnsi="Times New Roman" w:cs="Times New Roman"/>
                <w:sz w:val="22"/>
                <w:szCs w:val="22"/>
              </w:rPr>
              <w:t>some friends and I stole my neighbor’s mail</w:t>
            </w:r>
            <w:r w:rsidR="00B77E73" w:rsidRPr="007667C6">
              <w:rPr>
                <w:rFonts w:ascii="Times New Roman" w:hAnsi="Times New Roman" w:cs="Times New Roman"/>
                <w:sz w:val="22"/>
                <w:szCs w:val="22"/>
              </w:rPr>
              <w:t>.</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 We figured we’d give it back, but my little brother spilled </w:t>
            </w:r>
            <w:r w:rsidR="009D5D93" w:rsidRPr="007667C6">
              <w:rPr>
                <w:rFonts w:ascii="Times New Roman" w:hAnsi="Times New Roman" w:cs="Times New Roman"/>
                <w:sz w:val="22"/>
                <w:szCs w:val="22"/>
              </w:rPr>
              <w:t xml:space="preserve">grape juice </w:t>
            </w:r>
            <w:r w:rsidR="008E7BE3" w:rsidRPr="007667C6">
              <w:rPr>
                <w:rFonts w:ascii="Times New Roman" w:hAnsi="Times New Roman" w:cs="Times New Roman"/>
                <w:sz w:val="22"/>
                <w:szCs w:val="22"/>
              </w:rPr>
              <w:t xml:space="preserve">on it and ruined it, so we threw it away. </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Since it was just a prank, I won’t get in trouble.</w:t>
            </w:r>
          </w:p>
        </w:tc>
      </w:tr>
      <w:tr w:rsidR="000446CF" w:rsidRPr="007667C6" w14:paraId="2F057690" w14:textId="77777777" w:rsidTr="008A1097">
        <w:tc>
          <w:tcPr>
            <w:tcW w:w="625" w:type="dxa"/>
          </w:tcPr>
          <w:p w14:paraId="79F6D9AA" w14:textId="77777777" w:rsidR="008E7BE3" w:rsidRPr="007667C6" w:rsidRDefault="008E7BE3" w:rsidP="00912E84">
            <w:pPr>
              <w:rPr>
                <w:rFonts w:ascii="Times New Roman" w:hAnsi="Times New Roman" w:cs="Times New Roman"/>
                <w:sz w:val="22"/>
                <w:szCs w:val="22"/>
              </w:rPr>
            </w:pPr>
          </w:p>
        </w:tc>
        <w:tc>
          <w:tcPr>
            <w:tcW w:w="8725" w:type="dxa"/>
          </w:tcPr>
          <w:p w14:paraId="0386A0F0"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646A3C5" w14:textId="77777777" w:rsidR="008E7BE3" w:rsidRPr="007667C6" w:rsidRDefault="008E7BE3" w:rsidP="00912E84">
            <w:pPr>
              <w:rPr>
                <w:rFonts w:ascii="Times New Roman" w:hAnsi="Times New Roman" w:cs="Times New Roman"/>
                <w:b/>
                <w:bCs/>
                <w:sz w:val="22"/>
                <w:szCs w:val="22"/>
              </w:rPr>
            </w:pPr>
          </w:p>
        </w:tc>
      </w:tr>
      <w:tr w:rsidR="000446CF" w:rsidRPr="007667C6" w14:paraId="0ADF7FFF" w14:textId="77777777" w:rsidTr="008A1097">
        <w:tc>
          <w:tcPr>
            <w:tcW w:w="625" w:type="dxa"/>
          </w:tcPr>
          <w:p w14:paraId="2E02FBFA"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438971CC" w14:textId="3499EEFF"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My older sibling gave me their ID to use to get into bars.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We look a lot alike, so I won’t get caught, but even if I d</w:t>
            </w:r>
            <w:r w:rsidR="00B77E73" w:rsidRPr="007667C6">
              <w:rPr>
                <w:rFonts w:ascii="Times New Roman" w:hAnsi="Times New Roman" w:cs="Times New Roman"/>
                <w:sz w:val="22"/>
                <w:szCs w:val="22"/>
              </w:rPr>
              <w:t>o</w:t>
            </w:r>
            <w:r w:rsidRPr="007667C6">
              <w:rPr>
                <w:rFonts w:ascii="Times New Roman" w:hAnsi="Times New Roman" w:cs="Times New Roman"/>
                <w:sz w:val="22"/>
                <w:szCs w:val="22"/>
              </w:rPr>
              <w:t>, I would just be turned away from the bar.</w:t>
            </w:r>
          </w:p>
        </w:tc>
      </w:tr>
      <w:tr w:rsidR="000446CF" w:rsidRPr="007667C6" w14:paraId="395EE6C5" w14:textId="77777777" w:rsidTr="008A1097">
        <w:tc>
          <w:tcPr>
            <w:tcW w:w="625" w:type="dxa"/>
          </w:tcPr>
          <w:p w14:paraId="3B3E07CB" w14:textId="77777777" w:rsidR="008E7BE3" w:rsidRPr="007667C6" w:rsidRDefault="008E7BE3" w:rsidP="00912E84">
            <w:pPr>
              <w:rPr>
                <w:rFonts w:ascii="Times New Roman" w:hAnsi="Times New Roman" w:cs="Times New Roman"/>
                <w:sz w:val="22"/>
                <w:szCs w:val="22"/>
              </w:rPr>
            </w:pPr>
          </w:p>
        </w:tc>
        <w:tc>
          <w:tcPr>
            <w:tcW w:w="8725" w:type="dxa"/>
          </w:tcPr>
          <w:p w14:paraId="4036B2A9"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6D56E367" w14:textId="77777777" w:rsidR="008E7BE3" w:rsidRPr="007667C6" w:rsidRDefault="008E7BE3" w:rsidP="00912E84">
            <w:pPr>
              <w:rPr>
                <w:rFonts w:ascii="Times New Roman" w:hAnsi="Times New Roman" w:cs="Times New Roman"/>
                <w:b/>
                <w:bCs/>
                <w:sz w:val="22"/>
                <w:szCs w:val="22"/>
              </w:rPr>
            </w:pPr>
          </w:p>
        </w:tc>
      </w:tr>
      <w:tr w:rsidR="000446CF" w:rsidRPr="007667C6" w14:paraId="171FFF01" w14:textId="77777777" w:rsidTr="008A1097">
        <w:tc>
          <w:tcPr>
            <w:tcW w:w="625" w:type="dxa"/>
          </w:tcPr>
          <w:p w14:paraId="08C7F341"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9CBB65D" w14:textId="104E30CD" w:rsidR="008E7BE3" w:rsidRPr="007667C6" w:rsidRDefault="00443729" w:rsidP="00912E84">
            <w:pPr>
              <w:rPr>
                <w:rFonts w:ascii="Times New Roman" w:hAnsi="Times New Roman" w:cs="Times New Roman"/>
                <w:sz w:val="22"/>
                <w:szCs w:val="22"/>
              </w:rPr>
            </w:pPr>
            <w:r w:rsidRPr="007667C6">
              <w:rPr>
                <w:rFonts w:ascii="Times New Roman" w:hAnsi="Times New Roman" w:cs="Times New Roman"/>
                <w:sz w:val="22"/>
                <w:szCs w:val="22"/>
              </w:rPr>
              <w:t xml:space="preserve">If I get pulled over </w:t>
            </w:r>
            <w:r w:rsidR="00621F6C">
              <w:rPr>
                <w:rFonts w:ascii="Times New Roman" w:hAnsi="Times New Roman" w:cs="Times New Roman"/>
                <w:sz w:val="22"/>
                <w:szCs w:val="22"/>
              </w:rPr>
              <w:t>w</w:t>
            </w:r>
            <w:r w:rsidR="000B4FAE">
              <w:rPr>
                <w:rFonts w:ascii="Times New Roman" w:hAnsi="Times New Roman" w:cs="Times New Roman"/>
                <w:sz w:val="22"/>
                <w:szCs w:val="22"/>
              </w:rPr>
              <w:t xml:space="preserve">hile I’m </w:t>
            </w:r>
            <w:r w:rsidRPr="007667C6">
              <w:rPr>
                <w:rFonts w:ascii="Times New Roman" w:hAnsi="Times New Roman" w:cs="Times New Roman"/>
                <w:sz w:val="22"/>
                <w:szCs w:val="22"/>
              </w:rPr>
              <w:t>texting and driving</w:t>
            </w:r>
            <w:r w:rsidR="00B77E73" w:rsidRPr="007667C6">
              <w:rPr>
                <w:rFonts w:ascii="Times New Roman" w:hAnsi="Times New Roman" w:cs="Times New Roman"/>
                <w:sz w:val="22"/>
                <w:szCs w:val="22"/>
              </w:rPr>
              <w:t xml:space="preserve"> when I’m 16,</w:t>
            </w:r>
            <w:r w:rsidRPr="007667C6">
              <w:rPr>
                <w:rFonts w:ascii="Times New Roman" w:hAnsi="Times New Roman" w:cs="Times New Roman"/>
                <w:sz w:val="22"/>
                <w:szCs w:val="22"/>
              </w:rPr>
              <w:t xml:space="preserve"> the ticket will be taken off my record when I turn 18.</w:t>
            </w:r>
          </w:p>
        </w:tc>
      </w:tr>
      <w:tr w:rsidR="000446CF" w:rsidRPr="007667C6" w14:paraId="32E493A7" w14:textId="77777777" w:rsidTr="008A1097">
        <w:tc>
          <w:tcPr>
            <w:tcW w:w="625" w:type="dxa"/>
          </w:tcPr>
          <w:p w14:paraId="41868E86" w14:textId="77777777" w:rsidR="008E7BE3" w:rsidRPr="007667C6" w:rsidRDefault="008E7BE3" w:rsidP="00912E84">
            <w:pPr>
              <w:rPr>
                <w:rFonts w:ascii="Times New Roman" w:hAnsi="Times New Roman" w:cs="Times New Roman"/>
                <w:sz w:val="22"/>
                <w:szCs w:val="22"/>
              </w:rPr>
            </w:pPr>
          </w:p>
        </w:tc>
        <w:tc>
          <w:tcPr>
            <w:tcW w:w="8725" w:type="dxa"/>
          </w:tcPr>
          <w:p w14:paraId="6DD79825" w14:textId="77777777" w:rsidR="000E6C49" w:rsidRPr="007667C6" w:rsidRDefault="000E6C49" w:rsidP="000E6C49">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2E9EAE2" w14:textId="3BF98106" w:rsidR="008E7BE3" w:rsidRPr="007667C6" w:rsidRDefault="008E7BE3" w:rsidP="00912E84">
            <w:pPr>
              <w:rPr>
                <w:rFonts w:ascii="Times New Roman" w:hAnsi="Times New Roman" w:cs="Times New Roman"/>
                <w:b/>
                <w:bCs/>
                <w:sz w:val="22"/>
                <w:szCs w:val="22"/>
              </w:rPr>
            </w:pPr>
          </w:p>
        </w:tc>
      </w:tr>
    </w:tbl>
    <w:p w14:paraId="1B6446AB" w14:textId="77777777" w:rsidR="00561939" w:rsidRPr="007667C6" w:rsidRDefault="00561939">
      <w:pPr>
        <w:rPr>
          <w:rFonts w:ascii="Times New Roman" w:hAnsi="Times New Roman" w:cs="Times New Roman"/>
          <w:sz w:val="22"/>
          <w:szCs w:val="22"/>
        </w:rPr>
      </w:pPr>
      <w:r w:rsidRPr="007667C6">
        <w:rPr>
          <w:rFonts w:ascii="Times New Roman" w:hAnsi="Times New Roman" w:cs="Times New Roman"/>
          <w:sz w:val="22"/>
          <w:szCs w:val="22"/>
        </w:rPr>
        <w:br w:type="page"/>
      </w:r>
    </w:p>
    <w:p w14:paraId="6E5775E6" w14:textId="76765382" w:rsidR="00561939" w:rsidRPr="007667C6" w:rsidRDefault="00561939" w:rsidP="00D2100B">
      <w:pPr>
        <w:pStyle w:val="Heading1"/>
      </w:pPr>
      <w:r w:rsidRPr="007667C6">
        <w:lastRenderedPageBreak/>
        <w:t>Reality Check Quiz</w:t>
      </w:r>
      <w:r w:rsidR="001D0B37" w:rsidRPr="007667C6">
        <w:t xml:space="preserve"> </w:t>
      </w:r>
      <w:r w:rsidR="0029684A" w:rsidRPr="007667C6">
        <w:t xml:space="preserve">– Answer </w:t>
      </w:r>
      <w:r w:rsidR="001D0B37" w:rsidRPr="007667C6">
        <w:t>Key and</w:t>
      </w:r>
      <w:r w:rsidRPr="007667C6">
        <w:t xml:space="preserve"> Discussion-Starter Prompts</w:t>
      </w:r>
      <w:r w:rsidR="00621F6C">
        <w:t xml:space="preserve">:  </w:t>
      </w:r>
      <w:r w:rsidR="00697A61">
        <w:t xml:space="preserve">For </w:t>
      </w:r>
      <w:r w:rsidR="00621F6C">
        <w:t xml:space="preserve">Discussion After Simulation </w:t>
      </w:r>
    </w:p>
    <w:tbl>
      <w:tblPr>
        <w:tblStyle w:val="TableGrid"/>
        <w:tblW w:w="0" w:type="auto"/>
        <w:tblLook w:val="04A0" w:firstRow="1" w:lastRow="0" w:firstColumn="1" w:lastColumn="0" w:noHBand="0" w:noVBand="1"/>
      </w:tblPr>
      <w:tblGrid>
        <w:gridCol w:w="9350"/>
      </w:tblGrid>
      <w:tr w:rsidR="00561939" w:rsidRPr="007667C6" w14:paraId="3643F27E" w14:textId="77777777" w:rsidTr="00421D69">
        <w:tc>
          <w:tcPr>
            <w:tcW w:w="9350" w:type="dxa"/>
          </w:tcPr>
          <w:p w14:paraId="2C52E07B" w14:textId="77777777" w:rsidR="00561939" w:rsidRPr="007667C6" w:rsidRDefault="00561939" w:rsidP="00421D69">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Reality Check: Sometimes There Are No Do-Overs</w:t>
            </w:r>
          </w:p>
          <w:p w14:paraId="027AA621" w14:textId="77777777" w:rsidR="00561939" w:rsidRPr="007667C6" w:rsidRDefault="00561939" w:rsidP="00421D69">
            <w:pPr>
              <w:jc w:val="center"/>
              <w:rPr>
                <w:rFonts w:ascii="Times New Roman" w:hAnsi="Times New Roman" w:cs="Times New Roman"/>
                <w:sz w:val="22"/>
                <w:szCs w:val="22"/>
              </w:rPr>
            </w:pPr>
            <w:r w:rsidRPr="007667C6">
              <w:rPr>
                <w:rFonts w:ascii="Times New Roman" w:hAnsi="Times New Roman" w:cs="Times New Roman"/>
                <w:b/>
                <w:bCs/>
                <w:sz w:val="22"/>
                <w:szCs w:val="22"/>
              </w:rPr>
              <w:t>Today’s Decisions Can Have Legal and Long-Term Consequences</w:t>
            </w:r>
          </w:p>
        </w:tc>
      </w:tr>
    </w:tbl>
    <w:p w14:paraId="46F4455E" w14:textId="68B9F44C" w:rsidR="00561939" w:rsidRPr="007667C6" w:rsidRDefault="00621F6C" w:rsidP="00561939">
      <w:pPr>
        <w:spacing w:after="0" w:line="240" w:lineRule="auto"/>
        <w:jc w:val="center"/>
        <w:rPr>
          <w:rFonts w:ascii="Times New Roman" w:hAnsi="Times New Roman" w:cs="Times New Roman"/>
          <w:i/>
          <w:iCs/>
          <w:sz w:val="22"/>
          <w:szCs w:val="22"/>
        </w:rPr>
      </w:pPr>
      <w:r w:rsidRPr="00621F6C">
        <w:rPr>
          <w:rFonts w:ascii="Times New Roman" w:hAnsi="Times New Roman" w:cs="Times New Roman"/>
          <w:b/>
          <w:bCs/>
          <w:sz w:val="22"/>
          <w:szCs w:val="22"/>
        </w:rPr>
        <w:t>How This Quiz is Used After the Simulation:</w:t>
      </w:r>
      <w:r>
        <w:rPr>
          <w:rFonts w:ascii="Times New Roman" w:hAnsi="Times New Roman" w:cs="Times New Roman"/>
          <w:i/>
          <w:iCs/>
          <w:sz w:val="22"/>
          <w:szCs w:val="22"/>
        </w:rPr>
        <w:t xml:space="preserve"> To get the Q-and-A session started after the verdict is discussed, the </w:t>
      </w:r>
      <w:r w:rsidR="00EB349A">
        <w:rPr>
          <w:rFonts w:ascii="Times New Roman" w:hAnsi="Times New Roman" w:cs="Times New Roman"/>
          <w:i/>
          <w:iCs/>
          <w:sz w:val="22"/>
          <w:szCs w:val="22"/>
        </w:rPr>
        <w:t xml:space="preserve">Presiding Judge </w:t>
      </w:r>
      <w:r>
        <w:rPr>
          <w:rFonts w:ascii="Times New Roman" w:hAnsi="Times New Roman" w:cs="Times New Roman"/>
          <w:i/>
          <w:iCs/>
          <w:sz w:val="22"/>
          <w:szCs w:val="22"/>
        </w:rPr>
        <w:t xml:space="preserve">may want to ask students if they have any questions about the following situations. </w:t>
      </w:r>
    </w:p>
    <w:p w14:paraId="0E528188" w14:textId="77777777" w:rsidR="00561939" w:rsidRPr="007667C6" w:rsidRDefault="00561939" w:rsidP="00561939">
      <w:pPr>
        <w:spacing w:after="0" w:line="240" w:lineRule="auto"/>
        <w:rPr>
          <w:rFonts w:ascii="Times New Roman" w:hAnsi="Times New Roman" w:cs="Times New Roman"/>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0446CF" w:rsidRPr="007667C6" w14:paraId="7F6900A2" w14:textId="77777777" w:rsidTr="00421D69">
        <w:tc>
          <w:tcPr>
            <w:tcW w:w="625" w:type="dxa"/>
          </w:tcPr>
          <w:p w14:paraId="7B2346BA" w14:textId="77777777" w:rsidR="00F255D3" w:rsidRPr="007667C6" w:rsidRDefault="00F255D3" w:rsidP="00F255D3">
            <w:pPr>
              <w:pStyle w:val="ListParagraph"/>
              <w:numPr>
                <w:ilvl w:val="0"/>
                <w:numId w:val="19"/>
              </w:numPr>
              <w:contextualSpacing w:val="0"/>
              <w:rPr>
                <w:rFonts w:ascii="Times New Roman" w:hAnsi="Times New Roman" w:cs="Times New Roman"/>
                <w:sz w:val="22"/>
                <w:szCs w:val="22"/>
              </w:rPr>
            </w:pPr>
          </w:p>
        </w:tc>
        <w:tc>
          <w:tcPr>
            <w:tcW w:w="8725" w:type="dxa"/>
          </w:tcPr>
          <w:p w14:paraId="135D5A97" w14:textId="459A7188" w:rsidR="00F255D3" w:rsidRPr="007667C6" w:rsidRDefault="00F255D3" w:rsidP="00F255D3">
            <w:pPr>
              <w:rPr>
                <w:rFonts w:ascii="Times New Roman" w:hAnsi="Times New Roman" w:cs="Times New Roman"/>
                <w:sz w:val="22"/>
                <w:szCs w:val="22"/>
              </w:rPr>
            </w:pPr>
            <w:r w:rsidRPr="007667C6">
              <w:rPr>
                <w:rFonts w:ascii="Times New Roman" w:hAnsi="Times New Roman" w:cs="Times New Roman"/>
                <w:sz w:val="22"/>
                <w:szCs w:val="22"/>
              </w:rPr>
              <w:t xml:space="preserve">I go on a road trip to a national park with my best friend’s family.  My best friend and I spray paint our initials </w:t>
            </w:r>
            <w:r w:rsidR="00B51C7D" w:rsidRPr="007667C6">
              <w:rPr>
                <w:rFonts w:ascii="Times New Roman" w:hAnsi="Times New Roman" w:cs="Times New Roman"/>
                <w:sz w:val="22"/>
                <w:szCs w:val="22"/>
              </w:rPr>
              <w:t>on</w:t>
            </w:r>
            <w:r w:rsidRPr="007667C6">
              <w:rPr>
                <w:rFonts w:ascii="Times New Roman" w:hAnsi="Times New Roman" w:cs="Times New Roman"/>
                <w:sz w:val="22"/>
                <w:szCs w:val="22"/>
              </w:rPr>
              <w:t xml:space="preserve"> one of the rocks there.  Lots of people do it. </w:t>
            </w:r>
            <w:r w:rsidR="00267FAF" w:rsidRPr="007667C6">
              <w:rPr>
                <w:rFonts w:ascii="Times New Roman" w:hAnsi="Times New Roman" w:cs="Times New Roman"/>
                <w:sz w:val="22"/>
                <w:szCs w:val="22"/>
              </w:rPr>
              <w:t xml:space="preserve"> </w:t>
            </w:r>
            <w:r w:rsidRPr="007667C6">
              <w:rPr>
                <w:rFonts w:ascii="Times New Roman" w:hAnsi="Times New Roman" w:cs="Times New Roman"/>
                <w:sz w:val="22"/>
                <w:szCs w:val="22"/>
              </w:rPr>
              <w:t>No one cares.</w:t>
            </w:r>
          </w:p>
        </w:tc>
      </w:tr>
      <w:tr w:rsidR="000446CF" w:rsidRPr="007667C6" w14:paraId="388E70B4" w14:textId="77777777" w:rsidTr="00421D69">
        <w:tc>
          <w:tcPr>
            <w:tcW w:w="625" w:type="dxa"/>
          </w:tcPr>
          <w:p w14:paraId="7A4A4660" w14:textId="77777777" w:rsidR="00561939" w:rsidRPr="007667C6" w:rsidRDefault="00561939" w:rsidP="00421D69">
            <w:pPr>
              <w:rPr>
                <w:rFonts w:ascii="Times New Roman" w:hAnsi="Times New Roman" w:cs="Times New Roman"/>
                <w:sz w:val="22"/>
                <w:szCs w:val="22"/>
              </w:rPr>
            </w:pPr>
          </w:p>
        </w:tc>
        <w:tc>
          <w:tcPr>
            <w:tcW w:w="8725" w:type="dxa"/>
          </w:tcPr>
          <w:p w14:paraId="0E7AD713" w14:textId="77777777" w:rsidR="00561939" w:rsidRPr="007667C6" w:rsidRDefault="00561939" w:rsidP="00421D69">
            <w:pPr>
              <w:rPr>
                <w:rFonts w:ascii="Times New Roman" w:hAnsi="Times New Roman" w:cs="Times New Roman"/>
                <w:b/>
                <w:bCs/>
                <w:sz w:val="22"/>
                <w:szCs w:val="22"/>
              </w:rPr>
            </w:pPr>
            <w:r w:rsidRPr="007667C6">
              <w:rPr>
                <w:rFonts w:ascii="Times New Roman" w:hAnsi="Times New Roman" w:cs="Times New Roman"/>
                <w:b/>
                <w:bCs/>
                <w:sz w:val="22"/>
                <w:szCs w:val="22"/>
              </w:rPr>
              <w:t>FALSE.  Defacing any part of a national park is a federal offense of trespassing, tampering, and vandalism.</w:t>
            </w:r>
          </w:p>
          <w:p w14:paraId="1999B3AB" w14:textId="77777777" w:rsidR="00561939" w:rsidRPr="007667C6" w:rsidRDefault="00561939" w:rsidP="00421D69">
            <w:pPr>
              <w:rPr>
                <w:rFonts w:ascii="Times New Roman" w:hAnsi="Times New Roman" w:cs="Times New Roman"/>
                <w:b/>
                <w:bCs/>
                <w:sz w:val="22"/>
                <w:szCs w:val="22"/>
              </w:rPr>
            </w:pPr>
          </w:p>
        </w:tc>
      </w:tr>
      <w:tr w:rsidR="000446CF" w:rsidRPr="007667C6" w14:paraId="4CC7F467" w14:textId="77777777" w:rsidTr="00421D69">
        <w:tc>
          <w:tcPr>
            <w:tcW w:w="625" w:type="dxa"/>
          </w:tcPr>
          <w:p w14:paraId="4B866B1A" w14:textId="77777777" w:rsidR="00561939" w:rsidRPr="007667C6" w:rsidRDefault="00561939" w:rsidP="00421D69">
            <w:pPr>
              <w:pStyle w:val="ListParagraph"/>
              <w:numPr>
                <w:ilvl w:val="0"/>
                <w:numId w:val="19"/>
              </w:numPr>
              <w:contextualSpacing w:val="0"/>
              <w:rPr>
                <w:rFonts w:ascii="Times New Roman" w:hAnsi="Times New Roman" w:cs="Times New Roman"/>
                <w:sz w:val="22"/>
                <w:szCs w:val="22"/>
              </w:rPr>
            </w:pPr>
          </w:p>
        </w:tc>
        <w:tc>
          <w:tcPr>
            <w:tcW w:w="8725" w:type="dxa"/>
          </w:tcPr>
          <w:p w14:paraId="7EC7A9BF" w14:textId="3B72761C" w:rsidR="00561939" w:rsidRPr="007667C6" w:rsidRDefault="00561939" w:rsidP="00421D69">
            <w:pPr>
              <w:rPr>
                <w:rFonts w:ascii="Times New Roman" w:hAnsi="Times New Roman" w:cs="Times New Roman"/>
                <w:sz w:val="22"/>
                <w:szCs w:val="22"/>
              </w:rPr>
            </w:pPr>
            <w:r w:rsidRPr="007667C6">
              <w:rPr>
                <w:rFonts w:ascii="Times New Roman" w:hAnsi="Times New Roman" w:cs="Times New Roman"/>
                <w:sz w:val="22"/>
                <w:szCs w:val="22"/>
              </w:rPr>
              <w:t xml:space="preserve">I can text an X-rated photo of myself or ask someone to send me an X-rated photo of themselves </w:t>
            </w:r>
            <w:r w:rsidR="003042F2" w:rsidRPr="007667C6">
              <w:rPr>
                <w:rFonts w:ascii="Times New Roman" w:hAnsi="Times New Roman" w:cs="Times New Roman"/>
                <w:sz w:val="22"/>
                <w:szCs w:val="22"/>
              </w:rPr>
              <w:t xml:space="preserve">as long as </w:t>
            </w:r>
            <w:r w:rsidRPr="007667C6">
              <w:rPr>
                <w:rFonts w:ascii="Times New Roman" w:hAnsi="Times New Roman" w:cs="Times New Roman"/>
                <w:sz w:val="22"/>
                <w:szCs w:val="22"/>
              </w:rPr>
              <w:t>we’re both under 18.</w:t>
            </w:r>
          </w:p>
        </w:tc>
      </w:tr>
      <w:tr w:rsidR="000446CF" w:rsidRPr="007667C6" w14:paraId="3B6F677A" w14:textId="77777777" w:rsidTr="00421D69">
        <w:tc>
          <w:tcPr>
            <w:tcW w:w="625" w:type="dxa"/>
          </w:tcPr>
          <w:p w14:paraId="2DF8028A" w14:textId="77777777" w:rsidR="00561939" w:rsidRPr="007667C6" w:rsidRDefault="00561939" w:rsidP="00421D69">
            <w:pPr>
              <w:rPr>
                <w:rFonts w:ascii="Times New Roman" w:hAnsi="Times New Roman" w:cs="Times New Roman"/>
                <w:sz w:val="22"/>
                <w:szCs w:val="22"/>
              </w:rPr>
            </w:pPr>
          </w:p>
        </w:tc>
        <w:tc>
          <w:tcPr>
            <w:tcW w:w="8725" w:type="dxa"/>
          </w:tcPr>
          <w:p w14:paraId="1E8629EC" w14:textId="77777777" w:rsidR="00561939" w:rsidRPr="007667C6" w:rsidRDefault="00561939" w:rsidP="00421D69">
            <w:pPr>
              <w:rPr>
                <w:rFonts w:ascii="Times New Roman" w:hAnsi="Times New Roman" w:cs="Times New Roman"/>
                <w:b/>
                <w:bCs/>
                <w:sz w:val="22"/>
                <w:szCs w:val="22"/>
              </w:rPr>
            </w:pPr>
            <w:r w:rsidRPr="007667C6">
              <w:rPr>
                <w:rFonts w:ascii="Times New Roman" w:hAnsi="Times New Roman" w:cs="Times New Roman"/>
                <w:b/>
                <w:bCs/>
                <w:sz w:val="22"/>
                <w:szCs w:val="22"/>
              </w:rPr>
              <w:t>FALSE.  This is self-produced child pornography.  Child pornography is illegal and there is no exception for minors to exchange it among themselves.</w:t>
            </w:r>
          </w:p>
          <w:p w14:paraId="1C0308A5" w14:textId="77777777" w:rsidR="00561939" w:rsidRPr="007667C6" w:rsidRDefault="00561939" w:rsidP="00421D69">
            <w:pPr>
              <w:rPr>
                <w:rFonts w:ascii="Times New Roman" w:hAnsi="Times New Roman" w:cs="Times New Roman"/>
                <w:b/>
                <w:bCs/>
                <w:sz w:val="22"/>
                <w:szCs w:val="22"/>
              </w:rPr>
            </w:pPr>
          </w:p>
        </w:tc>
      </w:tr>
      <w:tr w:rsidR="000446CF" w:rsidRPr="007667C6" w14:paraId="001DFF90" w14:textId="77777777" w:rsidTr="00421D69">
        <w:tc>
          <w:tcPr>
            <w:tcW w:w="625" w:type="dxa"/>
          </w:tcPr>
          <w:p w14:paraId="3BE17C60" w14:textId="77777777" w:rsidR="00267FAF" w:rsidRPr="007667C6" w:rsidRDefault="00267FAF" w:rsidP="00267FAF">
            <w:pPr>
              <w:pStyle w:val="ListParagraph"/>
              <w:numPr>
                <w:ilvl w:val="0"/>
                <w:numId w:val="19"/>
              </w:numPr>
              <w:contextualSpacing w:val="0"/>
              <w:rPr>
                <w:rFonts w:ascii="Times New Roman" w:hAnsi="Times New Roman" w:cs="Times New Roman"/>
                <w:sz w:val="22"/>
                <w:szCs w:val="22"/>
              </w:rPr>
            </w:pPr>
          </w:p>
        </w:tc>
        <w:tc>
          <w:tcPr>
            <w:tcW w:w="8725" w:type="dxa"/>
          </w:tcPr>
          <w:p w14:paraId="546D4C89" w14:textId="61F3B3A7" w:rsidR="00267FAF" w:rsidRPr="007667C6" w:rsidRDefault="00267FAF" w:rsidP="00267FAF">
            <w:pPr>
              <w:rPr>
                <w:rFonts w:ascii="Times New Roman" w:hAnsi="Times New Roman" w:cs="Times New Roman"/>
                <w:sz w:val="22"/>
                <w:szCs w:val="22"/>
              </w:rPr>
            </w:pPr>
            <w:r w:rsidRPr="007667C6">
              <w:rPr>
                <w:rFonts w:ascii="Times New Roman" w:hAnsi="Times New Roman" w:cs="Times New Roman"/>
                <w:sz w:val="22"/>
                <w:szCs w:val="22"/>
              </w:rPr>
              <w:t xml:space="preserve">While I am outside my apartment complex, FBI agents ask me if I’ve seen a couple of my neighbors go by.  I saw them, but I don’t know why the FBI is looking for them.  I tell the agents my neighbors walked in the opposite direction from the direction they </w:t>
            </w:r>
            <w:proofErr w:type="gramStart"/>
            <w:r w:rsidRPr="007667C6">
              <w:rPr>
                <w:rFonts w:ascii="Times New Roman" w:hAnsi="Times New Roman" w:cs="Times New Roman"/>
                <w:sz w:val="22"/>
                <w:szCs w:val="22"/>
              </w:rPr>
              <w:t>actually went</w:t>
            </w:r>
            <w:proofErr w:type="gramEnd"/>
            <w:r w:rsidRPr="007667C6">
              <w:rPr>
                <w:rFonts w:ascii="Times New Roman" w:hAnsi="Times New Roman" w:cs="Times New Roman"/>
                <w:sz w:val="22"/>
                <w:szCs w:val="22"/>
              </w:rPr>
              <w:t>.  I may have legal problems.</w:t>
            </w:r>
          </w:p>
        </w:tc>
      </w:tr>
      <w:tr w:rsidR="000446CF" w:rsidRPr="007667C6" w14:paraId="19D72DDB" w14:textId="77777777" w:rsidTr="00421D69">
        <w:tc>
          <w:tcPr>
            <w:tcW w:w="625" w:type="dxa"/>
          </w:tcPr>
          <w:p w14:paraId="19E1D7FC" w14:textId="77777777" w:rsidR="00561939" w:rsidRPr="007667C6" w:rsidRDefault="00561939" w:rsidP="00421D69">
            <w:pPr>
              <w:rPr>
                <w:rFonts w:ascii="Times New Roman" w:hAnsi="Times New Roman" w:cs="Times New Roman"/>
                <w:sz w:val="22"/>
                <w:szCs w:val="22"/>
              </w:rPr>
            </w:pPr>
          </w:p>
        </w:tc>
        <w:tc>
          <w:tcPr>
            <w:tcW w:w="8725" w:type="dxa"/>
          </w:tcPr>
          <w:p w14:paraId="08279985" w14:textId="77777777" w:rsidR="00561939" w:rsidRPr="007667C6" w:rsidRDefault="00561939" w:rsidP="00421D69">
            <w:pPr>
              <w:rPr>
                <w:rFonts w:ascii="Times New Roman" w:hAnsi="Times New Roman" w:cs="Times New Roman"/>
                <w:b/>
                <w:bCs/>
                <w:sz w:val="22"/>
                <w:szCs w:val="22"/>
              </w:rPr>
            </w:pPr>
            <w:r w:rsidRPr="007667C6">
              <w:rPr>
                <w:rFonts w:ascii="Times New Roman" w:hAnsi="Times New Roman" w:cs="Times New Roman"/>
                <w:b/>
                <w:bCs/>
                <w:sz w:val="22"/>
                <w:szCs w:val="22"/>
              </w:rPr>
              <w:t>TRUE.  Falsifying, concealing, or covering up a material fact about an investigation is a serious crime that can carry up to a five-year federal prison sentence.</w:t>
            </w:r>
          </w:p>
          <w:p w14:paraId="72394349" w14:textId="77777777" w:rsidR="00561939" w:rsidRPr="007667C6" w:rsidRDefault="00561939" w:rsidP="00421D69">
            <w:pPr>
              <w:rPr>
                <w:rFonts w:ascii="Times New Roman" w:hAnsi="Times New Roman" w:cs="Times New Roman"/>
                <w:b/>
                <w:bCs/>
                <w:sz w:val="22"/>
                <w:szCs w:val="22"/>
              </w:rPr>
            </w:pPr>
          </w:p>
        </w:tc>
      </w:tr>
      <w:tr w:rsidR="000446CF" w:rsidRPr="007667C6" w14:paraId="481204B9" w14:textId="77777777" w:rsidTr="00421D69">
        <w:tc>
          <w:tcPr>
            <w:tcW w:w="625" w:type="dxa"/>
          </w:tcPr>
          <w:p w14:paraId="6F06EA9F" w14:textId="77777777" w:rsidR="00A86516" w:rsidRPr="007667C6" w:rsidRDefault="00A86516" w:rsidP="00A86516">
            <w:pPr>
              <w:pStyle w:val="ListParagraph"/>
              <w:numPr>
                <w:ilvl w:val="0"/>
                <w:numId w:val="19"/>
              </w:numPr>
              <w:contextualSpacing w:val="0"/>
              <w:rPr>
                <w:rFonts w:ascii="Times New Roman" w:hAnsi="Times New Roman" w:cs="Times New Roman"/>
                <w:sz w:val="22"/>
                <w:szCs w:val="22"/>
              </w:rPr>
            </w:pPr>
          </w:p>
        </w:tc>
        <w:tc>
          <w:tcPr>
            <w:tcW w:w="8725" w:type="dxa"/>
          </w:tcPr>
          <w:p w14:paraId="7763BB36" w14:textId="23870DF1" w:rsidR="00A86516" w:rsidRPr="007667C6" w:rsidRDefault="00A86516" w:rsidP="00A86516">
            <w:pPr>
              <w:rPr>
                <w:rFonts w:ascii="Times New Roman" w:hAnsi="Times New Roman" w:cs="Times New Roman"/>
                <w:sz w:val="22"/>
                <w:szCs w:val="22"/>
              </w:rPr>
            </w:pPr>
            <w:r w:rsidRPr="007667C6">
              <w:rPr>
                <w:rFonts w:ascii="Times New Roman" w:hAnsi="Times New Roman" w:cs="Times New Roman"/>
                <w:sz w:val="22"/>
                <w:szCs w:val="22"/>
              </w:rPr>
              <w:t xml:space="preserve">Medical marijuana is legal in the state where I live.  I have a prescription for it from my doctor to manage nausea related to my medical treatment, and I use it regularly.  The federal government may refuse to hire me because I use marijuana even though </w:t>
            </w:r>
            <w:r w:rsidR="009A61EE" w:rsidRPr="007667C6">
              <w:rPr>
                <w:rFonts w:ascii="Times New Roman" w:hAnsi="Times New Roman" w:cs="Times New Roman"/>
                <w:sz w:val="22"/>
                <w:szCs w:val="22"/>
              </w:rPr>
              <w:t>it is prescribed to me</w:t>
            </w:r>
            <w:r w:rsidRPr="007667C6">
              <w:rPr>
                <w:rFonts w:ascii="Times New Roman" w:hAnsi="Times New Roman" w:cs="Times New Roman"/>
                <w:sz w:val="22"/>
                <w:szCs w:val="22"/>
              </w:rPr>
              <w:t>.</w:t>
            </w:r>
          </w:p>
        </w:tc>
      </w:tr>
      <w:tr w:rsidR="000446CF" w:rsidRPr="007667C6" w14:paraId="74C4DFC1" w14:textId="77777777" w:rsidTr="00421D69">
        <w:tc>
          <w:tcPr>
            <w:tcW w:w="625" w:type="dxa"/>
          </w:tcPr>
          <w:p w14:paraId="764BFBA7" w14:textId="77777777" w:rsidR="00561939" w:rsidRPr="007667C6" w:rsidRDefault="00561939" w:rsidP="00421D69">
            <w:pPr>
              <w:pStyle w:val="ListParagraph"/>
              <w:contextualSpacing w:val="0"/>
              <w:rPr>
                <w:rFonts w:ascii="Times New Roman" w:hAnsi="Times New Roman" w:cs="Times New Roman"/>
                <w:sz w:val="22"/>
                <w:szCs w:val="22"/>
              </w:rPr>
            </w:pPr>
          </w:p>
        </w:tc>
        <w:tc>
          <w:tcPr>
            <w:tcW w:w="8725" w:type="dxa"/>
          </w:tcPr>
          <w:p w14:paraId="5C023CB0" w14:textId="74A8063B" w:rsidR="00561939" w:rsidRPr="007667C6" w:rsidRDefault="00561939" w:rsidP="00421D69">
            <w:pPr>
              <w:rPr>
                <w:rFonts w:ascii="Times New Roman" w:hAnsi="Times New Roman" w:cs="Times New Roman"/>
                <w:b/>
                <w:bCs/>
                <w:sz w:val="22"/>
                <w:szCs w:val="22"/>
              </w:rPr>
            </w:pPr>
            <w:r w:rsidRPr="007667C6">
              <w:rPr>
                <w:rFonts w:ascii="Times New Roman" w:hAnsi="Times New Roman" w:cs="Times New Roman"/>
                <w:b/>
                <w:bCs/>
                <w:sz w:val="22"/>
                <w:szCs w:val="22"/>
              </w:rPr>
              <w:t xml:space="preserve">TRUE.  Marijuana use is a violation of federal law. Federal employees who work in safety-sensitive jobs </w:t>
            </w:r>
            <w:r w:rsidR="00192A06" w:rsidRPr="007667C6">
              <w:rPr>
                <w:rFonts w:ascii="Times New Roman" w:hAnsi="Times New Roman" w:cs="Times New Roman"/>
                <w:b/>
                <w:bCs/>
                <w:sz w:val="22"/>
                <w:szCs w:val="22"/>
              </w:rPr>
              <w:t xml:space="preserve">may not use marijuana and </w:t>
            </w:r>
            <w:r w:rsidRPr="007667C6">
              <w:rPr>
                <w:rFonts w:ascii="Times New Roman" w:hAnsi="Times New Roman" w:cs="Times New Roman"/>
                <w:b/>
                <w:bCs/>
                <w:sz w:val="22"/>
                <w:szCs w:val="22"/>
              </w:rPr>
              <w:t xml:space="preserve">are subject to </w:t>
            </w:r>
            <w:r w:rsidR="001D0B37" w:rsidRPr="007667C6">
              <w:rPr>
                <w:rFonts w:ascii="Times New Roman" w:hAnsi="Times New Roman" w:cs="Times New Roman"/>
                <w:b/>
                <w:bCs/>
                <w:sz w:val="22"/>
                <w:szCs w:val="22"/>
              </w:rPr>
              <w:t>federal</w:t>
            </w:r>
            <w:r w:rsidRPr="007667C6">
              <w:rPr>
                <w:rFonts w:ascii="Times New Roman" w:hAnsi="Times New Roman" w:cs="Times New Roman"/>
                <w:b/>
                <w:bCs/>
                <w:sz w:val="22"/>
                <w:szCs w:val="22"/>
              </w:rPr>
              <w:t xml:space="preserve"> drug-testing regulations.  Hiring for these positions may require a clean drug test.</w:t>
            </w:r>
          </w:p>
          <w:p w14:paraId="5CDF1210" w14:textId="77777777" w:rsidR="00561939" w:rsidRPr="007667C6" w:rsidRDefault="00561939" w:rsidP="00421D69">
            <w:pPr>
              <w:rPr>
                <w:rFonts w:ascii="Times New Roman" w:hAnsi="Times New Roman" w:cs="Times New Roman"/>
                <w:b/>
                <w:bCs/>
                <w:sz w:val="22"/>
                <w:szCs w:val="22"/>
              </w:rPr>
            </w:pPr>
          </w:p>
        </w:tc>
      </w:tr>
      <w:tr w:rsidR="00621F6C" w:rsidRPr="007667C6" w14:paraId="3127EF8D" w14:textId="77777777" w:rsidTr="00421D69">
        <w:tc>
          <w:tcPr>
            <w:tcW w:w="625" w:type="dxa"/>
          </w:tcPr>
          <w:p w14:paraId="3FC8D730" w14:textId="77777777" w:rsidR="00621F6C" w:rsidRPr="007667C6" w:rsidRDefault="00621F6C" w:rsidP="00621F6C">
            <w:pPr>
              <w:pStyle w:val="ListParagraph"/>
              <w:numPr>
                <w:ilvl w:val="0"/>
                <w:numId w:val="19"/>
              </w:numPr>
              <w:contextualSpacing w:val="0"/>
              <w:rPr>
                <w:rFonts w:ascii="Times New Roman" w:hAnsi="Times New Roman" w:cs="Times New Roman"/>
                <w:sz w:val="22"/>
                <w:szCs w:val="22"/>
              </w:rPr>
            </w:pPr>
          </w:p>
        </w:tc>
        <w:tc>
          <w:tcPr>
            <w:tcW w:w="8725" w:type="dxa"/>
          </w:tcPr>
          <w:p w14:paraId="16F431D1" w14:textId="449C6A47" w:rsidR="00621F6C" w:rsidRPr="007667C6" w:rsidRDefault="00621F6C" w:rsidP="00621F6C">
            <w:pPr>
              <w:rPr>
                <w:rFonts w:ascii="Times New Roman" w:hAnsi="Times New Roman" w:cs="Times New Roman"/>
                <w:sz w:val="22"/>
                <w:szCs w:val="22"/>
              </w:rPr>
            </w:pPr>
            <w:r w:rsidRPr="007667C6">
              <w:rPr>
                <w:rFonts w:ascii="Times New Roman" w:hAnsi="Times New Roman" w:cs="Times New Roman"/>
                <w:sz w:val="22"/>
                <w:szCs w:val="22"/>
              </w:rPr>
              <w:t>My friends and I like to party at a lake in a state where drinking is legal at 18.  I</w:t>
            </w:r>
            <w:r>
              <w:rPr>
                <w:rFonts w:ascii="Times New Roman" w:hAnsi="Times New Roman" w:cs="Times New Roman"/>
                <w:sz w:val="22"/>
                <w:szCs w:val="22"/>
              </w:rPr>
              <w:t>’m 18 and I</w:t>
            </w:r>
            <w:r w:rsidRPr="007667C6">
              <w:rPr>
                <w:rFonts w:ascii="Times New Roman" w:hAnsi="Times New Roman" w:cs="Times New Roman"/>
                <w:sz w:val="22"/>
                <w:szCs w:val="22"/>
              </w:rPr>
              <w:t xml:space="preserve"> don’t drink or do drugs</w:t>
            </w:r>
            <w:r>
              <w:rPr>
                <w:rFonts w:ascii="Times New Roman" w:hAnsi="Times New Roman" w:cs="Times New Roman"/>
                <w:sz w:val="22"/>
                <w:szCs w:val="22"/>
              </w:rPr>
              <w:t>.  We</w:t>
            </w:r>
            <w:r w:rsidRPr="007667C6">
              <w:rPr>
                <w:rFonts w:ascii="Times New Roman" w:hAnsi="Times New Roman" w:cs="Times New Roman"/>
                <w:sz w:val="22"/>
                <w:szCs w:val="22"/>
              </w:rPr>
              <w:t xml:space="preserve"> usually </w:t>
            </w:r>
            <w:r>
              <w:rPr>
                <w:rFonts w:ascii="Times New Roman" w:hAnsi="Times New Roman" w:cs="Times New Roman"/>
                <w:sz w:val="22"/>
                <w:szCs w:val="22"/>
              </w:rPr>
              <w:t xml:space="preserve">ride </w:t>
            </w:r>
            <w:r w:rsidR="00C57C26">
              <w:rPr>
                <w:rFonts w:ascii="Times New Roman" w:hAnsi="Times New Roman" w:cs="Times New Roman"/>
                <w:sz w:val="22"/>
                <w:szCs w:val="22"/>
              </w:rPr>
              <w:t>together,</w:t>
            </w:r>
            <w:r>
              <w:rPr>
                <w:rFonts w:ascii="Times New Roman" w:hAnsi="Times New Roman" w:cs="Times New Roman"/>
                <w:sz w:val="22"/>
                <w:szCs w:val="22"/>
              </w:rPr>
              <w:t xml:space="preserve"> and </w:t>
            </w:r>
            <w:r w:rsidRPr="007667C6">
              <w:rPr>
                <w:rFonts w:ascii="Times New Roman" w:hAnsi="Times New Roman" w:cs="Times New Roman"/>
                <w:sz w:val="22"/>
                <w:szCs w:val="22"/>
              </w:rPr>
              <w:t>my friends have their beer and drugs in the car.  I can get in trouble even if I don’t use.</w:t>
            </w:r>
          </w:p>
        </w:tc>
      </w:tr>
      <w:tr w:rsidR="00621F6C" w:rsidRPr="007667C6" w14:paraId="0245C855" w14:textId="77777777" w:rsidTr="00421D69">
        <w:tc>
          <w:tcPr>
            <w:tcW w:w="625" w:type="dxa"/>
          </w:tcPr>
          <w:p w14:paraId="641DB8C8" w14:textId="77777777" w:rsidR="00621F6C" w:rsidRPr="007667C6" w:rsidRDefault="00621F6C" w:rsidP="00621F6C">
            <w:pPr>
              <w:rPr>
                <w:rFonts w:ascii="Times New Roman" w:hAnsi="Times New Roman" w:cs="Times New Roman"/>
                <w:sz w:val="22"/>
                <w:szCs w:val="22"/>
              </w:rPr>
            </w:pPr>
          </w:p>
        </w:tc>
        <w:tc>
          <w:tcPr>
            <w:tcW w:w="8725" w:type="dxa"/>
          </w:tcPr>
          <w:p w14:paraId="6346B236" w14:textId="77777777" w:rsidR="00621F6C" w:rsidRPr="007667C6" w:rsidRDefault="00621F6C" w:rsidP="00621F6C">
            <w:pPr>
              <w:rPr>
                <w:rFonts w:ascii="Times New Roman" w:hAnsi="Times New Roman" w:cs="Times New Roman"/>
                <w:b/>
                <w:bCs/>
                <w:sz w:val="22"/>
                <w:szCs w:val="22"/>
              </w:rPr>
            </w:pPr>
            <w:r w:rsidRPr="007667C6">
              <w:rPr>
                <w:rFonts w:ascii="Times New Roman" w:hAnsi="Times New Roman" w:cs="Times New Roman"/>
                <w:b/>
                <w:bCs/>
                <w:sz w:val="22"/>
                <w:szCs w:val="22"/>
              </w:rPr>
              <w:t>TRUE.  It is illegal for a person under 21 to transport alcohol.</w:t>
            </w:r>
          </w:p>
          <w:p w14:paraId="2A2FAE7D" w14:textId="77777777" w:rsidR="00621F6C" w:rsidRPr="007667C6" w:rsidRDefault="00621F6C" w:rsidP="00621F6C">
            <w:pPr>
              <w:rPr>
                <w:rFonts w:ascii="Times New Roman" w:hAnsi="Times New Roman" w:cs="Times New Roman"/>
                <w:b/>
                <w:bCs/>
                <w:sz w:val="22"/>
                <w:szCs w:val="22"/>
              </w:rPr>
            </w:pPr>
          </w:p>
        </w:tc>
      </w:tr>
      <w:tr w:rsidR="00621F6C" w:rsidRPr="007667C6" w14:paraId="6D7412F1" w14:textId="77777777" w:rsidTr="00421D69">
        <w:tc>
          <w:tcPr>
            <w:tcW w:w="625" w:type="dxa"/>
          </w:tcPr>
          <w:p w14:paraId="4A230CF7" w14:textId="77777777" w:rsidR="00621F6C" w:rsidRPr="007667C6" w:rsidRDefault="00621F6C" w:rsidP="00621F6C">
            <w:pPr>
              <w:pStyle w:val="ListParagraph"/>
              <w:numPr>
                <w:ilvl w:val="0"/>
                <w:numId w:val="19"/>
              </w:numPr>
              <w:contextualSpacing w:val="0"/>
              <w:rPr>
                <w:rFonts w:ascii="Times New Roman" w:hAnsi="Times New Roman" w:cs="Times New Roman"/>
                <w:sz w:val="22"/>
                <w:szCs w:val="22"/>
              </w:rPr>
            </w:pPr>
          </w:p>
        </w:tc>
        <w:tc>
          <w:tcPr>
            <w:tcW w:w="8725" w:type="dxa"/>
          </w:tcPr>
          <w:p w14:paraId="3DB54064" w14:textId="461C9234" w:rsidR="00621F6C" w:rsidRPr="007667C6" w:rsidRDefault="00621F6C" w:rsidP="00621F6C">
            <w:pPr>
              <w:rPr>
                <w:rFonts w:ascii="Times New Roman" w:hAnsi="Times New Roman" w:cs="Times New Roman"/>
                <w:sz w:val="22"/>
                <w:szCs w:val="22"/>
              </w:rPr>
            </w:pPr>
            <w:r w:rsidRPr="007667C6">
              <w:rPr>
                <w:rFonts w:ascii="Times New Roman" w:hAnsi="Times New Roman" w:cs="Times New Roman"/>
                <w:sz w:val="22"/>
                <w:szCs w:val="22"/>
              </w:rPr>
              <w:t>On April Fool’s Day, some friends and I stole my neighbor’s mail.  We figured we’d give it back, but my little brother spilled grape juice on it and ruined it, so we threw it away.  Since it was just a prank, I won’t get in trouble.</w:t>
            </w:r>
          </w:p>
        </w:tc>
      </w:tr>
      <w:tr w:rsidR="00621F6C" w:rsidRPr="007667C6" w14:paraId="6527F1D3" w14:textId="77777777" w:rsidTr="00421D69">
        <w:tc>
          <w:tcPr>
            <w:tcW w:w="625" w:type="dxa"/>
          </w:tcPr>
          <w:p w14:paraId="1907A6DB" w14:textId="77777777" w:rsidR="00621F6C" w:rsidRPr="007667C6" w:rsidRDefault="00621F6C" w:rsidP="00621F6C">
            <w:pPr>
              <w:rPr>
                <w:rFonts w:ascii="Times New Roman" w:hAnsi="Times New Roman" w:cs="Times New Roman"/>
                <w:sz w:val="22"/>
                <w:szCs w:val="22"/>
              </w:rPr>
            </w:pPr>
          </w:p>
        </w:tc>
        <w:tc>
          <w:tcPr>
            <w:tcW w:w="8725" w:type="dxa"/>
          </w:tcPr>
          <w:p w14:paraId="5598EA69" w14:textId="77777777" w:rsidR="00621F6C" w:rsidRPr="007667C6" w:rsidRDefault="00621F6C" w:rsidP="00621F6C">
            <w:pPr>
              <w:rPr>
                <w:rFonts w:ascii="Times New Roman" w:hAnsi="Times New Roman" w:cs="Times New Roman"/>
                <w:b/>
                <w:bCs/>
                <w:sz w:val="22"/>
                <w:szCs w:val="22"/>
              </w:rPr>
            </w:pPr>
            <w:r w:rsidRPr="007667C6">
              <w:rPr>
                <w:rFonts w:ascii="Times New Roman" w:hAnsi="Times New Roman" w:cs="Times New Roman"/>
                <w:b/>
                <w:bCs/>
                <w:sz w:val="22"/>
                <w:szCs w:val="22"/>
              </w:rPr>
              <w:t>FALSE.  Taking mail from a mailbox and concealing it are federal offenses with penalties of up to five years in prison.</w:t>
            </w:r>
          </w:p>
          <w:p w14:paraId="6665A997" w14:textId="77777777" w:rsidR="00621F6C" w:rsidRPr="007667C6" w:rsidRDefault="00621F6C" w:rsidP="00621F6C">
            <w:pPr>
              <w:rPr>
                <w:rFonts w:ascii="Times New Roman" w:hAnsi="Times New Roman" w:cs="Times New Roman"/>
                <w:b/>
                <w:bCs/>
                <w:sz w:val="22"/>
                <w:szCs w:val="22"/>
              </w:rPr>
            </w:pPr>
          </w:p>
        </w:tc>
      </w:tr>
      <w:tr w:rsidR="00621F6C" w:rsidRPr="007667C6" w14:paraId="4C917B25" w14:textId="77777777" w:rsidTr="00421D69">
        <w:tc>
          <w:tcPr>
            <w:tcW w:w="625" w:type="dxa"/>
          </w:tcPr>
          <w:p w14:paraId="4875220A" w14:textId="77777777" w:rsidR="00621F6C" w:rsidRPr="007667C6" w:rsidRDefault="00621F6C" w:rsidP="00621F6C">
            <w:pPr>
              <w:pStyle w:val="ListParagraph"/>
              <w:numPr>
                <w:ilvl w:val="0"/>
                <w:numId w:val="19"/>
              </w:numPr>
              <w:contextualSpacing w:val="0"/>
              <w:rPr>
                <w:rFonts w:ascii="Times New Roman" w:hAnsi="Times New Roman" w:cs="Times New Roman"/>
                <w:sz w:val="22"/>
                <w:szCs w:val="22"/>
              </w:rPr>
            </w:pPr>
          </w:p>
        </w:tc>
        <w:tc>
          <w:tcPr>
            <w:tcW w:w="8725" w:type="dxa"/>
          </w:tcPr>
          <w:p w14:paraId="50A7B32C" w14:textId="77777777" w:rsidR="00621F6C" w:rsidRPr="007667C6" w:rsidRDefault="00621F6C" w:rsidP="00621F6C">
            <w:pPr>
              <w:rPr>
                <w:rFonts w:ascii="Times New Roman" w:hAnsi="Times New Roman" w:cs="Times New Roman"/>
                <w:sz w:val="22"/>
                <w:szCs w:val="22"/>
              </w:rPr>
            </w:pPr>
            <w:r w:rsidRPr="007667C6">
              <w:rPr>
                <w:rFonts w:ascii="Times New Roman" w:hAnsi="Times New Roman" w:cs="Times New Roman"/>
                <w:sz w:val="22"/>
                <w:szCs w:val="22"/>
              </w:rPr>
              <w:t>My older sibling gave me their ID to use to get into bars.  We look a lot alike, so I won’t get caught, but even if I did, I would just be turned away from the bar.</w:t>
            </w:r>
          </w:p>
        </w:tc>
      </w:tr>
      <w:tr w:rsidR="00621F6C" w:rsidRPr="007667C6" w14:paraId="440EEC79" w14:textId="77777777" w:rsidTr="00421D69">
        <w:tc>
          <w:tcPr>
            <w:tcW w:w="625" w:type="dxa"/>
          </w:tcPr>
          <w:p w14:paraId="042E2452" w14:textId="77777777" w:rsidR="00621F6C" w:rsidRPr="007667C6" w:rsidRDefault="00621F6C" w:rsidP="00621F6C">
            <w:pPr>
              <w:rPr>
                <w:rFonts w:ascii="Times New Roman" w:hAnsi="Times New Roman" w:cs="Times New Roman"/>
                <w:sz w:val="22"/>
                <w:szCs w:val="22"/>
              </w:rPr>
            </w:pPr>
          </w:p>
        </w:tc>
        <w:tc>
          <w:tcPr>
            <w:tcW w:w="8725" w:type="dxa"/>
          </w:tcPr>
          <w:p w14:paraId="79340426" w14:textId="77777777" w:rsidR="00621F6C" w:rsidRPr="007667C6" w:rsidRDefault="00621F6C" w:rsidP="00621F6C">
            <w:pPr>
              <w:rPr>
                <w:rFonts w:ascii="Times New Roman" w:hAnsi="Times New Roman" w:cs="Times New Roman"/>
                <w:b/>
                <w:bCs/>
                <w:sz w:val="22"/>
                <w:szCs w:val="22"/>
              </w:rPr>
            </w:pPr>
            <w:r w:rsidRPr="007667C6">
              <w:rPr>
                <w:rFonts w:ascii="Times New Roman" w:hAnsi="Times New Roman" w:cs="Times New Roman"/>
                <w:b/>
                <w:bCs/>
                <w:sz w:val="22"/>
                <w:szCs w:val="22"/>
              </w:rPr>
              <w:t>FALSE.  Under certain circumstances, use of another person’s identification is a federal offense of aggravated identity theft with a mandatory two-year federal prison term.</w:t>
            </w:r>
          </w:p>
          <w:p w14:paraId="5B902601" w14:textId="77777777" w:rsidR="00621F6C" w:rsidRPr="007667C6" w:rsidRDefault="00621F6C" w:rsidP="00621F6C">
            <w:pPr>
              <w:rPr>
                <w:rFonts w:ascii="Times New Roman" w:hAnsi="Times New Roman" w:cs="Times New Roman"/>
                <w:b/>
                <w:bCs/>
                <w:sz w:val="22"/>
                <w:szCs w:val="22"/>
              </w:rPr>
            </w:pPr>
          </w:p>
        </w:tc>
      </w:tr>
      <w:tr w:rsidR="00621F6C" w:rsidRPr="007667C6" w14:paraId="54DA7488" w14:textId="77777777" w:rsidTr="00421D69">
        <w:tc>
          <w:tcPr>
            <w:tcW w:w="625" w:type="dxa"/>
          </w:tcPr>
          <w:p w14:paraId="0B92BE51" w14:textId="77777777" w:rsidR="00621F6C" w:rsidRPr="007667C6" w:rsidRDefault="00621F6C" w:rsidP="00621F6C">
            <w:pPr>
              <w:pStyle w:val="ListParagraph"/>
              <w:numPr>
                <w:ilvl w:val="0"/>
                <w:numId w:val="19"/>
              </w:numPr>
              <w:contextualSpacing w:val="0"/>
              <w:rPr>
                <w:rFonts w:ascii="Times New Roman" w:hAnsi="Times New Roman" w:cs="Times New Roman"/>
                <w:sz w:val="22"/>
                <w:szCs w:val="22"/>
              </w:rPr>
            </w:pPr>
          </w:p>
        </w:tc>
        <w:tc>
          <w:tcPr>
            <w:tcW w:w="8725" w:type="dxa"/>
          </w:tcPr>
          <w:p w14:paraId="179BF388" w14:textId="4D25C67D" w:rsidR="00621F6C" w:rsidRPr="007667C6" w:rsidRDefault="00621F6C" w:rsidP="00621F6C">
            <w:pPr>
              <w:rPr>
                <w:rFonts w:ascii="Times New Roman" w:hAnsi="Times New Roman" w:cs="Times New Roman"/>
                <w:sz w:val="22"/>
                <w:szCs w:val="22"/>
              </w:rPr>
            </w:pPr>
            <w:r w:rsidRPr="007667C6">
              <w:rPr>
                <w:rFonts w:ascii="Times New Roman" w:hAnsi="Times New Roman" w:cs="Times New Roman"/>
                <w:sz w:val="22"/>
                <w:szCs w:val="22"/>
              </w:rPr>
              <w:t xml:space="preserve">If I get pulled over </w:t>
            </w:r>
            <w:r>
              <w:rPr>
                <w:rFonts w:ascii="Times New Roman" w:hAnsi="Times New Roman" w:cs="Times New Roman"/>
                <w:sz w:val="22"/>
                <w:szCs w:val="22"/>
              </w:rPr>
              <w:t xml:space="preserve">while </w:t>
            </w:r>
            <w:r w:rsidR="000B4FAE">
              <w:rPr>
                <w:rFonts w:ascii="Times New Roman" w:hAnsi="Times New Roman" w:cs="Times New Roman"/>
                <w:sz w:val="22"/>
                <w:szCs w:val="22"/>
              </w:rPr>
              <w:t xml:space="preserve">I’m </w:t>
            </w:r>
            <w:r w:rsidRPr="007667C6">
              <w:rPr>
                <w:rFonts w:ascii="Times New Roman" w:hAnsi="Times New Roman" w:cs="Times New Roman"/>
                <w:sz w:val="22"/>
                <w:szCs w:val="22"/>
              </w:rPr>
              <w:t>texting and driving when I’m 16, the ticket will be taken off my record when I turn 18.</w:t>
            </w:r>
          </w:p>
        </w:tc>
      </w:tr>
      <w:tr w:rsidR="00621F6C" w:rsidRPr="007667C6" w14:paraId="6386089A" w14:textId="77777777" w:rsidTr="00421D69">
        <w:tc>
          <w:tcPr>
            <w:tcW w:w="625" w:type="dxa"/>
          </w:tcPr>
          <w:p w14:paraId="5BB57439" w14:textId="77777777" w:rsidR="00621F6C" w:rsidRPr="007667C6" w:rsidRDefault="00621F6C" w:rsidP="00621F6C">
            <w:pPr>
              <w:rPr>
                <w:rFonts w:ascii="Times New Roman" w:hAnsi="Times New Roman" w:cs="Times New Roman"/>
                <w:sz w:val="22"/>
                <w:szCs w:val="22"/>
              </w:rPr>
            </w:pPr>
          </w:p>
        </w:tc>
        <w:tc>
          <w:tcPr>
            <w:tcW w:w="8725" w:type="dxa"/>
          </w:tcPr>
          <w:p w14:paraId="27FB52F1" w14:textId="77777777" w:rsidR="00621F6C" w:rsidRDefault="00621F6C" w:rsidP="00621F6C">
            <w:pPr>
              <w:rPr>
                <w:rFonts w:ascii="Times New Roman" w:hAnsi="Times New Roman" w:cs="Times New Roman"/>
                <w:b/>
                <w:bCs/>
                <w:sz w:val="22"/>
                <w:szCs w:val="22"/>
              </w:rPr>
            </w:pPr>
            <w:r w:rsidRPr="007667C6">
              <w:rPr>
                <w:rFonts w:ascii="Times New Roman" w:hAnsi="Times New Roman" w:cs="Times New Roman"/>
                <w:b/>
                <w:bCs/>
                <w:sz w:val="22"/>
                <w:szCs w:val="22"/>
              </w:rPr>
              <w:t>FALSE.  Different jurisdictions have different rules, but many do not automatically expunge juvenile records.</w:t>
            </w:r>
          </w:p>
          <w:p w14:paraId="2692A9BA" w14:textId="0DF62124" w:rsidR="00621F6C" w:rsidRPr="007667C6" w:rsidRDefault="00621F6C" w:rsidP="00621F6C">
            <w:pPr>
              <w:rPr>
                <w:rFonts w:ascii="Times New Roman" w:hAnsi="Times New Roman" w:cs="Times New Roman"/>
                <w:b/>
                <w:bCs/>
                <w:sz w:val="22"/>
                <w:szCs w:val="22"/>
              </w:rPr>
            </w:pPr>
          </w:p>
        </w:tc>
      </w:tr>
    </w:tbl>
    <w:p w14:paraId="11A029D8" w14:textId="560C0117" w:rsidR="008E7BE3" w:rsidRPr="007667C6" w:rsidRDefault="00674C18" w:rsidP="00D2100B">
      <w:pPr>
        <w:pStyle w:val="Heading1"/>
      </w:pPr>
      <w:r w:rsidRPr="007667C6">
        <w:t xml:space="preserve">Media </w:t>
      </w:r>
      <w:r w:rsidR="00C50D66" w:rsidRPr="007667C6">
        <w:t>Literacy Self</w:t>
      </w:r>
      <w:r w:rsidR="008E7BE3" w:rsidRPr="007667C6">
        <w:t>-Reflection</w:t>
      </w:r>
      <w:r w:rsidR="009C52A5">
        <w:t xml:space="preserve"> </w:t>
      </w:r>
      <w:r w:rsidR="00C57C26">
        <w:t xml:space="preserve">Quiz </w:t>
      </w:r>
      <w:r w:rsidR="00C57C26" w:rsidRPr="007667C6">
        <w:t>–</w:t>
      </w:r>
      <w:r w:rsidR="00181852" w:rsidRPr="007667C6">
        <w:t xml:space="preserve"> Blank Worksheet for Students </w:t>
      </w:r>
    </w:p>
    <w:tbl>
      <w:tblPr>
        <w:tblStyle w:val="TableGrid"/>
        <w:tblW w:w="0" w:type="auto"/>
        <w:tblLook w:val="04A0" w:firstRow="1" w:lastRow="0" w:firstColumn="1" w:lastColumn="0" w:noHBand="0" w:noVBand="1"/>
      </w:tblPr>
      <w:tblGrid>
        <w:gridCol w:w="9350"/>
      </w:tblGrid>
      <w:tr w:rsidR="000446CF" w:rsidRPr="007667C6" w14:paraId="1672C236" w14:textId="77777777" w:rsidTr="008E7BE3">
        <w:tc>
          <w:tcPr>
            <w:tcW w:w="9350" w:type="dxa"/>
          </w:tcPr>
          <w:p w14:paraId="40C66739" w14:textId="071618A3" w:rsidR="008E7BE3" w:rsidRPr="007667C6" w:rsidRDefault="008E7BE3" w:rsidP="00150B31">
            <w:pPr>
              <w:jc w:val="center"/>
              <w:rPr>
                <w:rFonts w:ascii="Times New Roman" w:hAnsi="Times New Roman" w:cs="Times New Roman"/>
                <w:i/>
                <w:iCs/>
                <w:sz w:val="22"/>
                <w:szCs w:val="22"/>
              </w:rPr>
            </w:pPr>
            <w:r w:rsidRPr="007667C6">
              <w:rPr>
                <w:rFonts w:ascii="Times New Roman" w:hAnsi="Times New Roman" w:cs="Times New Roman"/>
                <w:i/>
                <w:iCs/>
                <w:sz w:val="22"/>
                <w:szCs w:val="22"/>
              </w:rPr>
              <w:t>Students Fill Out This Quiz While Waiting for the Program to Start</w:t>
            </w:r>
          </w:p>
        </w:tc>
      </w:tr>
    </w:tbl>
    <w:p w14:paraId="18629176" w14:textId="1AD7CF4E" w:rsidR="008E7BE3" w:rsidRPr="007667C6" w:rsidRDefault="008E7BE3" w:rsidP="00150B31">
      <w:pPr>
        <w:spacing w:after="0" w:line="240" w:lineRule="auto"/>
        <w:jc w:val="center"/>
        <w:rPr>
          <w:rFonts w:ascii="Times New Roman" w:hAnsi="Times New Roman" w:cs="Times New Roman"/>
          <w:sz w:val="22"/>
          <w:szCs w:val="22"/>
        </w:rPr>
      </w:pPr>
      <w:r w:rsidRPr="007667C6">
        <w:rPr>
          <w:rFonts w:ascii="Times New Roman" w:hAnsi="Times New Roman" w:cs="Times New Roman"/>
          <w:b/>
          <w:bCs/>
          <w:sz w:val="22"/>
          <w:szCs w:val="22"/>
        </w:rPr>
        <w:t>Instructions:</w:t>
      </w:r>
      <w:r w:rsidRPr="007667C6">
        <w:rPr>
          <w:rFonts w:ascii="Times New Roman" w:hAnsi="Times New Roman" w:cs="Times New Roman"/>
          <w:sz w:val="22"/>
          <w:szCs w:val="22"/>
        </w:rPr>
        <w:t xml:space="preserve"> Circle the option that best applies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8775E0" w:rsidRPr="007667C6" w14:paraId="4E24B524" w14:textId="77777777" w:rsidTr="00CB0640">
        <w:tc>
          <w:tcPr>
            <w:tcW w:w="9350" w:type="dxa"/>
            <w:gridSpan w:val="5"/>
          </w:tcPr>
          <w:p w14:paraId="14A30C8A" w14:textId="77777777" w:rsidR="008775E0" w:rsidRPr="007667C6" w:rsidRDefault="008775E0" w:rsidP="0024348F">
            <w:pPr>
              <w:spacing w:after="240"/>
              <w:rPr>
                <w:rFonts w:ascii="Times New Roman" w:hAnsi="Times New Roman" w:cs="Times New Roman"/>
                <w:sz w:val="22"/>
                <w:szCs w:val="22"/>
              </w:rPr>
            </w:pPr>
          </w:p>
        </w:tc>
      </w:tr>
      <w:tr w:rsidR="009C52A5" w:rsidRPr="007667C6" w14:paraId="26F8DAB7" w14:textId="77777777" w:rsidTr="001D3709">
        <w:tc>
          <w:tcPr>
            <w:tcW w:w="9350"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820"/>
              <w:gridCol w:w="1841"/>
              <w:gridCol w:w="1824"/>
              <w:gridCol w:w="1822"/>
            </w:tblGrid>
            <w:tr w:rsidR="009C52A5" w:rsidRPr="007667C6" w14:paraId="54BFEA7E" w14:textId="77777777" w:rsidTr="00B93C8F">
              <w:tc>
                <w:tcPr>
                  <w:tcW w:w="9134" w:type="dxa"/>
                  <w:gridSpan w:val="5"/>
                </w:tcPr>
                <w:p w14:paraId="2EBE473E" w14:textId="77777777" w:rsidR="009C52A5" w:rsidRPr="007667C6" w:rsidRDefault="009C52A5" w:rsidP="009C52A5">
                  <w:pPr>
                    <w:pStyle w:val="ListParagraph"/>
                    <w:numPr>
                      <w:ilvl w:val="0"/>
                      <w:numId w:val="7"/>
                    </w:numPr>
                    <w:spacing w:before="120" w:after="120"/>
                    <w:ind w:left="345"/>
                    <w:contextualSpacing w:val="0"/>
                    <w:rPr>
                      <w:rFonts w:ascii="Times New Roman" w:hAnsi="Times New Roman" w:cs="Times New Roman"/>
                      <w:b/>
                      <w:bCs/>
                      <w:sz w:val="22"/>
                      <w:szCs w:val="22"/>
                    </w:rPr>
                  </w:pPr>
                  <w:r w:rsidRPr="007667C6">
                    <w:rPr>
                      <w:rFonts w:ascii="Times New Roman" w:hAnsi="Times New Roman" w:cs="Times New Roman"/>
                      <w:b/>
                      <w:bCs/>
                      <w:sz w:val="22"/>
                      <w:szCs w:val="22"/>
                    </w:rPr>
                    <w:t>I get all my news and information from one place.</w:t>
                  </w:r>
                </w:p>
              </w:tc>
            </w:tr>
            <w:tr w:rsidR="009C52A5" w:rsidRPr="007667C6" w14:paraId="0A5F982F" w14:textId="77777777" w:rsidTr="00B93C8F">
              <w:tc>
                <w:tcPr>
                  <w:tcW w:w="1827" w:type="dxa"/>
                </w:tcPr>
                <w:p w14:paraId="6193BCDD"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7BC142FF"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41" w:type="dxa"/>
                </w:tcPr>
                <w:p w14:paraId="4034333D"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24" w:type="dxa"/>
                </w:tcPr>
                <w:p w14:paraId="2D9E75B7"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22" w:type="dxa"/>
                </w:tcPr>
                <w:p w14:paraId="3316BD0E"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9C52A5" w:rsidRPr="007667C6" w14:paraId="7E16446B" w14:textId="77777777" w:rsidTr="00B93C8F">
              <w:tc>
                <w:tcPr>
                  <w:tcW w:w="9134" w:type="dxa"/>
                  <w:gridSpan w:val="5"/>
                </w:tcPr>
                <w:p w14:paraId="105DEB3D" w14:textId="23658C1F" w:rsidR="009C52A5" w:rsidRPr="007667C6" w:rsidRDefault="009C52A5" w:rsidP="009C52A5">
                  <w:pPr>
                    <w:spacing w:before="120" w:after="120"/>
                    <w:rPr>
                      <w:rFonts w:ascii="Times New Roman" w:hAnsi="Times New Roman" w:cs="Times New Roman"/>
                      <w:i/>
                      <w:iCs/>
                      <w:sz w:val="22"/>
                      <w:szCs w:val="22"/>
                    </w:rPr>
                  </w:pPr>
                </w:p>
              </w:tc>
            </w:tr>
            <w:tr w:rsidR="009C52A5" w:rsidRPr="007667C6" w14:paraId="70D4E5E2" w14:textId="77777777" w:rsidTr="00B93C8F">
              <w:tc>
                <w:tcPr>
                  <w:tcW w:w="9134" w:type="dxa"/>
                  <w:gridSpan w:val="5"/>
                </w:tcPr>
                <w:p w14:paraId="374BC517" w14:textId="77777777" w:rsidR="009C52A5" w:rsidRPr="007667C6" w:rsidRDefault="009C52A5" w:rsidP="009C52A5">
                  <w:pPr>
                    <w:pStyle w:val="ListParagraph"/>
                    <w:numPr>
                      <w:ilvl w:val="0"/>
                      <w:numId w:val="7"/>
                    </w:numPr>
                    <w:spacing w:before="120" w:after="120"/>
                    <w:ind w:left="326"/>
                    <w:rPr>
                      <w:rFonts w:ascii="Times New Roman" w:hAnsi="Times New Roman" w:cs="Times New Roman"/>
                      <w:i/>
                      <w:iCs/>
                      <w:sz w:val="22"/>
                      <w:szCs w:val="22"/>
                    </w:rPr>
                  </w:pPr>
                  <w:r w:rsidRPr="007667C6">
                    <w:rPr>
                      <w:rFonts w:ascii="Times New Roman" w:hAnsi="Times New Roman" w:cs="Times New Roman"/>
                      <w:b/>
                      <w:bCs/>
                      <w:sz w:val="22"/>
                      <w:szCs w:val="22"/>
                    </w:rPr>
                    <w:t>I read more than one viewpoint about the same issue before making up my mind.</w:t>
                  </w:r>
                </w:p>
              </w:tc>
            </w:tr>
            <w:tr w:rsidR="009C52A5" w:rsidRPr="007667C6" w14:paraId="39FAE2A8" w14:textId="77777777" w:rsidTr="00B93C8F">
              <w:tc>
                <w:tcPr>
                  <w:tcW w:w="1827" w:type="dxa"/>
                </w:tcPr>
                <w:p w14:paraId="328409D6" w14:textId="77777777" w:rsidR="009C52A5" w:rsidRPr="007667C6" w:rsidRDefault="009C52A5" w:rsidP="009C52A5">
                  <w:pPr>
                    <w:jc w:val="center"/>
                    <w:rPr>
                      <w:rFonts w:ascii="Times New Roman" w:hAnsi="Times New Roman" w:cs="Times New Roman"/>
                      <w:i/>
                      <w:iCs/>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0E7A1E9A" w14:textId="77777777" w:rsidR="009C52A5" w:rsidRPr="007667C6" w:rsidRDefault="009C52A5" w:rsidP="009C52A5">
                  <w:pPr>
                    <w:jc w:val="center"/>
                    <w:rPr>
                      <w:rFonts w:ascii="Times New Roman" w:hAnsi="Times New Roman" w:cs="Times New Roman"/>
                      <w:i/>
                      <w:iCs/>
                      <w:sz w:val="22"/>
                      <w:szCs w:val="22"/>
                    </w:rPr>
                  </w:pPr>
                  <w:r w:rsidRPr="007667C6">
                    <w:rPr>
                      <w:rFonts w:ascii="Times New Roman" w:hAnsi="Times New Roman" w:cs="Times New Roman"/>
                      <w:sz w:val="22"/>
                      <w:szCs w:val="22"/>
                    </w:rPr>
                    <w:t>• Often</w:t>
                  </w:r>
                </w:p>
              </w:tc>
              <w:tc>
                <w:tcPr>
                  <w:tcW w:w="1841" w:type="dxa"/>
                </w:tcPr>
                <w:p w14:paraId="7DF4B4D6" w14:textId="77777777" w:rsidR="009C52A5" w:rsidRPr="007667C6" w:rsidRDefault="009C52A5" w:rsidP="009C52A5">
                  <w:pPr>
                    <w:jc w:val="center"/>
                    <w:rPr>
                      <w:rFonts w:ascii="Times New Roman" w:hAnsi="Times New Roman" w:cs="Times New Roman"/>
                      <w:i/>
                      <w:iCs/>
                      <w:sz w:val="22"/>
                      <w:szCs w:val="22"/>
                    </w:rPr>
                  </w:pPr>
                  <w:r w:rsidRPr="007667C6">
                    <w:rPr>
                      <w:rFonts w:ascii="Times New Roman" w:hAnsi="Times New Roman" w:cs="Times New Roman"/>
                      <w:sz w:val="22"/>
                      <w:szCs w:val="22"/>
                    </w:rPr>
                    <w:t>• Sometimes</w:t>
                  </w:r>
                </w:p>
              </w:tc>
              <w:tc>
                <w:tcPr>
                  <w:tcW w:w="1824" w:type="dxa"/>
                </w:tcPr>
                <w:p w14:paraId="2FCA6D1B" w14:textId="77777777" w:rsidR="009C52A5" w:rsidRPr="007667C6" w:rsidRDefault="009C52A5" w:rsidP="009C52A5">
                  <w:pPr>
                    <w:jc w:val="center"/>
                    <w:rPr>
                      <w:rFonts w:ascii="Times New Roman" w:hAnsi="Times New Roman" w:cs="Times New Roman"/>
                      <w:i/>
                      <w:iCs/>
                      <w:sz w:val="22"/>
                      <w:szCs w:val="22"/>
                    </w:rPr>
                  </w:pPr>
                  <w:r w:rsidRPr="007667C6">
                    <w:rPr>
                      <w:rFonts w:ascii="Times New Roman" w:hAnsi="Times New Roman" w:cs="Times New Roman"/>
                      <w:sz w:val="22"/>
                      <w:szCs w:val="22"/>
                    </w:rPr>
                    <w:t>• Rarely</w:t>
                  </w:r>
                </w:p>
              </w:tc>
              <w:tc>
                <w:tcPr>
                  <w:tcW w:w="1822" w:type="dxa"/>
                </w:tcPr>
                <w:p w14:paraId="03C865ED" w14:textId="77777777" w:rsidR="009C52A5" w:rsidRPr="007667C6" w:rsidRDefault="009C52A5" w:rsidP="009C52A5">
                  <w:pPr>
                    <w:jc w:val="center"/>
                    <w:rPr>
                      <w:rFonts w:ascii="Times New Roman" w:hAnsi="Times New Roman" w:cs="Times New Roman"/>
                      <w:i/>
                      <w:iCs/>
                      <w:sz w:val="22"/>
                      <w:szCs w:val="22"/>
                    </w:rPr>
                  </w:pPr>
                  <w:r w:rsidRPr="007667C6">
                    <w:rPr>
                      <w:rFonts w:ascii="Times New Roman" w:hAnsi="Times New Roman" w:cs="Times New Roman"/>
                      <w:sz w:val="22"/>
                      <w:szCs w:val="22"/>
                    </w:rPr>
                    <w:t>• Never</w:t>
                  </w:r>
                </w:p>
              </w:tc>
            </w:tr>
            <w:tr w:rsidR="009C52A5" w:rsidRPr="007667C6" w14:paraId="767C01ED" w14:textId="77777777" w:rsidTr="00B93C8F">
              <w:tc>
                <w:tcPr>
                  <w:tcW w:w="9134" w:type="dxa"/>
                  <w:gridSpan w:val="5"/>
                </w:tcPr>
                <w:p w14:paraId="68D60B4A" w14:textId="61C1A37E" w:rsidR="009C52A5" w:rsidRPr="007667C6" w:rsidRDefault="009C52A5" w:rsidP="009C52A5">
                  <w:pPr>
                    <w:spacing w:before="120" w:after="120"/>
                    <w:rPr>
                      <w:rFonts w:ascii="Times New Roman" w:hAnsi="Times New Roman" w:cs="Times New Roman"/>
                      <w:i/>
                      <w:iCs/>
                      <w:sz w:val="22"/>
                      <w:szCs w:val="22"/>
                    </w:rPr>
                  </w:pPr>
                </w:p>
              </w:tc>
            </w:tr>
            <w:tr w:rsidR="009C52A5" w:rsidRPr="007667C6" w14:paraId="01FCDDA3" w14:textId="77777777" w:rsidTr="00B93C8F">
              <w:tc>
                <w:tcPr>
                  <w:tcW w:w="9134" w:type="dxa"/>
                  <w:gridSpan w:val="5"/>
                </w:tcPr>
                <w:p w14:paraId="0E62DE75" w14:textId="3D3C9396" w:rsidR="009C52A5" w:rsidRPr="007667C6" w:rsidRDefault="009C52A5" w:rsidP="009C52A5">
                  <w:pPr>
                    <w:pStyle w:val="ListParagraph"/>
                    <w:numPr>
                      <w:ilvl w:val="0"/>
                      <w:numId w:val="7"/>
                    </w:numPr>
                    <w:spacing w:before="120" w:after="120"/>
                    <w:ind w:left="331"/>
                    <w:contextualSpacing w:val="0"/>
                    <w:rPr>
                      <w:rFonts w:ascii="Times New Roman" w:hAnsi="Times New Roman" w:cs="Times New Roman"/>
                      <w:b/>
                      <w:bCs/>
                      <w:sz w:val="22"/>
                      <w:szCs w:val="22"/>
                    </w:rPr>
                  </w:pPr>
                  <w:r w:rsidRPr="007667C6">
                    <w:rPr>
                      <w:rFonts w:ascii="Times New Roman" w:hAnsi="Times New Roman" w:cs="Times New Roman"/>
                      <w:b/>
                      <w:bCs/>
                      <w:sz w:val="22"/>
                      <w:szCs w:val="22"/>
                    </w:rPr>
                    <w:t xml:space="preserve">I think about a source’s </w:t>
                  </w:r>
                  <w:r>
                    <w:rPr>
                      <w:rFonts w:ascii="Times New Roman" w:hAnsi="Times New Roman" w:cs="Times New Roman"/>
                      <w:b/>
                      <w:bCs/>
                      <w:sz w:val="22"/>
                      <w:szCs w:val="22"/>
                    </w:rPr>
                    <w:t xml:space="preserve">possible </w:t>
                  </w:r>
                  <w:r w:rsidRPr="007667C6">
                    <w:rPr>
                      <w:rFonts w:ascii="Times New Roman" w:hAnsi="Times New Roman" w:cs="Times New Roman"/>
                      <w:b/>
                      <w:bCs/>
                      <w:sz w:val="22"/>
                      <w:szCs w:val="22"/>
                    </w:rPr>
                    <w:t>motivation</w:t>
                  </w:r>
                  <w:r>
                    <w:rPr>
                      <w:rFonts w:ascii="Times New Roman" w:hAnsi="Times New Roman" w:cs="Times New Roman"/>
                      <w:b/>
                      <w:bCs/>
                      <w:sz w:val="22"/>
                      <w:szCs w:val="22"/>
                    </w:rPr>
                    <w:t xml:space="preserve">s, perspectives, or biases </w:t>
                  </w:r>
                  <w:r w:rsidRPr="007667C6">
                    <w:rPr>
                      <w:rFonts w:ascii="Times New Roman" w:hAnsi="Times New Roman" w:cs="Times New Roman"/>
                      <w:b/>
                      <w:bCs/>
                      <w:sz w:val="22"/>
                      <w:szCs w:val="22"/>
                    </w:rPr>
                    <w:t>when I read something.</w:t>
                  </w:r>
                </w:p>
              </w:tc>
            </w:tr>
            <w:tr w:rsidR="009C52A5" w:rsidRPr="007667C6" w14:paraId="5258AF0C" w14:textId="77777777" w:rsidTr="00B93C8F">
              <w:tc>
                <w:tcPr>
                  <w:tcW w:w="1827" w:type="dxa"/>
                </w:tcPr>
                <w:p w14:paraId="5CCF735B"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1D894C4B"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41" w:type="dxa"/>
                </w:tcPr>
                <w:p w14:paraId="3740A8BF"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24" w:type="dxa"/>
                </w:tcPr>
                <w:p w14:paraId="46967683"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22" w:type="dxa"/>
                </w:tcPr>
                <w:p w14:paraId="154D523D"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9C52A5" w:rsidRPr="007667C6" w14:paraId="4F99D748" w14:textId="77777777" w:rsidTr="00B93C8F">
              <w:tc>
                <w:tcPr>
                  <w:tcW w:w="9134" w:type="dxa"/>
                  <w:gridSpan w:val="5"/>
                </w:tcPr>
                <w:p w14:paraId="2F4044BD" w14:textId="5CA9F755" w:rsidR="009C52A5" w:rsidRPr="007667C6" w:rsidRDefault="009C52A5" w:rsidP="009C52A5">
                  <w:pPr>
                    <w:spacing w:before="120" w:after="120"/>
                    <w:rPr>
                      <w:rFonts w:ascii="Times New Roman" w:hAnsi="Times New Roman" w:cs="Times New Roman"/>
                      <w:b/>
                      <w:bCs/>
                      <w:i/>
                      <w:iCs/>
                      <w:sz w:val="22"/>
                      <w:szCs w:val="22"/>
                    </w:rPr>
                  </w:pPr>
                </w:p>
              </w:tc>
            </w:tr>
            <w:tr w:rsidR="009C52A5" w:rsidRPr="007667C6" w14:paraId="740F70D2" w14:textId="77777777" w:rsidTr="008775E0">
              <w:trPr>
                <w:trHeight w:val="95"/>
              </w:trPr>
              <w:tc>
                <w:tcPr>
                  <w:tcW w:w="9134" w:type="dxa"/>
                  <w:gridSpan w:val="5"/>
                </w:tcPr>
                <w:p w14:paraId="5BE4D014" w14:textId="77777777" w:rsidR="009C52A5" w:rsidRPr="007667C6" w:rsidRDefault="009C52A5" w:rsidP="009C52A5">
                  <w:pPr>
                    <w:pStyle w:val="ListParagraph"/>
                    <w:numPr>
                      <w:ilvl w:val="0"/>
                      <w:numId w:val="7"/>
                    </w:numPr>
                    <w:spacing w:before="120" w:after="120"/>
                    <w:ind w:left="331"/>
                    <w:contextualSpacing w:val="0"/>
                    <w:rPr>
                      <w:rFonts w:ascii="Times New Roman" w:hAnsi="Times New Roman" w:cs="Times New Roman"/>
                      <w:b/>
                      <w:bCs/>
                      <w:sz w:val="22"/>
                      <w:szCs w:val="22"/>
                    </w:rPr>
                  </w:pPr>
                  <w:r w:rsidRPr="007667C6">
                    <w:rPr>
                      <w:rFonts w:ascii="Times New Roman" w:hAnsi="Times New Roman" w:cs="Times New Roman"/>
                      <w:b/>
                      <w:bCs/>
                      <w:sz w:val="22"/>
                      <w:szCs w:val="22"/>
                    </w:rPr>
                    <w:t>When I see a news story, I think about what facts might be missing and useful to know.</w:t>
                  </w:r>
                </w:p>
              </w:tc>
            </w:tr>
            <w:tr w:rsidR="009C52A5" w:rsidRPr="007667C6" w14:paraId="31BB6329" w14:textId="77777777" w:rsidTr="00B93C8F">
              <w:tc>
                <w:tcPr>
                  <w:tcW w:w="1827" w:type="dxa"/>
                </w:tcPr>
                <w:p w14:paraId="0F68152A"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27009CE3"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41" w:type="dxa"/>
                </w:tcPr>
                <w:p w14:paraId="5D8F85E2"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24" w:type="dxa"/>
                </w:tcPr>
                <w:p w14:paraId="66100BA3"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22" w:type="dxa"/>
                </w:tcPr>
                <w:p w14:paraId="109B5292"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AB3870" w:rsidRPr="007667C6" w14:paraId="4A8DEFAD" w14:textId="77777777" w:rsidTr="00B93C8F">
              <w:tc>
                <w:tcPr>
                  <w:tcW w:w="9134" w:type="dxa"/>
                  <w:gridSpan w:val="5"/>
                </w:tcPr>
                <w:p w14:paraId="787FEB36" w14:textId="77777777" w:rsidR="00AB3870" w:rsidRDefault="00AB3870" w:rsidP="00AB3870">
                  <w:pPr>
                    <w:ind w:left="360"/>
                    <w:rPr>
                      <w:rFonts w:ascii="Times New Roman" w:hAnsi="Times New Roman" w:cs="Times New Roman"/>
                      <w:b/>
                      <w:bCs/>
                      <w:sz w:val="22"/>
                      <w:szCs w:val="22"/>
                    </w:rPr>
                  </w:pPr>
                </w:p>
                <w:p w14:paraId="19902952" w14:textId="77777777" w:rsidR="00AB3870" w:rsidRPr="00AB3870" w:rsidRDefault="00AB3870" w:rsidP="00AB3870">
                  <w:pPr>
                    <w:ind w:left="360"/>
                    <w:rPr>
                      <w:rFonts w:ascii="Times New Roman" w:hAnsi="Times New Roman" w:cs="Times New Roman"/>
                      <w:b/>
                      <w:bCs/>
                      <w:sz w:val="22"/>
                      <w:szCs w:val="22"/>
                    </w:rPr>
                  </w:pPr>
                </w:p>
              </w:tc>
            </w:tr>
            <w:tr w:rsidR="009C52A5" w:rsidRPr="007667C6" w14:paraId="04CB67DD" w14:textId="77777777" w:rsidTr="00B93C8F">
              <w:tc>
                <w:tcPr>
                  <w:tcW w:w="9134" w:type="dxa"/>
                  <w:gridSpan w:val="5"/>
                </w:tcPr>
                <w:p w14:paraId="03A5A584" w14:textId="77777777" w:rsidR="009C52A5" w:rsidRPr="007667C6" w:rsidRDefault="009C52A5" w:rsidP="009C52A5">
                  <w:pPr>
                    <w:pStyle w:val="ListParagraph"/>
                    <w:numPr>
                      <w:ilvl w:val="0"/>
                      <w:numId w:val="7"/>
                    </w:numPr>
                    <w:ind w:left="331"/>
                    <w:contextualSpacing w:val="0"/>
                    <w:rPr>
                      <w:rFonts w:ascii="Times New Roman" w:hAnsi="Times New Roman" w:cs="Times New Roman"/>
                      <w:b/>
                      <w:bCs/>
                      <w:sz w:val="22"/>
                      <w:szCs w:val="22"/>
                    </w:rPr>
                  </w:pPr>
                  <w:r w:rsidRPr="007667C6">
                    <w:rPr>
                      <w:rFonts w:ascii="Times New Roman" w:hAnsi="Times New Roman" w:cs="Times New Roman"/>
                      <w:b/>
                      <w:bCs/>
                      <w:sz w:val="22"/>
                      <w:szCs w:val="22"/>
                    </w:rPr>
                    <w:t>I tend to reconsider what I think about something if I learn new information.</w:t>
                  </w:r>
                </w:p>
              </w:tc>
            </w:tr>
            <w:tr w:rsidR="009C52A5" w:rsidRPr="007667C6" w14:paraId="14FE3592" w14:textId="77777777" w:rsidTr="008775E0">
              <w:trPr>
                <w:trHeight w:val="95"/>
              </w:trPr>
              <w:tc>
                <w:tcPr>
                  <w:tcW w:w="1827" w:type="dxa"/>
                </w:tcPr>
                <w:p w14:paraId="0A5C3186"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0DE4A9EA"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41" w:type="dxa"/>
                </w:tcPr>
                <w:p w14:paraId="18572D62"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24" w:type="dxa"/>
                </w:tcPr>
                <w:p w14:paraId="6374C4FE"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22" w:type="dxa"/>
                </w:tcPr>
                <w:p w14:paraId="11B62D8D"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9C52A5" w:rsidRPr="007667C6" w14:paraId="4B9203F0" w14:textId="77777777" w:rsidTr="00B93C8F">
              <w:tc>
                <w:tcPr>
                  <w:tcW w:w="9134" w:type="dxa"/>
                  <w:gridSpan w:val="5"/>
                </w:tcPr>
                <w:p w14:paraId="7759D01E" w14:textId="0E385D72" w:rsidR="009C52A5" w:rsidRPr="007667C6" w:rsidRDefault="009C52A5" w:rsidP="009C52A5">
                  <w:pPr>
                    <w:spacing w:before="120" w:after="120"/>
                    <w:rPr>
                      <w:rFonts w:ascii="Times New Roman" w:hAnsi="Times New Roman" w:cs="Times New Roman"/>
                      <w:b/>
                      <w:bCs/>
                      <w:sz w:val="22"/>
                      <w:szCs w:val="22"/>
                    </w:rPr>
                  </w:pPr>
                </w:p>
              </w:tc>
            </w:tr>
            <w:tr w:rsidR="009C52A5" w:rsidRPr="007667C6" w14:paraId="1818B853" w14:textId="77777777" w:rsidTr="00B93C8F">
              <w:tc>
                <w:tcPr>
                  <w:tcW w:w="9134" w:type="dxa"/>
                  <w:gridSpan w:val="5"/>
                </w:tcPr>
                <w:p w14:paraId="3BADDD8A" w14:textId="77777777" w:rsidR="009C52A5" w:rsidRPr="007667C6" w:rsidRDefault="009C52A5" w:rsidP="009C52A5">
                  <w:pPr>
                    <w:pStyle w:val="ListParagraph"/>
                    <w:numPr>
                      <w:ilvl w:val="0"/>
                      <w:numId w:val="7"/>
                    </w:numPr>
                    <w:spacing w:before="120" w:after="120"/>
                    <w:ind w:left="331"/>
                    <w:contextualSpacing w:val="0"/>
                    <w:rPr>
                      <w:rFonts w:ascii="Times New Roman" w:hAnsi="Times New Roman" w:cs="Times New Roman"/>
                      <w:b/>
                      <w:bCs/>
                      <w:sz w:val="22"/>
                      <w:szCs w:val="22"/>
                    </w:rPr>
                  </w:pPr>
                  <w:r w:rsidRPr="007667C6">
                    <w:rPr>
                      <w:rFonts w:ascii="Times New Roman" w:hAnsi="Times New Roman" w:cs="Times New Roman"/>
                      <w:b/>
                      <w:bCs/>
                      <w:sz w:val="22"/>
                      <w:szCs w:val="22"/>
                    </w:rPr>
                    <w:t>Some people and groups are so wrong that I refuse to consider what they have to say.</w:t>
                  </w:r>
                </w:p>
              </w:tc>
            </w:tr>
            <w:tr w:rsidR="009C52A5" w:rsidRPr="007667C6" w14:paraId="7FBBCDBE" w14:textId="77777777" w:rsidTr="00B93C8F">
              <w:tc>
                <w:tcPr>
                  <w:tcW w:w="1827" w:type="dxa"/>
                </w:tcPr>
                <w:p w14:paraId="0763FCAE"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20" w:type="dxa"/>
                </w:tcPr>
                <w:p w14:paraId="21E15F5A"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41" w:type="dxa"/>
                </w:tcPr>
                <w:p w14:paraId="5E13C5C0"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24" w:type="dxa"/>
                </w:tcPr>
                <w:p w14:paraId="37965096"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22" w:type="dxa"/>
                </w:tcPr>
                <w:p w14:paraId="1C9E4B4F" w14:textId="77777777" w:rsidR="009C52A5" w:rsidRPr="007667C6" w:rsidRDefault="009C52A5" w:rsidP="009C52A5">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9C52A5" w:rsidRPr="007667C6" w14:paraId="7391DE6E" w14:textId="77777777" w:rsidTr="00B93C8F">
              <w:tc>
                <w:tcPr>
                  <w:tcW w:w="9134" w:type="dxa"/>
                  <w:gridSpan w:val="5"/>
                </w:tcPr>
                <w:p w14:paraId="0425F59D" w14:textId="77777777" w:rsidR="009C52A5" w:rsidRDefault="009C52A5" w:rsidP="009C52A5">
                  <w:pPr>
                    <w:spacing w:before="120" w:after="120"/>
                    <w:rPr>
                      <w:rFonts w:ascii="Times New Roman" w:hAnsi="Times New Roman" w:cs="Times New Roman"/>
                      <w:b/>
                      <w:bCs/>
                      <w:sz w:val="22"/>
                      <w:szCs w:val="22"/>
                    </w:rPr>
                  </w:pPr>
                </w:p>
                <w:p w14:paraId="3F4C4DB8" w14:textId="77777777" w:rsidR="009C52A5" w:rsidRDefault="009C52A5" w:rsidP="009C52A5">
                  <w:pPr>
                    <w:spacing w:before="120" w:after="120"/>
                    <w:rPr>
                      <w:rFonts w:ascii="Times New Roman" w:hAnsi="Times New Roman" w:cs="Times New Roman"/>
                      <w:b/>
                      <w:bCs/>
                      <w:sz w:val="22"/>
                      <w:szCs w:val="22"/>
                    </w:rPr>
                  </w:pPr>
                </w:p>
                <w:p w14:paraId="6D4E62D5" w14:textId="77777777" w:rsidR="009C52A5" w:rsidRDefault="009C52A5" w:rsidP="009C52A5">
                  <w:pPr>
                    <w:spacing w:before="120" w:after="120"/>
                    <w:rPr>
                      <w:rFonts w:ascii="Times New Roman" w:hAnsi="Times New Roman" w:cs="Times New Roman"/>
                      <w:b/>
                      <w:bCs/>
                      <w:sz w:val="22"/>
                      <w:szCs w:val="22"/>
                    </w:rPr>
                  </w:pPr>
                </w:p>
                <w:p w14:paraId="73328128" w14:textId="77777777" w:rsidR="009C52A5" w:rsidRPr="007667C6" w:rsidRDefault="009C52A5" w:rsidP="009C52A5">
                  <w:pPr>
                    <w:spacing w:before="120" w:after="120"/>
                    <w:rPr>
                      <w:rFonts w:ascii="Times New Roman" w:hAnsi="Times New Roman" w:cs="Times New Roman"/>
                      <w:b/>
                      <w:bCs/>
                      <w:sz w:val="22"/>
                      <w:szCs w:val="22"/>
                    </w:rPr>
                  </w:pPr>
                </w:p>
              </w:tc>
            </w:tr>
          </w:tbl>
          <w:p w14:paraId="714609F4" w14:textId="77777777" w:rsidR="009C52A5" w:rsidRPr="009C52A5" w:rsidRDefault="009C52A5" w:rsidP="001D3709">
            <w:pPr>
              <w:spacing w:after="240"/>
              <w:ind w:left="360"/>
              <w:rPr>
                <w:rFonts w:ascii="Times New Roman" w:hAnsi="Times New Roman" w:cs="Times New Roman"/>
                <w:b/>
                <w:bCs/>
                <w:sz w:val="22"/>
                <w:szCs w:val="22"/>
              </w:rPr>
            </w:pPr>
          </w:p>
        </w:tc>
      </w:tr>
      <w:tr w:rsidR="009C52A5" w:rsidRPr="007667C6" w14:paraId="215C3462" w14:textId="77777777" w:rsidTr="001D3709">
        <w:tc>
          <w:tcPr>
            <w:tcW w:w="1870" w:type="dxa"/>
          </w:tcPr>
          <w:p w14:paraId="33EB68BC"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691DCE5C"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37828600"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255B7B07"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418B8AE4" w14:textId="77777777" w:rsidR="009C52A5" w:rsidRPr="007667C6" w:rsidRDefault="009C52A5" w:rsidP="001D3709">
            <w:pPr>
              <w:spacing w:after="240"/>
              <w:jc w:val="center"/>
              <w:rPr>
                <w:rFonts w:ascii="Times New Roman" w:hAnsi="Times New Roman" w:cs="Times New Roman"/>
                <w:sz w:val="22"/>
                <w:szCs w:val="22"/>
              </w:rPr>
            </w:pPr>
          </w:p>
        </w:tc>
      </w:tr>
      <w:tr w:rsidR="009C52A5" w:rsidRPr="007667C6" w14:paraId="14A5DA21" w14:textId="77777777" w:rsidTr="001D3709">
        <w:tc>
          <w:tcPr>
            <w:tcW w:w="9350" w:type="dxa"/>
            <w:gridSpan w:val="5"/>
          </w:tcPr>
          <w:p w14:paraId="69524820" w14:textId="77777777" w:rsidR="009C52A5" w:rsidRPr="009C52A5" w:rsidRDefault="009C52A5" w:rsidP="001D3709">
            <w:pPr>
              <w:spacing w:after="240"/>
              <w:ind w:left="360"/>
              <w:rPr>
                <w:rFonts w:ascii="Times New Roman" w:hAnsi="Times New Roman" w:cs="Times New Roman"/>
                <w:b/>
                <w:bCs/>
                <w:sz w:val="22"/>
                <w:szCs w:val="22"/>
              </w:rPr>
            </w:pPr>
          </w:p>
        </w:tc>
      </w:tr>
      <w:tr w:rsidR="009C52A5" w:rsidRPr="007667C6" w14:paraId="3A7AA2F8" w14:textId="77777777" w:rsidTr="001D3709">
        <w:tc>
          <w:tcPr>
            <w:tcW w:w="1870" w:type="dxa"/>
          </w:tcPr>
          <w:p w14:paraId="39ADEA0C"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5FF8A1D4"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60652931"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23EA1B36" w14:textId="77777777" w:rsidR="009C52A5" w:rsidRPr="007667C6" w:rsidRDefault="009C52A5" w:rsidP="001D3709">
            <w:pPr>
              <w:spacing w:after="240"/>
              <w:jc w:val="center"/>
              <w:rPr>
                <w:rFonts w:ascii="Times New Roman" w:hAnsi="Times New Roman" w:cs="Times New Roman"/>
                <w:sz w:val="22"/>
                <w:szCs w:val="22"/>
              </w:rPr>
            </w:pPr>
          </w:p>
        </w:tc>
        <w:tc>
          <w:tcPr>
            <w:tcW w:w="1870" w:type="dxa"/>
          </w:tcPr>
          <w:p w14:paraId="6722BB5C" w14:textId="77777777" w:rsidR="009C52A5" w:rsidRPr="007667C6" w:rsidRDefault="009C52A5" w:rsidP="001D3709">
            <w:pPr>
              <w:spacing w:after="240"/>
              <w:jc w:val="center"/>
              <w:rPr>
                <w:rFonts w:ascii="Times New Roman" w:hAnsi="Times New Roman" w:cs="Times New Roman"/>
                <w:sz w:val="22"/>
                <w:szCs w:val="22"/>
              </w:rPr>
            </w:pPr>
          </w:p>
        </w:tc>
      </w:tr>
      <w:tr w:rsidR="009C52A5" w:rsidRPr="007667C6" w14:paraId="3C601819" w14:textId="77777777" w:rsidTr="001D3709">
        <w:tc>
          <w:tcPr>
            <w:tcW w:w="9350" w:type="dxa"/>
            <w:gridSpan w:val="5"/>
          </w:tcPr>
          <w:p w14:paraId="0DCAE92D" w14:textId="77777777" w:rsidR="009C52A5" w:rsidRPr="009C52A5" w:rsidRDefault="009C52A5" w:rsidP="001D3709">
            <w:pPr>
              <w:spacing w:after="240"/>
              <w:ind w:left="360"/>
              <w:rPr>
                <w:rFonts w:ascii="Times New Roman" w:hAnsi="Times New Roman" w:cs="Times New Roman"/>
                <w:b/>
                <w:bCs/>
                <w:sz w:val="22"/>
                <w:szCs w:val="22"/>
              </w:rPr>
            </w:pPr>
          </w:p>
        </w:tc>
      </w:tr>
      <w:tr w:rsidR="009C52A5" w:rsidRPr="007667C6" w14:paraId="4FC08C7B" w14:textId="77777777" w:rsidTr="001D3709">
        <w:tc>
          <w:tcPr>
            <w:tcW w:w="1870" w:type="dxa"/>
          </w:tcPr>
          <w:p w14:paraId="4D894C20" w14:textId="77777777" w:rsidR="009C52A5" w:rsidRPr="007667C6" w:rsidRDefault="009C52A5" w:rsidP="001D3709">
            <w:pPr>
              <w:jc w:val="center"/>
              <w:rPr>
                <w:rFonts w:ascii="Times New Roman" w:hAnsi="Times New Roman" w:cs="Times New Roman"/>
                <w:sz w:val="22"/>
                <w:szCs w:val="22"/>
              </w:rPr>
            </w:pPr>
          </w:p>
        </w:tc>
        <w:tc>
          <w:tcPr>
            <w:tcW w:w="1870" w:type="dxa"/>
          </w:tcPr>
          <w:p w14:paraId="273A47AF" w14:textId="77777777" w:rsidR="009C52A5" w:rsidRPr="007667C6" w:rsidRDefault="009C52A5" w:rsidP="001D3709">
            <w:pPr>
              <w:jc w:val="center"/>
              <w:rPr>
                <w:rFonts w:ascii="Times New Roman" w:hAnsi="Times New Roman" w:cs="Times New Roman"/>
                <w:sz w:val="22"/>
                <w:szCs w:val="22"/>
              </w:rPr>
            </w:pPr>
          </w:p>
        </w:tc>
        <w:tc>
          <w:tcPr>
            <w:tcW w:w="1870" w:type="dxa"/>
          </w:tcPr>
          <w:p w14:paraId="01DCD92C" w14:textId="77777777" w:rsidR="009C52A5" w:rsidRPr="007667C6" w:rsidRDefault="009C52A5" w:rsidP="001D3709">
            <w:pPr>
              <w:jc w:val="center"/>
              <w:rPr>
                <w:rFonts w:ascii="Times New Roman" w:hAnsi="Times New Roman" w:cs="Times New Roman"/>
                <w:sz w:val="22"/>
                <w:szCs w:val="22"/>
              </w:rPr>
            </w:pPr>
          </w:p>
        </w:tc>
        <w:tc>
          <w:tcPr>
            <w:tcW w:w="1870" w:type="dxa"/>
          </w:tcPr>
          <w:p w14:paraId="1084233C" w14:textId="77777777" w:rsidR="009C52A5" w:rsidRPr="007667C6" w:rsidRDefault="009C52A5" w:rsidP="001D3709">
            <w:pPr>
              <w:jc w:val="center"/>
              <w:rPr>
                <w:rFonts w:ascii="Times New Roman" w:hAnsi="Times New Roman" w:cs="Times New Roman"/>
                <w:sz w:val="22"/>
                <w:szCs w:val="22"/>
              </w:rPr>
            </w:pPr>
          </w:p>
        </w:tc>
        <w:tc>
          <w:tcPr>
            <w:tcW w:w="1870" w:type="dxa"/>
          </w:tcPr>
          <w:p w14:paraId="38487BC2" w14:textId="77777777" w:rsidR="009C52A5" w:rsidRPr="007667C6" w:rsidRDefault="009C52A5" w:rsidP="001D3709">
            <w:pPr>
              <w:jc w:val="center"/>
              <w:rPr>
                <w:rFonts w:ascii="Times New Roman" w:hAnsi="Times New Roman" w:cs="Times New Roman"/>
                <w:sz w:val="22"/>
                <w:szCs w:val="22"/>
              </w:rPr>
            </w:pPr>
          </w:p>
        </w:tc>
      </w:tr>
      <w:tr w:rsidR="009C52A5" w:rsidRPr="007667C6" w14:paraId="52B2661F" w14:textId="77777777" w:rsidTr="001D3709">
        <w:tc>
          <w:tcPr>
            <w:tcW w:w="9350" w:type="dxa"/>
            <w:gridSpan w:val="5"/>
          </w:tcPr>
          <w:p w14:paraId="28DA1DB5" w14:textId="77777777" w:rsidR="009C52A5" w:rsidRPr="00697A61" w:rsidRDefault="009C52A5" w:rsidP="001D3709">
            <w:pPr>
              <w:rPr>
                <w:rFonts w:ascii="Times New Roman" w:hAnsi="Times New Roman" w:cs="Times New Roman"/>
                <w:b/>
                <w:bCs/>
                <w:sz w:val="22"/>
                <w:szCs w:val="22"/>
              </w:rPr>
            </w:pPr>
          </w:p>
        </w:tc>
      </w:tr>
      <w:tr w:rsidR="009C52A5" w:rsidRPr="007667C6" w14:paraId="0F880E8C" w14:textId="77777777" w:rsidTr="001D3709">
        <w:tc>
          <w:tcPr>
            <w:tcW w:w="1870" w:type="dxa"/>
          </w:tcPr>
          <w:p w14:paraId="21048409" w14:textId="77777777" w:rsidR="009C52A5" w:rsidRPr="007667C6" w:rsidRDefault="009C52A5" w:rsidP="001D3709">
            <w:pPr>
              <w:jc w:val="center"/>
              <w:rPr>
                <w:rFonts w:ascii="Times New Roman" w:hAnsi="Times New Roman" w:cs="Times New Roman"/>
                <w:sz w:val="22"/>
                <w:szCs w:val="22"/>
              </w:rPr>
            </w:pPr>
          </w:p>
        </w:tc>
        <w:tc>
          <w:tcPr>
            <w:tcW w:w="1870" w:type="dxa"/>
          </w:tcPr>
          <w:p w14:paraId="454A1FC4" w14:textId="77777777" w:rsidR="009C52A5" w:rsidRPr="007667C6" w:rsidRDefault="009C52A5" w:rsidP="001D3709">
            <w:pPr>
              <w:jc w:val="center"/>
              <w:rPr>
                <w:rFonts w:ascii="Times New Roman" w:hAnsi="Times New Roman" w:cs="Times New Roman"/>
                <w:sz w:val="22"/>
                <w:szCs w:val="22"/>
              </w:rPr>
            </w:pPr>
          </w:p>
        </w:tc>
        <w:tc>
          <w:tcPr>
            <w:tcW w:w="1870" w:type="dxa"/>
          </w:tcPr>
          <w:p w14:paraId="47B17B84" w14:textId="77777777" w:rsidR="009C52A5" w:rsidRPr="007667C6" w:rsidRDefault="009C52A5" w:rsidP="001D3709">
            <w:pPr>
              <w:jc w:val="center"/>
              <w:rPr>
                <w:rFonts w:ascii="Times New Roman" w:hAnsi="Times New Roman" w:cs="Times New Roman"/>
                <w:sz w:val="22"/>
                <w:szCs w:val="22"/>
              </w:rPr>
            </w:pPr>
          </w:p>
        </w:tc>
        <w:tc>
          <w:tcPr>
            <w:tcW w:w="1870" w:type="dxa"/>
          </w:tcPr>
          <w:p w14:paraId="7EDC6492" w14:textId="77777777" w:rsidR="009C52A5" w:rsidRPr="007667C6" w:rsidRDefault="009C52A5" w:rsidP="001D3709">
            <w:pPr>
              <w:jc w:val="center"/>
              <w:rPr>
                <w:rFonts w:ascii="Times New Roman" w:hAnsi="Times New Roman" w:cs="Times New Roman"/>
                <w:sz w:val="22"/>
                <w:szCs w:val="22"/>
              </w:rPr>
            </w:pPr>
          </w:p>
        </w:tc>
        <w:tc>
          <w:tcPr>
            <w:tcW w:w="1870" w:type="dxa"/>
          </w:tcPr>
          <w:p w14:paraId="680B2B46" w14:textId="77777777" w:rsidR="009C52A5" w:rsidRPr="007667C6" w:rsidRDefault="009C52A5" w:rsidP="001D3709">
            <w:pPr>
              <w:jc w:val="center"/>
              <w:rPr>
                <w:rFonts w:ascii="Times New Roman" w:hAnsi="Times New Roman" w:cs="Times New Roman"/>
                <w:sz w:val="22"/>
                <w:szCs w:val="22"/>
              </w:rPr>
            </w:pPr>
          </w:p>
        </w:tc>
      </w:tr>
    </w:tbl>
    <w:p w14:paraId="623D77F9" w14:textId="020F53B3" w:rsidR="0040721C" w:rsidRPr="00E17DE8" w:rsidRDefault="008E7BE3" w:rsidP="00E17DE8">
      <w:pPr>
        <w:rPr>
          <w:rFonts w:ascii="Times New Roman" w:hAnsi="Times New Roman" w:cs="Times New Roman"/>
          <w:i/>
          <w:iCs/>
          <w:sz w:val="20"/>
          <w:szCs w:val="20"/>
        </w:rPr>
      </w:pPr>
      <w:r w:rsidRPr="007667C6">
        <w:rPr>
          <w:rFonts w:ascii="Times New Roman" w:hAnsi="Times New Roman" w:cs="Times New Roman"/>
          <w:sz w:val="22"/>
          <w:szCs w:val="22"/>
        </w:rPr>
        <w:br w:type="page"/>
      </w:r>
      <w:r w:rsidR="0040721C" w:rsidRPr="00E17DE8">
        <w:rPr>
          <w:rFonts w:ascii="Times New Roman" w:hAnsi="Times New Roman" w:cs="Times New Roman"/>
          <w:i/>
          <w:iCs/>
          <w:sz w:val="22"/>
          <w:szCs w:val="22"/>
        </w:rPr>
        <w:lastRenderedPageBreak/>
        <w:t>Media Literacy Self-Reflection</w:t>
      </w:r>
      <w:r w:rsidR="000B4FAE" w:rsidRPr="00E17DE8">
        <w:rPr>
          <w:rFonts w:ascii="Times New Roman" w:hAnsi="Times New Roman" w:cs="Times New Roman"/>
          <w:i/>
          <w:iCs/>
          <w:sz w:val="22"/>
          <w:szCs w:val="22"/>
        </w:rPr>
        <w:t xml:space="preserve"> Quiz</w:t>
      </w:r>
      <w:r w:rsidR="0040721C" w:rsidRPr="00E17DE8">
        <w:rPr>
          <w:rFonts w:ascii="Times New Roman" w:hAnsi="Times New Roman" w:cs="Times New Roman"/>
          <w:i/>
          <w:iCs/>
          <w:sz w:val="22"/>
          <w:szCs w:val="22"/>
        </w:rPr>
        <w:t xml:space="preserve"> – Discussion-Starter Prompts for </w:t>
      </w:r>
      <w:r w:rsidR="00303FA7" w:rsidRPr="00E17DE8">
        <w:rPr>
          <w:rFonts w:ascii="Times New Roman" w:hAnsi="Times New Roman" w:cs="Times New Roman"/>
          <w:i/>
          <w:iCs/>
          <w:sz w:val="22"/>
          <w:szCs w:val="22"/>
        </w:rPr>
        <w:t>Facilitator</w:t>
      </w:r>
    </w:p>
    <w:tbl>
      <w:tblPr>
        <w:tblStyle w:val="TableGrid"/>
        <w:tblW w:w="0" w:type="auto"/>
        <w:tblLook w:val="04A0" w:firstRow="1" w:lastRow="0" w:firstColumn="1" w:lastColumn="0" w:noHBand="0" w:noVBand="1"/>
      </w:tblPr>
      <w:tblGrid>
        <w:gridCol w:w="9350"/>
      </w:tblGrid>
      <w:tr w:rsidR="000446CF" w:rsidRPr="007667C6" w14:paraId="38102E3E" w14:textId="77777777" w:rsidTr="003A39BB">
        <w:tc>
          <w:tcPr>
            <w:tcW w:w="9350" w:type="dxa"/>
          </w:tcPr>
          <w:p w14:paraId="0D455666" w14:textId="01024FF2" w:rsidR="009218D2" w:rsidRPr="007667C6" w:rsidRDefault="009218D2" w:rsidP="003A39BB">
            <w:pPr>
              <w:jc w:val="center"/>
              <w:rPr>
                <w:rFonts w:ascii="Times New Roman" w:hAnsi="Times New Roman" w:cs="Times New Roman"/>
                <w:sz w:val="22"/>
                <w:szCs w:val="22"/>
              </w:rPr>
            </w:pPr>
            <w:r w:rsidRPr="007667C6">
              <w:rPr>
                <w:rFonts w:ascii="Times New Roman" w:hAnsi="Times New Roman" w:cs="Times New Roman"/>
                <w:sz w:val="22"/>
                <w:szCs w:val="22"/>
              </w:rPr>
              <w:t xml:space="preserve">Self-Reflection Tool: Discussion Starter </w:t>
            </w:r>
          </w:p>
        </w:tc>
      </w:tr>
    </w:tbl>
    <w:p w14:paraId="5FCADA49" w14:textId="64389250" w:rsidR="009218D2" w:rsidRPr="007667C6" w:rsidRDefault="009218D2" w:rsidP="009218D2">
      <w:pPr>
        <w:spacing w:after="0" w:line="240" w:lineRule="auto"/>
        <w:jc w:val="center"/>
        <w:rPr>
          <w:rFonts w:ascii="Times New Roman" w:hAnsi="Times New Roman" w:cs="Times New Roman"/>
          <w:sz w:val="22"/>
          <w:szCs w:val="22"/>
        </w:rPr>
      </w:pPr>
      <w:r w:rsidRPr="007667C6">
        <w:rPr>
          <w:rFonts w:ascii="Times New Roman" w:hAnsi="Times New Roman" w:cs="Times New Roman"/>
          <w:b/>
          <w:bCs/>
          <w:sz w:val="22"/>
          <w:szCs w:val="22"/>
        </w:rPr>
        <w:t>Instructions:</w:t>
      </w:r>
      <w:r w:rsidRPr="007667C6">
        <w:rPr>
          <w:rFonts w:ascii="Times New Roman" w:hAnsi="Times New Roman" w:cs="Times New Roman"/>
          <w:sz w:val="22"/>
          <w:szCs w:val="22"/>
        </w:rPr>
        <w:t xml:space="preserve"> Circle the option that best applies to you.</w:t>
      </w:r>
    </w:p>
    <w:p w14:paraId="00642294" w14:textId="77777777" w:rsidR="00DC0B8C" w:rsidRPr="007667C6" w:rsidRDefault="00DC0B8C" w:rsidP="009218D2">
      <w:pPr>
        <w:spacing w:after="0" w:line="240" w:lineRule="auto"/>
        <w:jc w:val="cente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D19AF" w:rsidRPr="007667C6" w14:paraId="3DDB5C3A" w14:textId="77777777" w:rsidTr="000464D5">
        <w:tc>
          <w:tcPr>
            <w:tcW w:w="9350" w:type="dxa"/>
            <w:gridSpan w:val="5"/>
          </w:tcPr>
          <w:p w14:paraId="5EE6230C" w14:textId="538B2F89" w:rsidR="001D19AF" w:rsidRPr="001A5082" w:rsidRDefault="001A5082" w:rsidP="001A5082">
            <w:pPr>
              <w:spacing w:before="120" w:after="120"/>
              <w:rPr>
                <w:rFonts w:ascii="Times New Roman" w:hAnsi="Times New Roman" w:cs="Times New Roman"/>
                <w:b/>
                <w:bCs/>
                <w:sz w:val="22"/>
                <w:szCs w:val="22"/>
              </w:rPr>
            </w:pPr>
            <w:r>
              <w:rPr>
                <w:rFonts w:ascii="Times New Roman" w:hAnsi="Times New Roman" w:cs="Times New Roman"/>
                <w:b/>
                <w:bCs/>
                <w:sz w:val="22"/>
                <w:szCs w:val="22"/>
              </w:rPr>
              <w:t xml:space="preserve">1.  </w:t>
            </w:r>
            <w:r w:rsidR="001D19AF" w:rsidRPr="001A5082">
              <w:rPr>
                <w:rFonts w:ascii="Times New Roman" w:hAnsi="Times New Roman" w:cs="Times New Roman"/>
                <w:b/>
                <w:bCs/>
                <w:sz w:val="22"/>
                <w:szCs w:val="22"/>
              </w:rPr>
              <w:t>I get all my news and information from one place.</w:t>
            </w:r>
          </w:p>
        </w:tc>
      </w:tr>
      <w:tr w:rsidR="000446CF" w:rsidRPr="007667C6" w14:paraId="416F8FF6" w14:textId="77777777" w:rsidTr="000464D5">
        <w:tc>
          <w:tcPr>
            <w:tcW w:w="1870" w:type="dxa"/>
          </w:tcPr>
          <w:p w14:paraId="236DE0E2" w14:textId="25A2EF74" w:rsidR="001B15E1" w:rsidRPr="007667C6" w:rsidRDefault="009C52A5" w:rsidP="003A39BB">
            <w:pPr>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1870" w:type="dxa"/>
          </w:tcPr>
          <w:p w14:paraId="49590057" w14:textId="77777777" w:rsidR="001B15E1" w:rsidRPr="007667C6" w:rsidRDefault="001B15E1" w:rsidP="003A39BB">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70" w:type="dxa"/>
          </w:tcPr>
          <w:p w14:paraId="766ED2F5" w14:textId="77777777" w:rsidR="001B15E1" w:rsidRPr="007667C6" w:rsidRDefault="001B15E1" w:rsidP="003A39BB">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70" w:type="dxa"/>
          </w:tcPr>
          <w:p w14:paraId="149FFA8A" w14:textId="77777777" w:rsidR="001B15E1" w:rsidRPr="007667C6" w:rsidRDefault="001B15E1" w:rsidP="003A39BB">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70" w:type="dxa"/>
          </w:tcPr>
          <w:p w14:paraId="585B4B96" w14:textId="77777777" w:rsidR="001B15E1" w:rsidRPr="007667C6" w:rsidRDefault="001B15E1" w:rsidP="003A39BB">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1D19AF" w:rsidRPr="007667C6" w14:paraId="493F5E88" w14:textId="77777777" w:rsidTr="000464D5">
        <w:tc>
          <w:tcPr>
            <w:tcW w:w="9350" w:type="dxa"/>
            <w:gridSpan w:val="5"/>
          </w:tcPr>
          <w:p w14:paraId="6FF29B5E" w14:textId="4C775D5E" w:rsidR="001D19AF" w:rsidRPr="007667C6" w:rsidRDefault="001D19AF" w:rsidP="001D19AF">
            <w:pPr>
              <w:spacing w:before="120" w:after="120"/>
              <w:rPr>
                <w:rFonts w:ascii="Times New Roman" w:hAnsi="Times New Roman" w:cs="Times New Roman"/>
                <w:i/>
                <w:iCs/>
                <w:sz w:val="22"/>
                <w:szCs w:val="22"/>
              </w:rPr>
            </w:pPr>
            <w:r w:rsidRPr="007667C6">
              <w:rPr>
                <w:rFonts w:ascii="Times New Roman" w:hAnsi="Times New Roman" w:cs="Times New Roman"/>
                <w:i/>
                <w:iCs/>
                <w:sz w:val="22"/>
                <w:szCs w:val="22"/>
              </w:rPr>
              <w:t xml:space="preserve">When you think about your go-to source of information, why do you choose that source? Do you think that source has a particular point of view?  Does that point of view </w:t>
            </w:r>
            <w:r w:rsidR="00BD2C25" w:rsidRPr="007667C6">
              <w:rPr>
                <w:rFonts w:ascii="Times New Roman" w:hAnsi="Times New Roman" w:cs="Times New Roman"/>
                <w:i/>
                <w:iCs/>
                <w:sz w:val="22"/>
                <w:szCs w:val="22"/>
              </w:rPr>
              <w:t>support</w:t>
            </w:r>
            <w:r w:rsidRPr="007667C6">
              <w:rPr>
                <w:rFonts w:ascii="Times New Roman" w:hAnsi="Times New Roman" w:cs="Times New Roman"/>
                <w:i/>
                <w:iCs/>
                <w:sz w:val="22"/>
                <w:szCs w:val="22"/>
              </w:rPr>
              <w:t xml:space="preserve"> your own?  What might be a downside of reinforcing your own point of view without investigating other perspectives?</w:t>
            </w:r>
          </w:p>
        </w:tc>
      </w:tr>
      <w:tr w:rsidR="001D19AF" w:rsidRPr="007667C6" w14:paraId="1010A330" w14:textId="77777777" w:rsidTr="000464D5">
        <w:tc>
          <w:tcPr>
            <w:tcW w:w="9350" w:type="dxa"/>
            <w:gridSpan w:val="5"/>
          </w:tcPr>
          <w:p w14:paraId="7C42219E" w14:textId="47C1F732" w:rsidR="001D19AF" w:rsidRPr="001A5082" w:rsidRDefault="001A5082" w:rsidP="001A5082">
            <w:pPr>
              <w:spacing w:before="120" w:after="120"/>
              <w:rPr>
                <w:rFonts w:ascii="Times New Roman" w:hAnsi="Times New Roman" w:cs="Times New Roman"/>
                <w:i/>
                <w:iCs/>
                <w:sz w:val="22"/>
                <w:szCs w:val="22"/>
              </w:rPr>
            </w:pPr>
            <w:r>
              <w:rPr>
                <w:rFonts w:ascii="Times New Roman" w:hAnsi="Times New Roman" w:cs="Times New Roman"/>
                <w:b/>
                <w:bCs/>
                <w:sz w:val="22"/>
                <w:szCs w:val="22"/>
              </w:rPr>
              <w:t xml:space="preserve">2.  </w:t>
            </w:r>
            <w:r w:rsidR="001D19AF" w:rsidRPr="001A5082">
              <w:rPr>
                <w:rFonts w:ascii="Times New Roman" w:hAnsi="Times New Roman" w:cs="Times New Roman"/>
                <w:b/>
                <w:bCs/>
                <w:sz w:val="22"/>
                <w:szCs w:val="22"/>
              </w:rPr>
              <w:t>I read more than one viewpoint about the same issue before making up my mind.</w:t>
            </w:r>
          </w:p>
        </w:tc>
      </w:tr>
      <w:tr w:rsidR="001D19AF" w:rsidRPr="007667C6" w14:paraId="3A33DC89" w14:textId="77777777" w:rsidTr="000464D5">
        <w:tc>
          <w:tcPr>
            <w:tcW w:w="1870" w:type="dxa"/>
          </w:tcPr>
          <w:p w14:paraId="30D3959B" w14:textId="0463D08C" w:rsidR="001D19AF" w:rsidRPr="007667C6" w:rsidRDefault="001D19AF" w:rsidP="001D19AF">
            <w:pPr>
              <w:jc w:val="center"/>
              <w:rPr>
                <w:rFonts w:ascii="Times New Roman" w:hAnsi="Times New Roman" w:cs="Times New Roman"/>
                <w:i/>
                <w:iCs/>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70" w:type="dxa"/>
          </w:tcPr>
          <w:p w14:paraId="401F3021" w14:textId="04443379" w:rsidR="001D19AF" w:rsidRPr="007667C6" w:rsidRDefault="001D19AF" w:rsidP="001D19AF">
            <w:pPr>
              <w:jc w:val="center"/>
              <w:rPr>
                <w:rFonts w:ascii="Times New Roman" w:hAnsi="Times New Roman" w:cs="Times New Roman"/>
                <w:i/>
                <w:iCs/>
                <w:sz w:val="22"/>
                <w:szCs w:val="22"/>
              </w:rPr>
            </w:pPr>
            <w:r w:rsidRPr="007667C6">
              <w:rPr>
                <w:rFonts w:ascii="Times New Roman" w:hAnsi="Times New Roman" w:cs="Times New Roman"/>
                <w:sz w:val="22"/>
                <w:szCs w:val="22"/>
              </w:rPr>
              <w:t>• Often</w:t>
            </w:r>
          </w:p>
        </w:tc>
        <w:tc>
          <w:tcPr>
            <w:tcW w:w="1870" w:type="dxa"/>
          </w:tcPr>
          <w:p w14:paraId="07862D25" w14:textId="47776DAB" w:rsidR="001D19AF" w:rsidRPr="007667C6" w:rsidRDefault="001D19AF" w:rsidP="001D19AF">
            <w:pPr>
              <w:jc w:val="center"/>
              <w:rPr>
                <w:rFonts w:ascii="Times New Roman" w:hAnsi="Times New Roman" w:cs="Times New Roman"/>
                <w:i/>
                <w:iCs/>
                <w:sz w:val="22"/>
                <w:szCs w:val="22"/>
              </w:rPr>
            </w:pPr>
            <w:r w:rsidRPr="007667C6">
              <w:rPr>
                <w:rFonts w:ascii="Times New Roman" w:hAnsi="Times New Roman" w:cs="Times New Roman"/>
                <w:sz w:val="22"/>
                <w:szCs w:val="22"/>
              </w:rPr>
              <w:t>• Sometimes</w:t>
            </w:r>
          </w:p>
        </w:tc>
        <w:tc>
          <w:tcPr>
            <w:tcW w:w="1870" w:type="dxa"/>
          </w:tcPr>
          <w:p w14:paraId="417E9F09" w14:textId="4BB70240" w:rsidR="001D19AF" w:rsidRPr="007667C6" w:rsidRDefault="001D19AF" w:rsidP="001D19AF">
            <w:pPr>
              <w:jc w:val="center"/>
              <w:rPr>
                <w:rFonts w:ascii="Times New Roman" w:hAnsi="Times New Roman" w:cs="Times New Roman"/>
                <w:i/>
                <w:iCs/>
                <w:sz w:val="22"/>
                <w:szCs w:val="22"/>
              </w:rPr>
            </w:pPr>
            <w:r w:rsidRPr="007667C6">
              <w:rPr>
                <w:rFonts w:ascii="Times New Roman" w:hAnsi="Times New Roman" w:cs="Times New Roman"/>
                <w:sz w:val="22"/>
                <w:szCs w:val="22"/>
              </w:rPr>
              <w:t>• Rarely</w:t>
            </w:r>
          </w:p>
        </w:tc>
        <w:tc>
          <w:tcPr>
            <w:tcW w:w="1870" w:type="dxa"/>
          </w:tcPr>
          <w:p w14:paraId="66893E9C" w14:textId="46DE35E1" w:rsidR="001D19AF" w:rsidRPr="007667C6" w:rsidRDefault="001D19AF" w:rsidP="001D19AF">
            <w:pPr>
              <w:jc w:val="center"/>
              <w:rPr>
                <w:rFonts w:ascii="Times New Roman" w:hAnsi="Times New Roman" w:cs="Times New Roman"/>
                <w:i/>
                <w:iCs/>
                <w:sz w:val="22"/>
                <w:szCs w:val="22"/>
              </w:rPr>
            </w:pPr>
            <w:r w:rsidRPr="007667C6">
              <w:rPr>
                <w:rFonts w:ascii="Times New Roman" w:hAnsi="Times New Roman" w:cs="Times New Roman"/>
                <w:sz w:val="22"/>
                <w:szCs w:val="22"/>
              </w:rPr>
              <w:t>• Never</w:t>
            </w:r>
          </w:p>
        </w:tc>
      </w:tr>
      <w:tr w:rsidR="001D19AF" w:rsidRPr="007667C6" w14:paraId="090C8212" w14:textId="77777777" w:rsidTr="000464D5">
        <w:tc>
          <w:tcPr>
            <w:tcW w:w="9350" w:type="dxa"/>
            <w:gridSpan w:val="5"/>
          </w:tcPr>
          <w:p w14:paraId="09331DD7" w14:textId="01235500" w:rsidR="001D19AF" w:rsidRPr="007667C6" w:rsidRDefault="001D19AF" w:rsidP="001D19AF">
            <w:pPr>
              <w:spacing w:before="120" w:after="120"/>
              <w:rPr>
                <w:rFonts w:ascii="Times New Roman" w:hAnsi="Times New Roman" w:cs="Times New Roman"/>
                <w:i/>
                <w:iCs/>
                <w:sz w:val="22"/>
                <w:szCs w:val="22"/>
              </w:rPr>
            </w:pPr>
            <w:r w:rsidRPr="007667C6">
              <w:rPr>
                <w:rFonts w:ascii="Times New Roman" w:hAnsi="Times New Roman" w:cs="Times New Roman"/>
                <w:i/>
                <w:iCs/>
                <w:sz w:val="22"/>
                <w:szCs w:val="22"/>
              </w:rPr>
              <w:t xml:space="preserve">How might this practice be useful?  Is it worth the time and effort? </w:t>
            </w:r>
            <w:r w:rsidR="009C52A5">
              <w:rPr>
                <w:rFonts w:ascii="Times New Roman" w:hAnsi="Times New Roman" w:cs="Times New Roman"/>
                <w:i/>
                <w:iCs/>
                <w:sz w:val="22"/>
                <w:szCs w:val="22"/>
              </w:rPr>
              <w:t xml:space="preserve">Where do you find other viewpoints? </w:t>
            </w:r>
          </w:p>
        </w:tc>
      </w:tr>
      <w:tr w:rsidR="001D19AF" w:rsidRPr="007667C6" w14:paraId="538CEE7D" w14:textId="77777777" w:rsidTr="000464D5">
        <w:tc>
          <w:tcPr>
            <w:tcW w:w="9350" w:type="dxa"/>
            <w:gridSpan w:val="5"/>
          </w:tcPr>
          <w:p w14:paraId="1F1A6B23" w14:textId="5875A598" w:rsidR="001D19AF" w:rsidRPr="001A5082" w:rsidRDefault="001A5082" w:rsidP="001A5082">
            <w:pPr>
              <w:spacing w:before="120" w:after="120"/>
              <w:rPr>
                <w:rFonts w:ascii="Times New Roman" w:hAnsi="Times New Roman" w:cs="Times New Roman"/>
                <w:b/>
                <w:bCs/>
                <w:sz w:val="22"/>
                <w:szCs w:val="22"/>
              </w:rPr>
            </w:pPr>
            <w:r>
              <w:rPr>
                <w:rFonts w:ascii="Times New Roman" w:hAnsi="Times New Roman" w:cs="Times New Roman"/>
                <w:b/>
                <w:bCs/>
                <w:sz w:val="22"/>
                <w:szCs w:val="22"/>
              </w:rPr>
              <w:t xml:space="preserve">3. </w:t>
            </w:r>
            <w:r w:rsidR="001D19AF" w:rsidRPr="001A5082">
              <w:rPr>
                <w:rFonts w:ascii="Times New Roman" w:hAnsi="Times New Roman" w:cs="Times New Roman"/>
                <w:b/>
                <w:bCs/>
                <w:sz w:val="22"/>
                <w:szCs w:val="22"/>
              </w:rPr>
              <w:t xml:space="preserve">I think about a source’s </w:t>
            </w:r>
            <w:r w:rsidR="009C52A5" w:rsidRPr="001A5082">
              <w:rPr>
                <w:rFonts w:ascii="Times New Roman" w:hAnsi="Times New Roman" w:cs="Times New Roman"/>
                <w:b/>
                <w:bCs/>
                <w:sz w:val="22"/>
                <w:szCs w:val="22"/>
              </w:rPr>
              <w:t xml:space="preserve">possible </w:t>
            </w:r>
            <w:r w:rsidR="001D19AF" w:rsidRPr="001A5082">
              <w:rPr>
                <w:rFonts w:ascii="Times New Roman" w:hAnsi="Times New Roman" w:cs="Times New Roman"/>
                <w:b/>
                <w:bCs/>
                <w:sz w:val="22"/>
                <w:szCs w:val="22"/>
              </w:rPr>
              <w:t>motivation</w:t>
            </w:r>
            <w:r w:rsidR="00697A61" w:rsidRPr="001A5082">
              <w:rPr>
                <w:rFonts w:ascii="Times New Roman" w:hAnsi="Times New Roman" w:cs="Times New Roman"/>
                <w:b/>
                <w:bCs/>
                <w:sz w:val="22"/>
                <w:szCs w:val="22"/>
              </w:rPr>
              <w:t>s, perspectives, or bias</w:t>
            </w:r>
            <w:r w:rsidR="009C52A5" w:rsidRPr="001A5082">
              <w:rPr>
                <w:rFonts w:ascii="Times New Roman" w:hAnsi="Times New Roman" w:cs="Times New Roman"/>
                <w:b/>
                <w:bCs/>
                <w:sz w:val="22"/>
                <w:szCs w:val="22"/>
              </w:rPr>
              <w:t>es</w:t>
            </w:r>
            <w:r w:rsidR="00697A61" w:rsidRPr="001A5082">
              <w:rPr>
                <w:rFonts w:ascii="Times New Roman" w:hAnsi="Times New Roman" w:cs="Times New Roman"/>
                <w:b/>
                <w:bCs/>
                <w:sz w:val="22"/>
                <w:szCs w:val="22"/>
              </w:rPr>
              <w:t xml:space="preserve"> </w:t>
            </w:r>
            <w:r w:rsidR="001D19AF" w:rsidRPr="001A5082">
              <w:rPr>
                <w:rFonts w:ascii="Times New Roman" w:hAnsi="Times New Roman" w:cs="Times New Roman"/>
                <w:b/>
                <w:bCs/>
                <w:sz w:val="22"/>
                <w:szCs w:val="22"/>
              </w:rPr>
              <w:t>when I read something.</w:t>
            </w:r>
          </w:p>
        </w:tc>
      </w:tr>
      <w:tr w:rsidR="001D19AF" w:rsidRPr="007667C6" w14:paraId="75B1C27F" w14:textId="77777777" w:rsidTr="000464D5">
        <w:tc>
          <w:tcPr>
            <w:tcW w:w="1870" w:type="dxa"/>
          </w:tcPr>
          <w:p w14:paraId="60A603E8"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70" w:type="dxa"/>
          </w:tcPr>
          <w:p w14:paraId="5BF0B498"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70" w:type="dxa"/>
          </w:tcPr>
          <w:p w14:paraId="3C4D18D7"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70" w:type="dxa"/>
          </w:tcPr>
          <w:p w14:paraId="74BEBFFA"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70" w:type="dxa"/>
          </w:tcPr>
          <w:p w14:paraId="54D7CBC9"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1D19AF" w:rsidRPr="007667C6" w14:paraId="174E1116" w14:textId="77777777" w:rsidTr="000464D5">
        <w:tc>
          <w:tcPr>
            <w:tcW w:w="9350" w:type="dxa"/>
            <w:gridSpan w:val="5"/>
          </w:tcPr>
          <w:p w14:paraId="3F7F723B" w14:textId="2E03AD03" w:rsidR="001D19AF" w:rsidRPr="007667C6" w:rsidRDefault="001D19AF" w:rsidP="001D19AF">
            <w:pPr>
              <w:spacing w:before="120" w:after="120"/>
              <w:rPr>
                <w:rFonts w:ascii="Times New Roman" w:hAnsi="Times New Roman" w:cs="Times New Roman"/>
                <w:b/>
                <w:bCs/>
                <w:i/>
                <w:iCs/>
                <w:sz w:val="22"/>
                <w:szCs w:val="22"/>
              </w:rPr>
            </w:pPr>
            <w:r w:rsidRPr="007667C6">
              <w:rPr>
                <w:rFonts w:ascii="Times New Roman" w:hAnsi="Times New Roman" w:cs="Times New Roman"/>
                <w:i/>
                <w:iCs/>
                <w:sz w:val="22"/>
                <w:szCs w:val="22"/>
              </w:rPr>
              <w:t>What might be some</w:t>
            </w:r>
            <w:r w:rsidR="009C52A5">
              <w:rPr>
                <w:rFonts w:ascii="Times New Roman" w:hAnsi="Times New Roman" w:cs="Times New Roman"/>
                <w:i/>
                <w:iCs/>
                <w:sz w:val="22"/>
                <w:szCs w:val="22"/>
              </w:rPr>
              <w:t xml:space="preserve"> possible</w:t>
            </w:r>
            <w:r w:rsidRPr="007667C6">
              <w:rPr>
                <w:rFonts w:ascii="Times New Roman" w:hAnsi="Times New Roman" w:cs="Times New Roman"/>
                <w:i/>
                <w:iCs/>
                <w:sz w:val="22"/>
                <w:szCs w:val="22"/>
              </w:rPr>
              <w:t xml:space="preserve"> motivations</w:t>
            </w:r>
            <w:r w:rsidR="00697A61">
              <w:rPr>
                <w:rFonts w:ascii="Times New Roman" w:hAnsi="Times New Roman" w:cs="Times New Roman"/>
                <w:i/>
                <w:iCs/>
                <w:sz w:val="22"/>
                <w:szCs w:val="22"/>
              </w:rPr>
              <w:t>, perspectives, or biases</w:t>
            </w:r>
            <w:r w:rsidRPr="007667C6">
              <w:rPr>
                <w:rFonts w:ascii="Times New Roman" w:hAnsi="Times New Roman" w:cs="Times New Roman"/>
                <w:i/>
                <w:iCs/>
                <w:sz w:val="22"/>
                <w:szCs w:val="22"/>
              </w:rPr>
              <w:t xml:space="preserve">? </w:t>
            </w:r>
            <w:r w:rsidR="001B5AA3" w:rsidRPr="007667C6">
              <w:rPr>
                <w:rFonts w:ascii="Times New Roman" w:hAnsi="Times New Roman" w:cs="Times New Roman"/>
                <w:i/>
                <w:iCs/>
                <w:sz w:val="22"/>
                <w:szCs w:val="22"/>
              </w:rPr>
              <w:t xml:space="preserve">  </w:t>
            </w:r>
            <w:r w:rsidRPr="007667C6">
              <w:rPr>
                <w:rFonts w:ascii="Times New Roman" w:hAnsi="Times New Roman" w:cs="Times New Roman"/>
                <w:i/>
                <w:iCs/>
                <w:sz w:val="22"/>
                <w:szCs w:val="22"/>
              </w:rPr>
              <w:t xml:space="preserve">How might you determine </w:t>
            </w:r>
            <w:r w:rsidR="001B5AA3" w:rsidRPr="007667C6">
              <w:rPr>
                <w:rFonts w:ascii="Times New Roman" w:hAnsi="Times New Roman" w:cs="Times New Roman"/>
                <w:i/>
                <w:iCs/>
                <w:sz w:val="22"/>
                <w:szCs w:val="22"/>
              </w:rPr>
              <w:t xml:space="preserve">a source’s </w:t>
            </w:r>
            <w:r w:rsidRPr="007667C6">
              <w:rPr>
                <w:rFonts w:ascii="Times New Roman" w:hAnsi="Times New Roman" w:cs="Times New Roman"/>
                <w:i/>
                <w:iCs/>
                <w:sz w:val="22"/>
                <w:szCs w:val="22"/>
              </w:rPr>
              <w:t>motivations</w:t>
            </w:r>
            <w:r w:rsidR="00697A61">
              <w:rPr>
                <w:rFonts w:ascii="Times New Roman" w:hAnsi="Times New Roman" w:cs="Times New Roman"/>
                <w:i/>
                <w:iCs/>
                <w:sz w:val="22"/>
                <w:szCs w:val="22"/>
              </w:rPr>
              <w:t>, perspectives, or biases</w:t>
            </w:r>
            <w:r w:rsidRPr="007667C6">
              <w:rPr>
                <w:rFonts w:ascii="Times New Roman" w:hAnsi="Times New Roman" w:cs="Times New Roman"/>
                <w:i/>
                <w:iCs/>
                <w:sz w:val="22"/>
                <w:szCs w:val="22"/>
              </w:rPr>
              <w:t>?</w:t>
            </w:r>
          </w:p>
        </w:tc>
      </w:tr>
      <w:tr w:rsidR="001D19AF" w:rsidRPr="007667C6" w14:paraId="6E1C63B4" w14:textId="77777777" w:rsidTr="000464D5">
        <w:tc>
          <w:tcPr>
            <w:tcW w:w="9350" w:type="dxa"/>
            <w:gridSpan w:val="5"/>
          </w:tcPr>
          <w:p w14:paraId="28F22FB1" w14:textId="311E07C9" w:rsidR="001D19AF" w:rsidRPr="001A5082" w:rsidRDefault="001A5082" w:rsidP="001A5082">
            <w:pPr>
              <w:spacing w:before="120" w:after="120"/>
              <w:rPr>
                <w:rFonts w:ascii="Times New Roman" w:hAnsi="Times New Roman" w:cs="Times New Roman"/>
                <w:b/>
                <w:bCs/>
                <w:sz w:val="22"/>
                <w:szCs w:val="22"/>
              </w:rPr>
            </w:pPr>
            <w:r>
              <w:rPr>
                <w:rFonts w:ascii="Times New Roman" w:hAnsi="Times New Roman" w:cs="Times New Roman"/>
                <w:b/>
                <w:bCs/>
                <w:sz w:val="22"/>
                <w:szCs w:val="22"/>
              </w:rPr>
              <w:t xml:space="preserve">4. </w:t>
            </w:r>
            <w:r w:rsidR="001D19AF" w:rsidRPr="001A5082">
              <w:rPr>
                <w:rFonts w:ascii="Times New Roman" w:hAnsi="Times New Roman" w:cs="Times New Roman"/>
                <w:b/>
                <w:bCs/>
                <w:sz w:val="22"/>
                <w:szCs w:val="22"/>
              </w:rPr>
              <w:t>When I see a news story, I think about what facts might be missing and useful to know.</w:t>
            </w:r>
          </w:p>
        </w:tc>
      </w:tr>
      <w:tr w:rsidR="001D19AF" w:rsidRPr="007667C6" w14:paraId="0128E6F2" w14:textId="77777777" w:rsidTr="000464D5">
        <w:tc>
          <w:tcPr>
            <w:tcW w:w="1870" w:type="dxa"/>
          </w:tcPr>
          <w:p w14:paraId="5229D864"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70" w:type="dxa"/>
          </w:tcPr>
          <w:p w14:paraId="2A5F52AA"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70" w:type="dxa"/>
          </w:tcPr>
          <w:p w14:paraId="25F31189"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70" w:type="dxa"/>
          </w:tcPr>
          <w:p w14:paraId="78F47D12"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70" w:type="dxa"/>
          </w:tcPr>
          <w:p w14:paraId="566F269B"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1D19AF" w:rsidRPr="007667C6" w14:paraId="77D8A3B6" w14:textId="77777777" w:rsidTr="001A5082">
        <w:trPr>
          <w:trHeight w:val="576"/>
        </w:trPr>
        <w:tc>
          <w:tcPr>
            <w:tcW w:w="9350" w:type="dxa"/>
            <w:gridSpan w:val="5"/>
            <w:tcBorders>
              <w:bottom w:val="nil"/>
            </w:tcBorders>
          </w:tcPr>
          <w:p w14:paraId="19309534" w14:textId="6EDB14F5" w:rsidR="001D19AF" w:rsidRPr="007667C6" w:rsidRDefault="001D19AF" w:rsidP="00697A61">
            <w:pPr>
              <w:rPr>
                <w:rFonts w:ascii="Times New Roman" w:hAnsi="Times New Roman" w:cs="Times New Roman"/>
                <w:i/>
                <w:iCs/>
                <w:sz w:val="22"/>
                <w:szCs w:val="22"/>
              </w:rPr>
            </w:pPr>
            <w:r w:rsidRPr="007667C6">
              <w:rPr>
                <w:rFonts w:ascii="Times New Roman" w:hAnsi="Times New Roman" w:cs="Times New Roman"/>
                <w:i/>
                <w:iCs/>
                <w:sz w:val="22"/>
                <w:szCs w:val="22"/>
              </w:rPr>
              <w:t xml:space="preserve">How do you try to identify what might be missing?  What </w:t>
            </w:r>
            <w:r w:rsidR="00697A61">
              <w:rPr>
                <w:rFonts w:ascii="Times New Roman" w:hAnsi="Times New Roman" w:cs="Times New Roman"/>
                <w:i/>
                <w:iCs/>
                <w:sz w:val="22"/>
                <w:szCs w:val="22"/>
              </w:rPr>
              <w:t>questions might you ask?</w:t>
            </w:r>
          </w:p>
        </w:tc>
      </w:tr>
      <w:tr w:rsidR="001D19AF" w:rsidRPr="007667C6" w14:paraId="62FF5E07" w14:textId="77777777" w:rsidTr="000464D5">
        <w:tc>
          <w:tcPr>
            <w:tcW w:w="9350" w:type="dxa"/>
            <w:gridSpan w:val="5"/>
          </w:tcPr>
          <w:p w14:paraId="169165E9" w14:textId="7142762D" w:rsidR="001D19AF" w:rsidRPr="001A5082" w:rsidRDefault="001A5082" w:rsidP="001A5082">
            <w:pPr>
              <w:rPr>
                <w:rFonts w:ascii="Times New Roman" w:hAnsi="Times New Roman" w:cs="Times New Roman"/>
                <w:b/>
                <w:bCs/>
                <w:sz w:val="22"/>
                <w:szCs w:val="22"/>
              </w:rPr>
            </w:pPr>
            <w:r>
              <w:rPr>
                <w:rFonts w:ascii="Times New Roman" w:hAnsi="Times New Roman" w:cs="Times New Roman"/>
                <w:b/>
                <w:bCs/>
                <w:sz w:val="22"/>
                <w:szCs w:val="22"/>
              </w:rPr>
              <w:t xml:space="preserve">5. </w:t>
            </w:r>
            <w:r w:rsidR="001D19AF" w:rsidRPr="001A5082">
              <w:rPr>
                <w:rFonts w:ascii="Times New Roman" w:hAnsi="Times New Roman" w:cs="Times New Roman"/>
                <w:b/>
                <w:bCs/>
                <w:sz w:val="22"/>
                <w:szCs w:val="22"/>
              </w:rPr>
              <w:t>I tend to reconsider what I think about something if I learn new information.</w:t>
            </w:r>
          </w:p>
        </w:tc>
      </w:tr>
      <w:tr w:rsidR="001D19AF" w:rsidRPr="007667C6" w14:paraId="434D10C0" w14:textId="77777777" w:rsidTr="000464D5">
        <w:tc>
          <w:tcPr>
            <w:tcW w:w="1870" w:type="dxa"/>
          </w:tcPr>
          <w:p w14:paraId="79C73032" w14:textId="77777777" w:rsidR="001D19AF" w:rsidRPr="007667C6" w:rsidRDefault="001D19AF" w:rsidP="00697A61">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70" w:type="dxa"/>
          </w:tcPr>
          <w:p w14:paraId="6990DF74" w14:textId="77777777" w:rsidR="001D19AF" w:rsidRPr="007667C6" w:rsidRDefault="001D19AF" w:rsidP="00697A61">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70" w:type="dxa"/>
          </w:tcPr>
          <w:p w14:paraId="75D9578E" w14:textId="77777777" w:rsidR="001D19AF" w:rsidRPr="007667C6" w:rsidRDefault="001D19AF" w:rsidP="00697A61">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70" w:type="dxa"/>
          </w:tcPr>
          <w:p w14:paraId="2E00CA70" w14:textId="77777777" w:rsidR="001D19AF" w:rsidRPr="007667C6" w:rsidRDefault="001D19AF" w:rsidP="00697A61">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70" w:type="dxa"/>
          </w:tcPr>
          <w:p w14:paraId="6F62FB3C" w14:textId="77777777" w:rsidR="001D19AF" w:rsidRPr="007667C6" w:rsidRDefault="001D19AF" w:rsidP="00697A61">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1D19AF" w:rsidRPr="007667C6" w14:paraId="54F9B0D6" w14:textId="77777777" w:rsidTr="000464D5">
        <w:tc>
          <w:tcPr>
            <w:tcW w:w="9350" w:type="dxa"/>
            <w:gridSpan w:val="5"/>
          </w:tcPr>
          <w:p w14:paraId="7E887B93" w14:textId="69A890C3" w:rsidR="001D19AF" w:rsidRPr="007667C6" w:rsidRDefault="001D19AF" w:rsidP="001D19AF">
            <w:pPr>
              <w:spacing w:before="120" w:after="120"/>
              <w:rPr>
                <w:rFonts w:ascii="Times New Roman" w:hAnsi="Times New Roman" w:cs="Times New Roman"/>
                <w:b/>
                <w:bCs/>
                <w:sz w:val="22"/>
                <w:szCs w:val="22"/>
              </w:rPr>
            </w:pPr>
            <w:r w:rsidRPr="007667C6">
              <w:rPr>
                <w:rFonts w:ascii="Times New Roman" w:hAnsi="Times New Roman" w:cs="Times New Roman"/>
                <w:i/>
                <w:iCs/>
                <w:sz w:val="22"/>
                <w:szCs w:val="22"/>
              </w:rPr>
              <w:t>What might be useful about incorporating new information into your perspectives?  What if learning something new changes your mind or your opinion?  Does that make you inconsistent?</w:t>
            </w:r>
          </w:p>
        </w:tc>
      </w:tr>
      <w:tr w:rsidR="001D19AF" w:rsidRPr="007667C6" w14:paraId="033241BD" w14:textId="77777777" w:rsidTr="000464D5">
        <w:tc>
          <w:tcPr>
            <w:tcW w:w="9350" w:type="dxa"/>
            <w:gridSpan w:val="5"/>
          </w:tcPr>
          <w:p w14:paraId="0A01D418" w14:textId="71190219" w:rsidR="001D19AF" w:rsidRPr="001A5082" w:rsidRDefault="001A5082" w:rsidP="001A5082">
            <w:pPr>
              <w:spacing w:before="120" w:after="120"/>
              <w:rPr>
                <w:rFonts w:ascii="Times New Roman" w:hAnsi="Times New Roman" w:cs="Times New Roman"/>
                <w:b/>
                <w:bCs/>
                <w:sz w:val="22"/>
                <w:szCs w:val="22"/>
              </w:rPr>
            </w:pPr>
            <w:r>
              <w:rPr>
                <w:rFonts w:ascii="Times New Roman" w:hAnsi="Times New Roman" w:cs="Times New Roman"/>
                <w:b/>
                <w:bCs/>
                <w:sz w:val="22"/>
                <w:szCs w:val="22"/>
              </w:rPr>
              <w:t xml:space="preserve">6. </w:t>
            </w:r>
            <w:r w:rsidR="001D19AF" w:rsidRPr="001A5082">
              <w:rPr>
                <w:rFonts w:ascii="Times New Roman" w:hAnsi="Times New Roman" w:cs="Times New Roman"/>
                <w:b/>
                <w:bCs/>
                <w:sz w:val="22"/>
                <w:szCs w:val="22"/>
              </w:rPr>
              <w:t>Some people and groups are so wrong that I refuse to consider what they have to say.</w:t>
            </w:r>
          </w:p>
        </w:tc>
      </w:tr>
      <w:tr w:rsidR="001D19AF" w:rsidRPr="007667C6" w14:paraId="08BECD92" w14:textId="77777777" w:rsidTr="000464D5">
        <w:tc>
          <w:tcPr>
            <w:tcW w:w="1870" w:type="dxa"/>
          </w:tcPr>
          <w:p w14:paraId="3A1098CC"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xml:space="preserve">• </w:t>
            </w:r>
            <w:proofErr w:type="gramStart"/>
            <w:r w:rsidRPr="007667C6">
              <w:rPr>
                <w:rFonts w:ascii="Times New Roman" w:hAnsi="Times New Roman" w:cs="Times New Roman"/>
                <w:sz w:val="22"/>
                <w:szCs w:val="22"/>
              </w:rPr>
              <w:t>Usually</w:t>
            </w:r>
            <w:proofErr w:type="gramEnd"/>
          </w:p>
        </w:tc>
        <w:tc>
          <w:tcPr>
            <w:tcW w:w="1870" w:type="dxa"/>
          </w:tcPr>
          <w:p w14:paraId="29C2993D"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Often</w:t>
            </w:r>
          </w:p>
        </w:tc>
        <w:tc>
          <w:tcPr>
            <w:tcW w:w="1870" w:type="dxa"/>
          </w:tcPr>
          <w:p w14:paraId="297D7C73"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Sometimes</w:t>
            </w:r>
          </w:p>
        </w:tc>
        <w:tc>
          <w:tcPr>
            <w:tcW w:w="1870" w:type="dxa"/>
          </w:tcPr>
          <w:p w14:paraId="4E1BFF99"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Rarely</w:t>
            </w:r>
          </w:p>
        </w:tc>
        <w:tc>
          <w:tcPr>
            <w:tcW w:w="1870" w:type="dxa"/>
          </w:tcPr>
          <w:p w14:paraId="232976C9" w14:textId="77777777" w:rsidR="001D19AF" w:rsidRPr="007667C6" w:rsidRDefault="001D19AF" w:rsidP="001D19AF">
            <w:pPr>
              <w:jc w:val="center"/>
              <w:rPr>
                <w:rFonts w:ascii="Times New Roman" w:hAnsi="Times New Roman" w:cs="Times New Roman"/>
                <w:sz w:val="22"/>
                <w:szCs w:val="22"/>
              </w:rPr>
            </w:pPr>
            <w:r w:rsidRPr="007667C6">
              <w:rPr>
                <w:rFonts w:ascii="Times New Roman" w:hAnsi="Times New Roman" w:cs="Times New Roman"/>
                <w:sz w:val="22"/>
                <w:szCs w:val="22"/>
              </w:rPr>
              <w:t>• Never</w:t>
            </w:r>
          </w:p>
        </w:tc>
      </w:tr>
      <w:tr w:rsidR="001D19AF" w:rsidRPr="007667C6" w14:paraId="4854612A" w14:textId="77777777" w:rsidTr="000464D5">
        <w:tc>
          <w:tcPr>
            <w:tcW w:w="9350" w:type="dxa"/>
            <w:gridSpan w:val="5"/>
          </w:tcPr>
          <w:p w14:paraId="62938CD1" w14:textId="5E110D20" w:rsidR="001D19AF" w:rsidRDefault="001D19AF" w:rsidP="001D19AF">
            <w:pPr>
              <w:spacing w:before="120" w:after="120"/>
              <w:rPr>
                <w:rFonts w:ascii="Times New Roman" w:hAnsi="Times New Roman" w:cs="Times New Roman"/>
                <w:i/>
                <w:iCs/>
                <w:sz w:val="22"/>
                <w:szCs w:val="22"/>
              </w:rPr>
            </w:pPr>
            <w:r w:rsidRPr="007667C6">
              <w:rPr>
                <w:rFonts w:ascii="Times New Roman" w:hAnsi="Times New Roman" w:cs="Times New Roman"/>
                <w:i/>
                <w:iCs/>
                <w:sz w:val="22"/>
                <w:szCs w:val="22"/>
              </w:rPr>
              <w:t xml:space="preserve">Why do you decide not to consider what “the other side” is saying?  </w:t>
            </w:r>
            <w:r w:rsidR="001B5AA3" w:rsidRPr="007667C6">
              <w:rPr>
                <w:rFonts w:ascii="Times New Roman" w:hAnsi="Times New Roman" w:cs="Times New Roman"/>
                <w:i/>
                <w:iCs/>
                <w:sz w:val="22"/>
                <w:szCs w:val="22"/>
              </w:rPr>
              <w:t>What might</w:t>
            </w:r>
            <w:r w:rsidRPr="007667C6">
              <w:rPr>
                <w:rFonts w:ascii="Times New Roman" w:hAnsi="Times New Roman" w:cs="Times New Roman"/>
                <w:i/>
                <w:iCs/>
                <w:sz w:val="22"/>
                <w:szCs w:val="22"/>
              </w:rPr>
              <w:t xml:space="preserve"> you </w:t>
            </w:r>
            <w:r w:rsidR="001B5AA3" w:rsidRPr="007667C6">
              <w:rPr>
                <w:rFonts w:ascii="Times New Roman" w:hAnsi="Times New Roman" w:cs="Times New Roman"/>
                <w:i/>
                <w:iCs/>
                <w:sz w:val="22"/>
                <w:szCs w:val="22"/>
              </w:rPr>
              <w:t xml:space="preserve">learn from </w:t>
            </w:r>
            <w:r w:rsidRPr="007667C6">
              <w:rPr>
                <w:rFonts w:ascii="Times New Roman" w:hAnsi="Times New Roman" w:cs="Times New Roman"/>
                <w:i/>
                <w:iCs/>
                <w:sz w:val="22"/>
                <w:szCs w:val="22"/>
              </w:rPr>
              <w:t xml:space="preserve">people or groups </w:t>
            </w:r>
            <w:r w:rsidR="001B5AA3" w:rsidRPr="007667C6">
              <w:rPr>
                <w:rFonts w:ascii="Times New Roman" w:hAnsi="Times New Roman" w:cs="Times New Roman"/>
                <w:i/>
                <w:iCs/>
                <w:sz w:val="22"/>
                <w:szCs w:val="22"/>
              </w:rPr>
              <w:t xml:space="preserve">you believe </w:t>
            </w:r>
            <w:r w:rsidRPr="007667C6">
              <w:rPr>
                <w:rFonts w:ascii="Times New Roman" w:hAnsi="Times New Roman" w:cs="Times New Roman"/>
                <w:i/>
                <w:iCs/>
                <w:sz w:val="22"/>
                <w:szCs w:val="22"/>
              </w:rPr>
              <w:t>are wrong?  Why might it be useful to consider their viewpoints?  What next steps might you take—or not take—if you disagree?</w:t>
            </w:r>
          </w:p>
          <w:p w14:paraId="53679DDF" w14:textId="77777777" w:rsidR="009C52A5" w:rsidRDefault="009C52A5" w:rsidP="001D19AF">
            <w:pPr>
              <w:spacing w:before="120" w:after="120"/>
              <w:rPr>
                <w:rFonts w:ascii="Times New Roman" w:hAnsi="Times New Roman" w:cs="Times New Roman"/>
                <w:b/>
                <w:bCs/>
                <w:sz w:val="22"/>
                <w:szCs w:val="22"/>
              </w:rPr>
            </w:pPr>
          </w:p>
          <w:p w14:paraId="77B93178" w14:textId="77777777" w:rsidR="009C52A5" w:rsidRDefault="009C52A5" w:rsidP="001D19AF">
            <w:pPr>
              <w:spacing w:before="120" w:after="120"/>
              <w:rPr>
                <w:rFonts w:ascii="Times New Roman" w:hAnsi="Times New Roman" w:cs="Times New Roman"/>
                <w:b/>
                <w:bCs/>
                <w:sz w:val="22"/>
                <w:szCs w:val="22"/>
              </w:rPr>
            </w:pPr>
          </w:p>
          <w:p w14:paraId="5371B7D3" w14:textId="77777777" w:rsidR="009C52A5" w:rsidRDefault="009C52A5" w:rsidP="001D19AF">
            <w:pPr>
              <w:spacing w:before="120" w:after="120"/>
              <w:rPr>
                <w:rFonts w:ascii="Times New Roman" w:hAnsi="Times New Roman" w:cs="Times New Roman"/>
                <w:b/>
                <w:bCs/>
                <w:sz w:val="22"/>
                <w:szCs w:val="22"/>
              </w:rPr>
            </w:pPr>
          </w:p>
          <w:p w14:paraId="1AE117A2" w14:textId="4E31FEA6" w:rsidR="009C52A5" w:rsidRPr="007667C6" w:rsidRDefault="009C52A5" w:rsidP="001D19AF">
            <w:pPr>
              <w:spacing w:before="120" w:after="120"/>
              <w:rPr>
                <w:rFonts w:ascii="Times New Roman" w:hAnsi="Times New Roman" w:cs="Times New Roman"/>
                <w:b/>
                <w:bCs/>
                <w:sz w:val="22"/>
                <w:szCs w:val="22"/>
              </w:rPr>
            </w:pPr>
          </w:p>
        </w:tc>
      </w:tr>
    </w:tbl>
    <w:p w14:paraId="54213367" w14:textId="77777777" w:rsidR="001A5082" w:rsidRDefault="001A5082" w:rsidP="00D2100B">
      <w:pPr>
        <w:pStyle w:val="Heading1"/>
      </w:pPr>
    </w:p>
    <w:p w14:paraId="458C3E68" w14:textId="77777777" w:rsidR="001A5082" w:rsidRDefault="001A5082" w:rsidP="00D2100B">
      <w:pPr>
        <w:pStyle w:val="Heading1"/>
      </w:pPr>
    </w:p>
    <w:p w14:paraId="13AD683F" w14:textId="77777777" w:rsidR="001A5082" w:rsidRDefault="001A5082" w:rsidP="00D2100B">
      <w:pPr>
        <w:pStyle w:val="Heading1"/>
      </w:pPr>
    </w:p>
    <w:p w14:paraId="68EABE85" w14:textId="77777777" w:rsidR="001E3FDA" w:rsidRDefault="001E3FDA" w:rsidP="00D2100B">
      <w:pPr>
        <w:pStyle w:val="Heading1"/>
      </w:pPr>
    </w:p>
    <w:p w14:paraId="311E1898" w14:textId="0008B3EA" w:rsidR="00FC265B" w:rsidRPr="007667C6" w:rsidRDefault="00FC265B" w:rsidP="00D2100B">
      <w:pPr>
        <w:pStyle w:val="Heading1"/>
      </w:pPr>
      <w:r w:rsidRPr="007667C6">
        <w:lastRenderedPageBreak/>
        <w:t>Case Summar</w:t>
      </w:r>
      <w:r w:rsidR="00FE2303" w:rsidRPr="007667C6">
        <w:t>ies</w:t>
      </w:r>
    </w:p>
    <w:tbl>
      <w:tblPr>
        <w:tblStyle w:val="TableGrid"/>
        <w:tblW w:w="0" w:type="auto"/>
        <w:tblLook w:val="04A0" w:firstRow="1" w:lastRow="0" w:firstColumn="1" w:lastColumn="0" w:noHBand="0" w:noVBand="1"/>
      </w:tblPr>
      <w:tblGrid>
        <w:gridCol w:w="9350"/>
      </w:tblGrid>
      <w:tr w:rsidR="00FC265B" w:rsidRPr="007667C6" w14:paraId="5C1E284D" w14:textId="77777777" w:rsidTr="00FC265B">
        <w:tc>
          <w:tcPr>
            <w:tcW w:w="9350" w:type="dxa"/>
          </w:tcPr>
          <w:p w14:paraId="46BD04D0" w14:textId="77777777" w:rsidR="005621C1" w:rsidRPr="007667C6" w:rsidRDefault="005621C1" w:rsidP="005621C1">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1ED13D02" w14:textId="09B9B6C7" w:rsidR="005127FD" w:rsidRPr="007667C6" w:rsidRDefault="005621C1" w:rsidP="005621C1">
            <w:pPr>
              <w:jc w:val="center"/>
              <w:rPr>
                <w:rFonts w:ascii="Times New Roman" w:hAnsi="Times New Roman" w:cs="Times New Roman"/>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107A0D01" w14:textId="77777777" w:rsidR="00FC265B" w:rsidRPr="007667C6" w:rsidRDefault="00FC265B" w:rsidP="005127FD">
      <w:pPr>
        <w:spacing w:after="0" w:line="240" w:lineRule="auto"/>
        <w:rPr>
          <w:rFonts w:ascii="Times New Roman" w:hAnsi="Times New Roman" w:cs="Times New Roman"/>
          <w:sz w:val="22"/>
          <w:szCs w:val="22"/>
        </w:rPr>
      </w:pPr>
    </w:p>
    <w:p w14:paraId="78149A25" w14:textId="7E31F956" w:rsidR="00672973" w:rsidRPr="007667C6" w:rsidRDefault="00672973" w:rsidP="00672973">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 xml:space="preserve">Reading the </w:t>
      </w:r>
      <w:r w:rsidR="00BD2C25" w:rsidRPr="007667C6">
        <w:rPr>
          <w:rFonts w:ascii="Times New Roman" w:hAnsi="Times New Roman" w:cs="Times New Roman"/>
          <w:b/>
          <w:bCs/>
          <w:sz w:val="22"/>
          <w:szCs w:val="22"/>
        </w:rPr>
        <w:t xml:space="preserve">Two </w:t>
      </w:r>
      <w:r w:rsidRPr="007667C6">
        <w:rPr>
          <w:rFonts w:ascii="Times New Roman" w:hAnsi="Times New Roman" w:cs="Times New Roman"/>
          <w:b/>
          <w:bCs/>
          <w:sz w:val="22"/>
          <w:szCs w:val="22"/>
        </w:rPr>
        <w:t>Cases</w:t>
      </w:r>
    </w:p>
    <w:p w14:paraId="496A6C69" w14:textId="77777777" w:rsidR="00672973" w:rsidRPr="007667C6" w:rsidRDefault="00672973" w:rsidP="00672973">
      <w:pPr>
        <w:spacing w:after="0" w:line="240" w:lineRule="auto"/>
        <w:rPr>
          <w:rFonts w:ascii="Times New Roman" w:hAnsi="Times New Roman" w:cs="Times New Roman"/>
          <w:sz w:val="22"/>
          <w:szCs w:val="22"/>
        </w:rPr>
      </w:pPr>
    </w:p>
    <w:p w14:paraId="12CDD270" w14:textId="55E36401" w:rsidR="00672973" w:rsidRPr="007667C6" w:rsidRDefault="00672973" w:rsidP="0067297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Students’ rights to free speech and schools’ authority to regulate student speech depend on context.  A school generally has the right to limit student speech when it sponsors that speech within a school activity.  However, a school </w:t>
      </w:r>
      <w:r w:rsidR="005C0B64" w:rsidRPr="007667C6">
        <w:rPr>
          <w:rFonts w:ascii="Times New Roman" w:hAnsi="Times New Roman" w:cs="Times New Roman"/>
          <w:sz w:val="22"/>
          <w:szCs w:val="22"/>
        </w:rPr>
        <w:t xml:space="preserve">has less </w:t>
      </w:r>
      <w:r w:rsidR="00351AA3" w:rsidRPr="007667C6">
        <w:rPr>
          <w:rFonts w:ascii="Times New Roman" w:hAnsi="Times New Roman" w:cs="Times New Roman"/>
          <w:sz w:val="22"/>
          <w:szCs w:val="22"/>
        </w:rPr>
        <w:t>authority</w:t>
      </w:r>
      <w:r w:rsidRPr="007667C6">
        <w:rPr>
          <w:rFonts w:ascii="Times New Roman" w:hAnsi="Times New Roman" w:cs="Times New Roman"/>
          <w:sz w:val="22"/>
          <w:szCs w:val="22"/>
        </w:rPr>
        <w:t xml:space="preserve"> to limit student speech outside of school, even if the speech is about school.</w:t>
      </w:r>
    </w:p>
    <w:p w14:paraId="7D0EC170" w14:textId="77777777" w:rsidR="00672973" w:rsidRPr="007667C6" w:rsidRDefault="00672973" w:rsidP="00672973">
      <w:pPr>
        <w:spacing w:after="0" w:line="240" w:lineRule="auto"/>
        <w:rPr>
          <w:rFonts w:ascii="Times New Roman" w:hAnsi="Times New Roman" w:cs="Times New Roman"/>
          <w:sz w:val="22"/>
          <w:szCs w:val="22"/>
        </w:rPr>
      </w:pPr>
    </w:p>
    <w:p w14:paraId="69A855EC" w14:textId="76569962" w:rsidR="00672973" w:rsidRPr="007667C6" w:rsidRDefault="00672973" w:rsidP="009911CD">
      <w:pPr>
        <w:spacing w:after="0" w:line="240" w:lineRule="auto"/>
        <w:rPr>
          <w:rFonts w:ascii="Times New Roman" w:hAnsi="Times New Roman" w:cs="Times New Roman"/>
          <w:sz w:val="22"/>
          <w:szCs w:val="22"/>
        </w:rPr>
      </w:pPr>
      <w:r w:rsidRPr="007667C6">
        <w:rPr>
          <w:rFonts w:ascii="Times New Roman" w:hAnsi="Times New Roman" w:cs="Times New Roman"/>
          <w:i/>
          <w:iCs/>
          <w:sz w:val="22"/>
          <w:szCs w:val="22"/>
        </w:rPr>
        <w:t>Hazelwood</w:t>
      </w:r>
      <w:r w:rsidRPr="007667C6">
        <w:rPr>
          <w:rFonts w:ascii="Times New Roman" w:hAnsi="Times New Roman" w:cs="Times New Roman"/>
          <w:sz w:val="22"/>
          <w:szCs w:val="22"/>
        </w:rPr>
        <w:t xml:space="preserve"> and </w:t>
      </w:r>
      <w:r w:rsidRPr="007667C6">
        <w:rPr>
          <w:rFonts w:ascii="Times New Roman" w:hAnsi="Times New Roman" w:cs="Times New Roman"/>
          <w:i/>
          <w:iCs/>
          <w:sz w:val="22"/>
          <w:szCs w:val="22"/>
        </w:rPr>
        <w:t>Mahanoy</w:t>
      </w:r>
      <w:r w:rsidRPr="007667C6">
        <w:rPr>
          <w:rFonts w:ascii="Times New Roman" w:hAnsi="Times New Roman" w:cs="Times New Roman"/>
          <w:sz w:val="22"/>
          <w:szCs w:val="22"/>
        </w:rPr>
        <w:t xml:space="preserve"> demonstrate the development of student free speech law in the United States.  Several other Supreme Court cases, including </w:t>
      </w:r>
      <w:r w:rsidRPr="007667C6">
        <w:rPr>
          <w:rFonts w:ascii="Times New Roman" w:hAnsi="Times New Roman" w:cs="Times New Roman"/>
          <w:i/>
          <w:iCs/>
          <w:sz w:val="22"/>
          <w:szCs w:val="22"/>
        </w:rPr>
        <w:t>Tinker v. Des Moines</w:t>
      </w:r>
      <w:r w:rsidRPr="007667C6">
        <w:rPr>
          <w:rFonts w:ascii="Times New Roman" w:hAnsi="Times New Roman" w:cs="Times New Roman"/>
          <w:sz w:val="22"/>
          <w:szCs w:val="22"/>
        </w:rPr>
        <w:t xml:space="preserve"> and </w:t>
      </w:r>
      <w:r w:rsidRPr="007667C6">
        <w:rPr>
          <w:rFonts w:ascii="Times New Roman" w:hAnsi="Times New Roman" w:cs="Times New Roman"/>
          <w:i/>
          <w:iCs/>
          <w:sz w:val="22"/>
          <w:szCs w:val="22"/>
        </w:rPr>
        <w:t>Bethel v. Fraser</w:t>
      </w:r>
      <w:r w:rsidRPr="007667C6">
        <w:rPr>
          <w:rFonts w:ascii="Times New Roman" w:hAnsi="Times New Roman" w:cs="Times New Roman"/>
          <w:sz w:val="22"/>
          <w:szCs w:val="22"/>
        </w:rPr>
        <w:t>, also contributed to growth in this area of law.</w:t>
      </w:r>
    </w:p>
    <w:p w14:paraId="3E913DC8" w14:textId="77777777" w:rsidR="008E2DDA" w:rsidRPr="007667C6" w:rsidRDefault="008E2DDA" w:rsidP="009911CD">
      <w:pPr>
        <w:spacing w:after="0" w:line="240" w:lineRule="auto"/>
        <w:rPr>
          <w:rFonts w:ascii="Times New Roman" w:hAnsi="Times New Roman" w:cs="Times New Roman"/>
          <w:sz w:val="22"/>
          <w:szCs w:val="22"/>
        </w:rPr>
      </w:pPr>
    </w:p>
    <w:p w14:paraId="06825444" w14:textId="09394FA0" w:rsidR="00DE5B02" w:rsidRPr="007667C6" w:rsidRDefault="00FE2303" w:rsidP="005127FD">
      <w:pPr>
        <w:spacing w:after="0" w:line="240" w:lineRule="auto"/>
        <w:rPr>
          <w:rFonts w:ascii="Times New Roman" w:hAnsi="Times New Roman" w:cs="Times New Roman"/>
          <w:b/>
          <w:bCs/>
          <w:sz w:val="22"/>
          <w:szCs w:val="22"/>
        </w:rPr>
      </w:pPr>
      <w:r w:rsidRPr="007667C6">
        <w:rPr>
          <w:rFonts w:ascii="Times New Roman" w:hAnsi="Times New Roman" w:cs="Times New Roman"/>
          <w:b/>
          <w:bCs/>
          <w:i/>
          <w:iCs/>
          <w:sz w:val="22"/>
          <w:szCs w:val="22"/>
        </w:rPr>
        <w:t>Hazelwood</w:t>
      </w:r>
      <w:r w:rsidR="00FC08F3" w:rsidRPr="007667C6">
        <w:rPr>
          <w:rFonts w:ascii="Times New Roman" w:hAnsi="Times New Roman" w:cs="Times New Roman"/>
          <w:b/>
          <w:bCs/>
          <w:i/>
          <w:iCs/>
          <w:sz w:val="22"/>
          <w:szCs w:val="22"/>
        </w:rPr>
        <w:t xml:space="preserve"> v. Kuhlmeier</w:t>
      </w:r>
      <w:r w:rsidR="00FC08F3" w:rsidRPr="007667C6">
        <w:rPr>
          <w:rFonts w:ascii="Times New Roman" w:hAnsi="Times New Roman" w:cs="Times New Roman"/>
          <w:b/>
          <w:bCs/>
          <w:sz w:val="22"/>
          <w:szCs w:val="22"/>
        </w:rPr>
        <w:t>,</w:t>
      </w:r>
      <w:r w:rsidRPr="007667C6">
        <w:rPr>
          <w:rFonts w:ascii="Times New Roman" w:hAnsi="Times New Roman" w:cs="Times New Roman"/>
          <w:b/>
          <w:bCs/>
          <w:i/>
          <w:iCs/>
          <w:sz w:val="22"/>
          <w:szCs w:val="22"/>
        </w:rPr>
        <w:t xml:space="preserve"> </w:t>
      </w:r>
      <w:r w:rsidR="00FC08F3" w:rsidRPr="007667C6">
        <w:rPr>
          <w:rFonts w:ascii="Times New Roman" w:hAnsi="Times New Roman" w:cs="Times New Roman"/>
          <w:b/>
          <w:bCs/>
          <w:sz w:val="22"/>
          <w:szCs w:val="22"/>
        </w:rPr>
        <w:t>484 U.S. 260</w:t>
      </w:r>
      <w:r w:rsidR="004A159A" w:rsidRPr="007667C6">
        <w:rPr>
          <w:rFonts w:ascii="Times New Roman" w:hAnsi="Times New Roman" w:cs="Times New Roman"/>
          <w:b/>
          <w:bCs/>
          <w:sz w:val="22"/>
          <w:szCs w:val="22"/>
        </w:rPr>
        <w:t xml:space="preserve"> (1988)</w:t>
      </w:r>
    </w:p>
    <w:p w14:paraId="11BD315B" w14:textId="77777777" w:rsidR="00C67CFC" w:rsidRPr="007667C6" w:rsidRDefault="00C67CFC" w:rsidP="005127FD">
      <w:pPr>
        <w:spacing w:after="0" w:line="240" w:lineRule="auto"/>
        <w:rPr>
          <w:rFonts w:ascii="Times New Roman" w:hAnsi="Times New Roman" w:cs="Times New Roman"/>
          <w:sz w:val="22"/>
          <w:szCs w:val="22"/>
        </w:rPr>
      </w:pPr>
    </w:p>
    <w:p w14:paraId="60B87910" w14:textId="5CE34F40" w:rsidR="00B95826" w:rsidRPr="007667C6" w:rsidRDefault="00B74B93" w:rsidP="005127FD">
      <w:pPr>
        <w:spacing w:after="0" w:line="240" w:lineRule="auto"/>
        <w:rPr>
          <w:rFonts w:ascii="Times New Roman" w:hAnsi="Times New Roman" w:cs="Times New Roman"/>
          <w:sz w:val="22"/>
          <w:szCs w:val="22"/>
        </w:rPr>
      </w:pPr>
      <w:r w:rsidRPr="007667C6">
        <w:rPr>
          <w:rFonts w:ascii="Times New Roman" w:hAnsi="Times New Roman" w:cs="Times New Roman"/>
          <w:i/>
          <w:iCs/>
          <w:sz w:val="22"/>
          <w:szCs w:val="22"/>
        </w:rPr>
        <w:t xml:space="preserve">Facts: </w:t>
      </w:r>
      <w:r w:rsidR="00462A82" w:rsidRPr="007667C6">
        <w:rPr>
          <w:rFonts w:ascii="Times New Roman" w:hAnsi="Times New Roman" w:cs="Times New Roman"/>
          <w:i/>
          <w:iCs/>
          <w:sz w:val="22"/>
          <w:szCs w:val="22"/>
        </w:rPr>
        <w:t xml:space="preserve"> </w:t>
      </w:r>
      <w:r w:rsidR="008E2DDA" w:rsidRPr="007667C6">
        <w:rPr>
          <w:rFonts w:ascii="Times New Roman" w:hAnsi="Times New Roman" w:cs="Times New Roman"/>
          <w:sz w:val="22"/>
          <w:szCs w:val="22"/>
        </w:rPr>
        <w:t>Cathy Kuhlmeier and other h</w:t>
      </w:r>
      <w:r w:rsidR="00F4369F" w:rsidRPr="007667C6">
        <w:rPr>
          <w:rFonts w:ascii="Times New Roman" w:hAnsi="Times New Roman" w:cs="Times New Roman"/>
          <w:sz w:val="22"/>
          <w:szCs w:val="22"/>
        </w:rPr>
        <w:t xml:space="preserve">igh school </w:t>
      </w:r>
      <w:r w:rsidR="006534FE" w:rsidRPr="007667C6">
        <w:rPr>
          <w:rFonts w:ascii="Times New Roman" w:hAnsi="Times New Roman" w:cs="Times New Roman"/>
          <w:sz w:val="22"/>
          <w:szCs w:val="22"/>
        </w:rPr>
        <w:t xml:space="preserve">students </w:t>
      </w:r>
      <w:r w:rsidR="00F4369F" w:rsidRPr="007667C6">
        <w:rPr>
          <w:rFonts w:ascii="Times New Roman" w:hAnsi="Times New Roman" w:cs="Times New Roman"/>
          <w:sz w:val="22"/>
          <w:szCs w:val="22"/>
        </w:rPr>
        <w:t>in St. Louis, Missouri</w:t>
      </w:r>
      <w:r w:rsidR="007F3CD8" w:rsidRPr="007667C6">
        <w:rPr>
          <w:rFonts w:ascii="Times New Roman" w:hAnsi="Times New Roman" w:cs="Times New Roman"/>
          <w:sz w:val="22"/>
          <w:szCs w:val="22"/>
        </w:rPr>
        <w:t>,</w:t>
      </w:r>
      <w:r w:rsidR="00F4369F" w:rsidRPr="007667C6">
        <w:rPr>
          <w:rFonts w:ascii="Times New Roman" w:hAnsi="Times New Roman" w:cs="Times New Roman"/>
          <w:sz w:val="22"/>
          <w:szCs w:val="22"/>
        </w:rPr>
        <w:t xml:space="preserve"> </w:t>
      </w:r>
      <w:r w:rsidR="00476CDD" w:rsidRPr="007667C6">
        <w:rPr>
          <w:rFonts w:ascii="Times New Roman" w:hAnsi="Times New Roman" w:cs="Times New Roman"/>
          <w:sz w:val="22"/>
          <w:szCs w:val="22"/>
        </w:rPr>
        <w:t>took</w:t>
      </w:r>
      <w:r w:rsidR="00F4369F" w:rsidRPr="007667C6">
        <w:rPr>
          <w:rFonts w:ascii="Times New Roman" w:hAnsi="Times New Roman" w:cs="Times New Roman"/>
          <w:sz w:val="22"/>
          <w:szCs w:val="22"/>
        </w:rPr>
        <w:t xml:space="preserve"> a </w:t>
      </w:r>
      <w:r w:rsidR="006534FE" w:rsidRPr="007667C6">
        <w:rPr>
          <w:rFonts w:ascii="Times New Roman" w:hAnsi="Times New Roman" w:cs="Times New Roman"/>
          <w:sz w:val="22"/>
          <w:szCs w:val="22"/>
        </w:rPr>
        <w:t>j</w:t>
      </w:r>
      <w:r w:rsidR="00F4369F" w:rsidRPr="007667C6">
        <w:rPr>
          <w:rFonts w:ascii="Times New Roman" w:hAnsi="Times New Roman" w:cs="Times New Roman"/>
          <w:sz w:val="22"/>
          <w:szCs w:val="22"/>
        </w:rPr>
        <w:t>ournalism class</w:t>
      </w:r>
      <w:r w:rsidR="00CA1F69">
        <w:rPr>
          <w:rFonts w:ascii="Times New Roman" w:hAnsi="Times New Roman" w:cs="Times New Roman"/>
          <w:sz w:val="22"/>
          <w:szCs w:val="22"/>
        </w:rPr>
        <w:t xml:space="preserve"> that produced a </w:t>
      </w:r>
      <w:r w:rsidR="00F4369F" w:rsidRPr="007667C6">
        <w:rPr>
          <w:rFonts w:ascii="Times New Roman" w:hAnsi="Times New Roman" w:cs="Times New Roman"/>
          <w:sz w:val="22"/>
          <w:szCs w:val="22"/>
        </w:rPr>
        <w:t>school newspaper</w:t>
      </w:r>
      <w:r w:rsidR="00B21624" w:rsidRPr="007667C6">
        <w:rPr>
          <w:rFonts w:ascii="Times New Roman" w:hAnsi="Times New Roman" w:cs="Times New Roman"/>
          <w:sz w:val="22"/>
          <w:szCs w:val="22"/>
        </w:rPr>
        <w:t xml:space="preserve">. </w:t>
      </w:r>
      <w:r w:rsidR="00B95826" w:rsidRPr="007667C6">
        <w:rPr>
          <w:rFonts w:ascii="Times New Roman" w:hAnsi="Times New Roman" w:cs="Times New Roman"/>
          <w:sz w:val="22"/>
          <w:szCs w:val="22"/>
        </w:rPr>
        <w:t xml:space="preserve"> </w:t>
      </w:r>
      <w:r w:rsidR="00EA376C" w:rsidRPr="007667C6">
        <w:rPr>
          <w:rFonts w:ascii="Times New Roman" w:hAnsi="Times New Roman" w:cs="Times New Roman"/>
          <w:sz w:val="22"/>
          <w:szCs w:val="22"/>
        </w:rPr>
        <w:t xml:space="preserve">The </w:t>
      </w:r>
      <w:r w:rsidR="007F3CD8" w:rsidRPr="007667C6">
        <w:rPr>
          <w:rFonts w:ascii="Times New Roman" w:hAnsi="Times New Roman" w:cs="Times New Roman"/>
          <w:sz w:val="22"/>
          <w:szCs w:val="22"/>
        </w:rPr>
        <w:t xml:space="preserve">school </w:t>
      </w:r>
      <w:r w:rsidR="00FE2303" w:rsidRPr="007667C6">
        <w:rPr>
          <w:rFonts w:ascii="Times New Roman" w:hAnsi="Times New Roman" w:cs="Times New Roman"/>
          <w:sz w:val="22"/>
          <w:szCs w:val="22"/>
        </w:rPr>
        <w:t xml:space="preserve">principal </w:t>
      </w:r>
      <w:r w:rsidR="00EA376C" w:rsidRPr="007667C6">
        <w:rPr>
          <w:rFonts w:ascii="Times New Roman" w:hAnsi="Times New Roman" w:cs="Times New Roman"/>
          <w:sz w:val="22"/>
          <w:szCs w:val="22"/>
        </w:rPr>
        <w:t xml:space="preserve">reviewed each </w:t>
      </w:r>
      <w:r w:rsidR="007F3CD8" w:rsidRPr="007667C6">
        <w:rPr>
          <w:rFonts w:ascii="Times New Roman" w:hAnsi="Times New Roman" w:cs="Times New Roman"/>
          <w:sz w:val="22"/>
          <w:szCs w:val="22"/>
        </w:rPr>
        <w:t xml:space="preserve">newspaper </w:t>
      </w:r>
      <w:r w:rsidR="00672973" w:rsidRPr="007667C6">
        <w:rPr>
          <w:rFonts w:ascii="Times New Roman" w:hAnsi="Times New Roman" w:cs="Times New Roman"/>
          <w:sz w:val="22"/>
          <w:szCs w:val="22"/>
        </w:rPr>
        <w:t xml:space="preserve">draft </w:t>
      </w:r>
      <w:r w:rsidR="00FE2303" w:rsidRPr="007667C6">
        <w:rPr>
          <w:rFonts w:ascii="Times New Roman" w:hAnsi="Times New Roman" w:cs="Times New Roman"/>
          <w:sz w:val="22"/>
          <w:szCs w:val="22"/>
        </w:rPr>
        <w:t xml:space="preserve">before </w:t>
      </w:r>
      <w:r w:rsidR="00EA376C" w:rsidRPr="007667C6">
        <w:rPr>
          <w:rFonts w:ascii="Times New Roman" w:hAnsi="Times New Roman" w:cs="Times New Roman"/>
          <w:sz w:val="22"/>
          <w:szCs w:val="22"/>
        </w:rPr>
        <w:t>it was published</w:t>
      </w:r>
      <w:r w:rsidR="00F4369F" w:rsidRPr="007667C6">
        <w:rPr>
          <w:rFonts w:ascii="Times New Roman" w:hAnsi="Times New Roman" w:cs="Times New Roman"/>
          <w:sz w:val="22"/>
          <w:szCs w:val="22"/>
        </w:rPr>
        <w:t>.</w:t>
      </w:r>
      <w:r w:rsidR="00C10BB6" w:rsidRPr="007667C6">
        <w:rPr>
          <w:rFonts w:ascii="Times New Roman" w:hAnsi="Times New Roman" w:cs="Times New Roman"/>
          <w:sz w:val="22"/>
          <w:szCs w:val="22"/>
        </w:rPr>
        <w:t xml:space="preserve"> </w:t>
      </w:r>
      <w:r w:rsidR="00B95826" w:rsidRPr="007667C6">
        <w:rPr>
          <w:rFonts w:ascii="Times New Roman" w:hAnsi="Times New Roman" w:cs="Times New Roman"/>
          <w:sz w:val="22"/>
          <w:szCs w:val="22"/>
        </w:rPr>
        <w:t xml:space="preserve"> </w:t>
      </w:r>
      <w:r w:rsidR="008903A3" w:rsidRPr="007667C6">
        <w:rPr>
          <w:rFonts w:ascii="Times New Roman" w:hAnsi="Times New Roman" w:cs="Times New Roman"/>
          <w:sz w:val="22"/>
          <w:szCs w:val="22"/>
        </w:rPr>
        <w:t xml:space="preserve">One </w:t>
      </w:r>
      <w:r w:rsidR="00672973" w:rsidRPr="007667C6">
        <w:rPr>
          <w:rFonts w:ascii="Times New Roman" w:hAnsi="Times New Roman" w:cs="Times New Roman"/>
          <w:sz w:val="22"/>
          <w:szCs w:val="22"/>
        </w:rPr>
        <w:t>draft</w:t>
      </w:r>
      <w:r w:rsidR="00CA1F69">
        <w:rPr>
          <w:rFonts w:ascii="Times New Roman" w:hAnsi="Times New Roman" w:cs="Times New Roman"/>
          <w:sz w:val="22"/>
          <w:szCs w:val="22"/>
        </w:rPr>
        <w:t xml:space="preserve"> included</w:t>
      </w:r>
      <w:r w:rsidR="00FD581F" w:rsidRPr="007667C6">
        <w:rPr>
          <w:rFonts w:ascii="Times New Roman" w:hAnsi="Times New Roman" w:cs="Times New Roman"/>
          <w:sz w:val="22"/>
          <w:szCs w:val="22"/>
        </w:rPr>
        <w:t xml:space="preserve"> </w:t>
      </w:r>
      <w:proofErr w:type="gramStart"/>
      <w:r w:rsidR="00654EDA" w:rsidRPr="007667C6">
        <w:rPr>
          <w:rFonts w:ascii="Times New Roman" w:hAnsi="Times New Roman" w:cs="Times New Roman"/>
          <w:sz w:val="22"/>
          <w:szCs w:val="22"/>
        </w:rPr>
        <w:t>articles</w:t>
      </w:r>
      <w:proofErr w:type="gramEnd"/>
      <w:r w:rsidR="00654EDA" w:rsidRPr="007667C6">
        <w:rPr>
          <w:rFonts w:ascii="Times New Roman" w:hAnsi="Times New Roman" w:cs="Times New Roman"/>
          <w:sz w:val="22"/>
          <w:szCs w:val="22"/>
        </w:rPr>
        <w:t xml:space="preserve"> </w:t>
      </w:r>
      <w:r w:rsidR="00FD581F" w:rsidRPr="007667C6">
        <w:rPr>
          <w:rFonts w:ascii="Times New Roman" w:hAnsi="Times New Roman" w:cs="Times New Roman"/>
          <w:sz w:val="22"/>
          <w:szCs w:val="22"/>
        </w:rPr>
        <w:t xml:space="preserve">about divorce and student </w:t>
      </w:r>
      <w:r w:rsidR="00654EDA" w:rsidRPr="007667C6">
        <w:rPr>
          <w:rFonts w:ascii="Times New Roman" w:hAnsi="Times New Roman" w:cs="Times New Roman"/>
          <w:sz w:val="22"/>
          <w:szCs w:val="22"/>
        </w:rPr>
        <w:t>pregnancy.</w:t>
      </w:r>
      <w:r w:rsidR="00B95826" w:rsidRPr="007667C6">
        <w:rPr>
          <w:rFonts w:ascii="Times New Roman" w:hAnsi="Times New Roman" w:cs="Times New Roman"/>
          <w:sz w:val="22"/>
          <w:szCs w:val="22"/>
        </w:rPr>
        <w:t xml:space="preserve"> </w:t>
      </w:r>
      <w:r w:rsidR="00654EDA" w:rsidRPr="007667C6">
        <w:rPr>
          <w:rFonts w:ascii="Times New Roman" w:hAnsi="Times New Roman" w:cs="Times New Roman"/>
          <w:sz w:val="22"/>
          <w:szCs w:val="22"/>
        </w:rPr>
        <w:t xml:space="preserve"> The principal objected to </w:t>
      </w:r>
      <w:r w:rsidR="00FD581F" w:rsidRPr="007667C6">
        <w:rPr>
          <w:rFonts w:ascii="Times New Roman" w:hAnsi="Times New Roman" w:cs="Times New Roman"/>
          <w:sz w:val="22"/>
          <w:szCs w:val="22"/>
        </w:rPr>
        <w:t xml:space="preserve">these two </w:t>
      </w:r>
      <w:r w:rsidR="00654EDA" w:rsidRPr="007667C6">
        <w:rPr>
          <w:rFonts w:ascii="Times New Roman" w:hAnsi="Times New Roman" w:cs="Times New Roman"/>
          <w:sz w:val="22"/>
          <w:szCs w:val="22"/>
        </w:rPr>
        <w:t>articles</w:t>
      </w:r>
      <w:r w:rsidR="008903A3" w:rsidRPr="007667C6">
        <w:rPr>
          <w:rFonts w:ascii="Times New Roman" w:hAnsi="Times New Roman" w:cs="Times New Roman"/>
          <w:sz w:val="22"/>
          <w:szCs w:val="22"/>
        </w:rPr>
        <w:t xml:space="preserve"> and </w:t>
      </w:r>
      <w:r w:rsidR="00FE2303" w:rsidRPr="007667C6">
        <w:rPr>
          <w:rFonts w:ascii="Times New Roman" w:hAnsi="Times New Roman" w:cs="Times New Roman"/>
          <w:sz w:val="22"/>
          <w:szCs w:val="22"/>
        </w:rPr>
        <w:t>t</w:t>
      </w:r>
      <w:r w:rsidR="00344DD1" w:rsidRPr="007667C6">
        <w:rPr>
          <w:rFonts w:ascii="Times New Roman" w:hAnsi="Times New Roman" w:cs="Times New Roman"/>
          <w:sz w:val="22"/>
          <w:szCs w:val="22"/>
        </w:rPr>
        <w:t xml:space="preserve">he </w:t>
      </w:r>
      <w:r w:rsidR="00FE2303" w:rsidRPr="007667C6">
        <w:rPr>
          <w:rFonts w:ascii="Times New Roman" w:hAnsi="Times New Roman" w:cs="Times New Roman"/>
          <w:sz w:val="22"/>
          <w:szCs w:val="22"/>
        </w:rPr>
        <w:t xml:space="preserve">school </w:t>
      </w:r>
      <w:r w:rsidR="00344DD1" w:rsidRPr="007667C6">
        <w:rPr>
          <w:rFonts w:ascii="Times New Roman" w:hAnsi="Times New Roman" w:cs="Times New Roman"/>
          <w:sz w:val="22"/>
          <w:szCs w:val="22"/>
        </w:rPr>
        <w:t xml:space="preserve">newspaper was published without </w:t>
      </w:r>
      <w:r w:rsidR="00FE2303" w:rsidRPr="007667C6">
        <w:rPr>
          <w:rFonts w:ascii="Times New Roman" w:hAnsi="Times New Roman" w:cs="Times New Roman"/>
          <w:sz w:val="22"/>
          <w:szCs w:val="22"/>
        </w:rPr>
        <w:t>them</w:t>
      </w:r>
      <w:r w:rsidR="00344DD1" w:rsidRPr="007667C6">
        <w:rPr>
          <w:rFonts w:ascii="Times New Roman" w:hAnsi="Times New Roman" w:cs="Times New Roman"/>
          <w:sz w:val="22"/>
          <w:szCs w:val="22"/>
        </w:rPr>
        <w:t>.</w:t>
      </w:r>
      <w:r w:rsidR="00A504A9" w:rsidRPr="007667C6">
        <w:rPr>
          <w:rFonts w:ascii="Times New Roman" w:hAnsi="Times New Roman" w:cs="Times New Roman"/>
          <w:sz w:val="22"/>
          <w:szCs w:val="22"/>
        </w:rPr>
        <w:t xml:space="preserve"> </w:t>
      </w:r>
      <w:r w:rsidR="00B95826" w:rsidRPr="007667C6">
        <w:rPr>
          <w:rFonts w:ascii="Times New Roman" w:hAnsi="Times New Roman" w:cs="Times New Roman"/>
          <w:sz w:val="22"/>
          <w:szCs w:val="22"/>
        </w:rPr>
        <w:t xml:space="preserve"> </w:t>
      </w:r>
      <w:r w:rsidR="008E2DDA" w:rsidRPr="007667C6">
        <w:rPr>
          <w:rFonts w:ascii="Times New Roman" w:hAnsi="Times New Roman" w:cs="Times New Roman"/>
          <w:sz w:val="22"/>
          <w:szCs w:val="22"/>
        </w:rPr>
        <w:t>Kuhlmeier and t</w:t>
      </w:r>
      <w:r w:rsidR="00DB3B6A" w:rsidRPr="007667C6">
        <w:rPr>
          <w:rFonts w:ascii="Times New Roman" w:hAnsi="Times New Roman" w:cs="Times New Roman"/>
          <w:sz w:val="22"/>
          <w:szCs w:val="22"/>
        </w:rPr>
        <w:t xml:space="preserve">he </w:t>
      </w:r>
      <w:r w:rsidR="008E2DDA" w:rsidRPr="007667C6">
        <w:rPr>
          <w:rFonts w:ascii="Times New Roman" w:hAnsi="Times New Roman" w:cs="Times New Roman"/>
          <w:sz w:val="22"/>
          <w:szCs w:val="22"/>
        </w:rPr>
        <w:t xml:space="preserve">other </w:t>
      </w:r>
      <w:r w:rsidR="00DB3B6A" w:rsidRPr="007667C6">
        <w:rPr>
          <w:rFonts w:ascii="Times New Roman" w:hAnsi="Times New Roman" w:cs="Times New Roman"/>
          <w:sz w:val="22"/>
          <w:szCs w:val="22"/>
        </w:rPr>
        <w:t>students sued the school, arguing their First Amendment rights had been violated.</w:t>
      </w:r>
      <w:r w:rsidR="00B95826" w:rsidRPr="007667C6">
        <w:rPr>
          <w:rFonts w:ascii="Times New Roman" w:hAnsi="Times New Roman" w:cs="Times New Roman"/>
          <w:sz w:val="22"/>
          <w:szCs w:val="22"/>
        </w:rPr>
        <w:t xml:space="preserve">  </w:t>
      </w:r>
      <w:r w:rsidR="00DB3B6A" w:rsidRPr="007667C6">
        <w:rPr>
          <w:rFonts w:ascii="Times New Roman" w:hAnsi="Times New Roman" w:cs="Times New Roman"/>
          <w:sz w:val="22"/>
          <w:szCs w:val="22"/>
        </w:rPr>
        <w:t>The U</w:t>
      </w:r>
      <w:r w:rsidR="00CA1F69">
        <w:rPr>
          <w:rFonts w:ascii="Times New Roman" w:hAnsi="Times New Roman" w:cs="Times New Roman"/>
          <w:sz w:val="22"/>
          <w:szCs w:val="22"/>
        </w:rPr>
        <w:t>.S. D</w:t>
      </w:r>
      <w:r w:rsidR="00DB3B6A" w:rsidRPr="007667C6">
        <w:rPr>
          <w:rFonts w:ascii="Times New Roman" w:hAnsi="Times New Roman" w:cs="Times New Roman"/>
          <w:sz w:val="22"/>
          <w:szCs w:val="22"/>
        </w:rPr>
        <w:t xml:space="preserve">istrict Court for the Eastern District of Missouri </w:t>
      </w:r>
      <w:r w:rsidR="000F7463" w:rsidRPr="007667C6">
        <w:rPr>
          <w:rFonts w:ascii="Times New Roman" w:hAnsi="Times New Roman" w:cs="Times New Roman"/>
          <w:sz w:val="22"/>
          <w:szCs w:val="22"/>
        </w:rPr>
        <w:t xml:space="preserve">and the </w:t>
      </w:r>
      <w:r w:rsidR="00DB3B6A" w:rsidRPr="007667C6">
        <w:rPr>
          <w:rFonts w:ascii="Times New Roman" w:hAnsi="Times New Roman" w:cs="Times New Roman"/>
          <w:sz w:val="22"/>
          <w:szCs w:val="22"/>
        </w:rPr>
        <w:t>U.S. Court of Appeals for the Eighth Circuit</w:t>
      </w:r>
      <w:r w:rsidR="000F7463" w:rsidRPr="007667C6">
        <w:rPr>
          <w:rFonts w:ascii="Times New Roman" w:hAnsi="Times New Roman" w:cs="Times New Roman"/>
          <w:sz w:val="22"/>
          <w:szCs w:val="22"/>
        </w:rPr>
        <w:t xml:space="preserve"> </w:t>
      </w:r>
      <w:r w:rsidR="00CA1F69">
        <w:rPr>
          <w:rFonts w:ascii="Times New Roman" w:hAnsi="Times New Roman" w:cs="Times New Roman"/>
          <w:sz w:val="22"/>
          <w:szCs w:val="22"/>
        </w:rPr>
        <w:t xml:space="preserve">each </w:t>
      </w:r>
      <w:r w:rsidR="000F7463" w:rsidRPr="007667C6">
        <w:rPr>
          <w:rFonts w:ascii="Times New Roman" w:hAnsi="Times New Roman" w:cs="Times New Roman"/>
          <w:sz w:val="22"/>
          <w:szCs w:val="22"/>
        </w:rPr>
        <w:t>ruled on the case before it reached the Supreme Court</w:t>
      </w:r>
      <w:r w:rsidR="00DF5752" w:rsidRPr="007667C6">
        <w:rPr>
          <w:rFonts w:ascii="Times New Roman" w:hAnsi="Times New Roman" w:cs="Times New Roman"/>
          <w:sz w:val="22"/>
          <w:szCs w:val="22"/>
        </w:rPr>
        <w:t>.</w:t>
      </w:r>
    </w:p>
    <w:p w14:paraId="1EF8DC87" w14:textId="77777777" w:rsidR="00B95826" w:rsidRPr="007667C6" w:rsidRDefault="00B95826" w:rsidP="005127FD">
      <w:pPr>
        <w:spacing w:after="0" w:line="240" w:lineRule="auto"/>
        <w:rPr>
          <w:rFonts w:ascii="Times New Roman" w:hAnsi="Times New Roman" w:cs="Times New Roman"/>
          <w:sz w:val="22"/>
          <w:szCs w:val="22"/>
        </w:rPr>
      </w:pPr>
    </w:p>
    <w:p w14:paraId="4BE0FC71" w14:textId="32A27AE7" w:rsidR="00C67CFC" w:rsidRPr="007667C6" w:rsidRDefault="00B77E73" w:rsidP="005127FD">
      <w:pPr>
        <w:spacing w:after="0" w:line="240" w:lineRule="auto"/>
        <w:rPr>
          <w:rFonts w:ascii="Times New Roman" w:hAnsi="Times New Roman" w:cs="Times New Roman"/>
          <w:sz w:val="22"/>
          <w:szCs w:val="22"/>
        </w:rPr>
      </w:pPr>
      <w:r w:rsidRPr="007667C6">
        <w:rPr>
          <w:rFonts w:ascii="Times New Roman" w:hAnsi="Times New Roman" w:cs="Times New Roman"/>
          <w:i/>
          <w:iCs/>
          <w:sz w:val="22"/>
          <w:szCs w:val="22"/>
        </w:rPr>
        <w:t xml:space="preserve">Supreme Court </w:t>
      </w:r>
      <w:r w:rsidR="00B74B93" w:rsidRPr="007667C6">
        <w:rPr>
          <w:rFonts w:ascii="Times New Roman" w:hAnsi="Times New Roman" w:cs="Times New Roman"/>
          <w:i/>
          <w:iCs/>
          <w:sz w:val="22"/>
          <w:szCs w:val="22"/>
        </w:rPr>
        <w:t xml:space="preserve">Decision: </w:t>
      </w:r>
      <w:r w:rsidR="00462A82" w:rsidRPr="007667C6">
        <w:rPr>
          <w:rFonts w:ascii="Times New Roman" w:hAnsi="Times New Roman" w:cs="Times New Roman"/>
          <w:i/>
          <w:iCs/>
          <w:sz w:val="22"/>
          <w:szCs w:val="22"/>
        </w:rPr>
        <w:t xml:space="preserve"> </w:t>
      </w:r>
      <w:r w:rsidR="000638C8" w:rsidRPr="007667C6">
        <w:rPr>
          <w:rFonts w:ascii="Times New Roman" w:hAnsi="Times New Roman" w:cs="Times New Roman"/>
          <w:sz w:val="22"/>
          <w:szCs w:val="22"/>
        </w:rPr>
        <w:t xml:space="preserve">In a </w:t>
      </w:r>
      <w:r w:rsidR="00A66563" w:rsidRPr="007667C6">
        <w:rPr>
          <w:rFonts w:ascii="Times New Roman" w:hAnsi="Times New Roman" w:cs="Times New Roman"/>
          <w:sz w:val="22"/>
          <w:szCs w:val="22"/>
        </w:rPr>
        <w:t>5</w:t>
      </w:r>
      <w:r w:rsidR="000638C8" w:rsidRPr="007667C6">
        <w:rPr>
          <w:rFonts w:ascii="Times New Roman" w:hAnsi="Times New Roman" w:cs="Times New Roman"/>
          <w:sz w:val="22"/>
          <w:szCs w:val="22"/>
        </w:rPr>
        <w:t xml:space="preserve">-3 decision, the Supreme Court </w:t>
      </w:r>
      <w:r w:rsidR="000F7463" w:rsidRPr="007667C6">
        <w:rPr>
          <w:rFonts w:ascii="Times New Roman" w:hAnsi="Times New Roman" w:cs="Times New Roman"/>
          <w:sz w:val="22"/>
          <w:szCs w:val="22"/>
        </w:rPr>
        <w:t xml:space="preserve">held </w:t>
      </w:r>
      <w:r w:rsidR="00BE6713" w:rsidRPr="007667C6">
        <w:rPr>
          <w:rFonts w:ascii="Times New Roman" w:hAnsi="Times New Roman" w:cs="Times New Roman"/>
          <w:sz w:val="22"/>
          <w:szCs w:val="22"/>
        </w:rPr>
        <w:t xml:space="preserve">that </w:t>
      </w:r>
      <w:r w:rsidR="00C74993" w:rsidRPr="007667C6">
        <w:rPr>
          <w:rFonts w:ascii="Times New Roman" w:hAnsi="Times New Roman" w:cs="Times New Roman"/>
          <w:sz w:val="22"/>
          <w:szCs w:val="22"/>
        </w:rPr>
        <w:t>the</w:t>
      </w:r>
      <w:r w:rsidR="009437DA" w:rsidRPr="007667C6">
        <w:rPr>
          <w:rFonts w:ascii="Times New Roman" w:hAnsi="Times New Roman" w:cs="Times New Roman"/>
          <w:sz w:val="22"/>
          <w:szCs w:val="22"/>
        </w:rPr>
        <w:t xml:space="preserve"> school </w:t>
      </w:r>
      <w:r w:rsidR="009437DA" w:rsidRPr="00CA1F69">
        <w:rPr>
          <w:rFonts w:ascii="Times New Roman" w:hAnsi="Times New Roman" w:cs="Times New Roman"/>
          <w:sz w:val="22"/>
          <w:szCs w:val="22"/>
        </w:rPr>
        <w:t>did not</w:t>
      </w:r>
      <w:r w:rsidR="009437DA" w:rsidRPr="007667C6">
        <w:rPr>
          <w:rFonts w:ascii="Times New Roman" w:hAnsi="Times New Roman" w:cs="Times New Roman"/>
          <w:sz w:val="22"/>
          <w:szCs w:val="22"/>
        </w:rPr>
        <w:t xml:space="preserve"> violate </w:t>
      </w:r>
      <w:r w:rsidR="00CA1F69">
        <w:rPr>
          <w:rFonts w:ascii="Times New Roman" w:hAnsi="Times New Roman" w:cs="Times New Roman"/>
          <w:sz w:val="22"/>
          <w:szCs w:val="22"/>
        </w:rPr>
        <w:t xml:space="preserve">the </w:t>
      </w:r>
      <w:r w:rsidR="00BE6713" w:rsidRPr="007667C6">
        <w:rPr>
          <w:rFonts w:ascii="Times New Roman" w:hAnsi="Times New Roman" w:cs="Times New Roman"/>
          <w:sz w:val="22"/>
          <w:szCs w:val="22"/>
        </w:rPr>
        <w:t>First Amendment</w:t>
      </w:r>
      <w:r w:rsidR="003D3D68" w:rsidRPr="007667C6">
        <w:rPr>
          <w:rFonts w:ascii="Times New Roman" w:hAnsi="Times New Roman" w:cs="Times New Roman"/>
          <w:sz w:val="22"/>
          <w:szCs w:val="22"/>
        </w:rPr>
        <w:t xml:space="preserve"> rights</w:t>
      </w:r>
      <w:r w:rsidR="00CA1F69">
        <w:rPr>
          <w:rFonts w:ascii="Times New Roman" w:hAnsi="Times New Roman" w:cs="Times New Roman"/>
          <w:sz w:val="22"/>
          <w:szCs w:val="22"/>
        </w:rPr>
        <w:t xml:space="preserve"> of Kuhlmeier and the other students</w:t>
      </w:r>
      <w:r w:rsidR="00BE6713" w:rsidRPr="007667C6">
        <w:rPr>
          <w:rFonts w:ascii="Times New Roman" w:hAnsi="Times New Roman" w:cs="Times New Roman"/>
          <w:sz w:val="22"/>
          <w:szCs w:val="22"/>
        </w:rPr>
        <w:t>.</w:t>
      </w:r>
      <w:r w:rsidR="00B95826" w:rsidRPr="007667C6">
        <w:rPr>
          <w:rFonts w:ascii="Times New Roman" w:hAnsi="Times New Roman" w:cs="Times New Roman"/>
          <w:sz w:val="22"/>
          <w:szCs w:val="22"/>
        </w:rPr>
        <w:t xml:space="preserve"> </w:t>
      </w:r>
      <w:r w:rsidR="00BE6713" w:rsidRPr="007667C6">
        <w:rPr>
          <w:rFonts w:ascii="Times New Roman" w:hAnsi="Times New Roman" w:cs="Times New Roman"/>
          <w:sz w:val="22"/>
          <w:szCs w:val="22"/>
        </w:rPr>
        <w:t xml:space="preserve"> The Court </w:t>
      </w:r>
      <w:r w:rsidR="00C73D28" w:rsidRPr="007667C6">
        <w:rPr>
          <w:rFonts w:ascii="Times New Roman" w:hAnsi="Times New Roman" w:cs="Times New Roman"/>
          <w:sz w:val="22"/>
          <w:szCs w:val="22"/>
        </w:rPr>
        <w:t xml:space="preserve">explained that a school does not have to “affirmatively promote particular student speech.” </w:t>
      </w:r>
      <w:r w:rsidR="00B95826" w:rsidRPr="007667C6">
        <w:rPr>
          <w:rFonts w:ascii="Times New Roman" w:hAnsi="Times New Roman" w:cs="Times New Roman"/>
          <w:sz w:val="22"/>
          <w:szCs w:val="22"/>
        </w:rPr>
        <w:t xml:space="preserve"> </w:t>
      </w:r>
      <w:r w:rsidR="00C73D28" w:rsidRPr="007667C6">
        <w:rPr>
          <w:rFonts w:ascii="Times New Roman" w:hAnsi="Times New Roman" w:cs="Times New Roman"/>
          <w:sz w:val="22"/>
          <w:szCs w:val="22"/>
        </w:rPr>
        <w:t xml:space="preserve">Because </w:t>
      </w:r>
      <w:r w:rsidR="00F65597" w:rsidRPr="007667C6">
        <w:rPr>
          <w:rFonts w:ascii="Times New Roman" w:hAnsi="Times New Roman" w:cs="Times New Roman"/>
          <w:sz w:val="22"/>
          <w:szCs w:val="22"/>
        </w:rPr>
        <w:t xml:space="preserve">publishing the articles would have affirmatively promoted </w:t>
      </w:r>
      <w:r w:rsidR="004D1644" w:rsidRPr="007667C6">
        <w:rPr>
          <w:rFonts w:ascii="Times New Roman" w:hAnsi="Times New Roman" w:cs="Times New Roman"/>
          <w:sz w:val="22"/>
          <w:szCs w:val="22"/>
        </w:rPr>
        <w:t>the</w:t>
      </w:r>
      <w:r w:rsidR="00672973" w:rsidRPr="007667C6">
        <w:rPr>
          <w:rFonts w:ascii="Times New Roman" w:hAnsi="Times New Roman" w:cs="Times New Roman"/>
          <w:sz w:val="22"/>
          <w:szCs w:val="22"/>
        </w:rPr>
        <w:t xml:space="preserve"> speech </w:t>
      </w:r>
      <w:r w:rsidR="004D1644" w:rsidRPr="007667C6">
        <w:rPr>
          <w:rFonts w:ascii="Times New Roman" w:hAnsi="Times New Roman" w:cs="Times New Roman"/>
          <w:sz w:val="22"/>
          <w:szCs w:val="22"/>
        </w:rPr>
        <w:t>through the school newspaper, t</w:t>
      </w:r>
      <w:r w:rsidR="00985934" w:rsidRPr="007667C6">
        <w:rPr>
          <w:rFonts w:ascii="Times New Roman" w:hAnsi="Times New Roman" w:cs="Times New Roman"/>
          <w:sz w:val="22"/>
          <w:szCs w:val="22"/>
        </w:rPr>
        <w:t xml:space="preserve">he </w:t>
      </w:r>
      <w:r w:rsidR="00491E54" w:rsidRPr="007667C6">
        <w:rPr>
          <w:rFonts w:ascii="Times New Roman" w:hAnsi="Times New Roman" w:cs="Times New Roman"/>
          <w:sz w:val="22"/>
          <w:szCs w:val="22"/>
        </w:rPr>
        <w:t xml:space="preserve">school </w:t>
      </w:r>
      <w:r w:rsidR="00491E54" w:rsidRPr="00CA1F69">
        <w:rPr>
          <w:rFonts w:ascii="Times New Roman" w:hAnsi="Times New Roman" w:cs="Times New Roman"/>
          <w:b/>
          <w:bCs/>
          <w:sz w:val="22"/>
          <w:szCs w:val="22"/>
        </w:rPr>
        <w:t>did not</w:t>
      </w:r>
      <w:r w:rsidR="00491E54" w:rsidRPr="007667C6">
        <w:rPr>
          <w:rFonts w:ascii="Times New Roman" w:hAnsi="Times New Roman" w:cs="Times New Roman"/>
          <w:sz w:val="22"/>
          <w:szCs w:val="22"/>
        </w:rPr>
        <w:t xml:space="preserve"> violate the </w:t>
      </w:r>
      <w:r w:rsidR="00985934" w:rsidRPr="007667C6">
        <w:rPr>
          <w:rFonts w:ascii="Times New Roman" w:hAnsi="Times New Roman" w:cs="Times New Roman"/>
          <w:sz w:val="22"/>
          <w:szCs w:val="22"/>
        </w:rPr>
        <w:t>First Amendment</w:t>
      </w:r>
      <w:r w:rsidR="004D1644" w:rsidRPr="007667C6">
        <w:rPr>
          <w:rFonts w:ascii="Times New Roman" w:hAnsi="Times New Roman" w:cs="Times New Roman"/>
          <w:sz w:val="22"/>
          <w:szCs w:val="22"/>
        </w:rPr>
        <w:t xml:space="preserve"> when it refused to publish them</w:t>
      </w:r>
      <w:r w:rsidR="00985934" w:rsidRPr="007667C6">
        <w:rPr>
          <w:rFonts w:ascii="Times New Roman" w:hAnsi="Times New Roman" w:cs="Times New Roman"/>
          <w:sz w:val="22"/>
          <w:szCs w:val="22"/>
        </w:rPr>
        <w:t>.</w:t>
      </w:r>
    </w:p>
    <w:p w14:paraId="662642A0" w14:textId="5721E1BD" w:rsidR="00D8666C" w:rsidRPr="007667C6" w:rsidRDefault="00D8666C" w:rsidP="005127FD">
      <w:pPr>
        <w:spacing w:after="0" w:line="240" w:lineRule="auto"/>
        <w:rPr>
          <w:rFonts w:ascii="Times New Roman" w:hAnsi="Times New Roman" w:cs="Times New Roman"/>
          <w:sz w:val="22"/>
          <w:szCs w:val="22"/>
        </w:rPr>
      </w:pPr>
    </w:p>
    <w:p w14:paraId="705ECB76" w14:textId="2BCE79A7" w:rsidR="005621C1" w:rsidRPr="007667C6" w:rsidRDefault="005621C1" w:rsidP="005621C1">
      <w:pPr>
        <w:spacing w:after="0" w:line="240" w:lineRule="auto"/>
        <w:rPr>
          <w:rFonts w:ascii="Times New Roman" w:hAnsi="Times New Roman" w:cs="Times New Roman"/>
          <w:b/>
          <w:bCs/>
          <w:sz w:val="22"/>
          <w:szCs w:val="22"/>
        </w:rPr>
      </w:pPr>
      <w:r w:rsidRPr="007667C6">
        <w:rPr>
          <w:rFonts w:ascii="Times New Roman" w:hAnsi="Times New Roman" w:cs="Times New Roman"/>
          <w:b/>
          <w:bCs/>
          <w:i/>
          <w:iCs/>
          <w:sz w:val="22"/>
          <w:szCs w:val="22"/>
        </w:rPr>
        <w:t>Mahanoy</w:t>
      </w:r>
      <w:r w:rsidR="00FC08F3" w:rsidRPr="007667C6">
        <w:rPr>
          <w:rFonts w:ascii="Times New Roman" w:hAnsi="Times New Roman" w:cs="Times New Roman"/>
          <w:b/>
          <w:bCs/>
          <w:i/>
          <w:iCs/>
          <w:sz w:val="22"/>
          <w:szCs w:val="22"/>
        </w:rPr>
        <w:t xml:space="preserve"> Area School District v. B.L.</w:t>
      </w:r>
      <w:r w:rsidR="00FC08F3" w:rsidRPr="007667C6">
        <w:rPr>
          <w:rFonts w:ascii="Times New Roman" w:hAnsi="Times New Roman" w:cs="Times New Roman"/>
          <w:b/>
          <w:bCs/>
          <w:sz w:val="22"/>
          <w:szCs w:val="22"/>
        </w:rPr>
        <w:t>,</w:t>
      </w:r>
      <w:r w:rsidRPr="007667C6">
        <w:rPr>
          <w:rFonts w:ascii="Times New Roman" w:hAnsi="Times New Roman" w:cs="Times New Roman"/>
          <w:b/>
          <w:bCs/>
          <w:sz w:val="22"/>
          <w:szCs w:val="22"/>
        </w:rPr>
        <w:t xml:space="preserve"> </w:t>
      </w:r>
      <w:r w:rsidR="00FC08F3" w:rsidRPr="007667C6">
        <w:rPr>
          <w:rFonts w:ascii="Times New Roman" w:hAnsi="Times New Roman" w:cs="Times New Roman"/>
          <w:b/>
          <w:bCs/>
          <w:sz w:val="22"/>
          <w:szCs w:val="22"/>
        </w:rPr>
        <w:t>594 U.S. 180</w:t>
      </w:r>
      <w:r w:rsidR="004A159A" w:rsidRPr="007667C6">
        <w:rPr>
          <w:rFonts w:ascii="Times New Roman" w:hAnsi="Times New Roman" w:cs="Times New Roman"/>
          <w:b/>
          <w:bCs/>
          <w:sz w:val="22"/>
          <w:szCs w:val="22"/>
        </w:rPr>
        <w:t xml:space="preserve"> (2021)</w:t>
      </w:r>
    </w:p>
    <w:p w14:paraId="36297AF5" w14:textId="77777777" w:rsidR="005621C1" w:rsidRPr="007667C6" w:rsidRDefault="005621C1" w:rsidP="005127FD">
      <w:pPr>
        <w:spacing w:after="0" w:line="240" w:lineRule="auto"/>
        <w:rPr>
          <w:rFonts w:ascii="Times New Roman" w:hAnsi="Times New Roman" w:cs="Times New Roman"/>
          <w:sz w:val="22"/>
          <w:szCs w:val="22"/>
        </w:rPr>
      </w:pPr>
    </w:p>
    <w:p w14:paraId="5DEBE9F2" w14:textId="6E842372" w:rsidR="00B95826" w:rsidRPr="007667C6" w:rsidRDefault="00B74B93" w:rsidP="005127FD">
      <w:pPr>
        <w:spacing w:after="0" w:line="240" w:lineRule="auto"/>
        <w:rPr>
          <w:rFonts w:ascii="Times New Roman" w:hAnsi="Times New Roman" w:cs="Times New Roman"/>
          <w:sz w:val="22"/>
          <w:szCs w:val="22"/>
        </w:rPr>
      </w:pPr>
      <w:r w:rsidRPr="007667C6">
        <w:rPr>
          <w:rFonts w:ascii="Times New Roman" w:hAnsi="Times New Roman" w:cs="Times New Roman"/>
          <w:i/>
          <w:iCs/>
          <w:sz w:val="22"/>
          <w:szCs w:val="22"/>
        </w:rPr>
        <w:t xml:space="preserve">Facts: </w:t>
      </w:r>
      <w:r w:rsidR="00462A82" w:rsidRPr="007667C6">
        <w:rPr>
          <w:rFonts w:ascii="Times New Roman" w:hAnsi="Times New Roman" w:cs="Times New Roman"/>
          <w:i/>
          <w:iCs/>
          <w:sz w:val="22"/>
          <w:szCs w:val="22"/>
        </w:rPr>
        <w:t xml:space="preserve"> </w:t>
      </w:r>
      <w:r w:rsidR="002529D3" w:rsidRPr="007667C6">
        <w:rPr>
          <w:rFonts w:ascii="Times New Roman" w:hAnsi="Times New Roman" w:cs="Times New Roman"/>
          <w:sz w:val="22"/>
          <w:szCs w:val="22"/>
        </w:rPr>
        <w:t>B.L., a</w:t>
      </w:r>
      <w:r w:rsidR="004A7344" w:rsidRPr="007667C6">
        <w:rPr>
          <w:rFonts w:ascii="Times New Roman" w:hAnsi="Times New Roman" w:cs="Times New Roman"/>
          <w:sz w:val="22"/>
          <w:szCs w:val="22"/>
        </w:rPr>
        <w:t xml:space="preserve"> high school </w:t>
      </w:r>
      <w:r w:rsidR="0072771B" w:rsidRPr="007667C6">
        <w:rPr>
          <w:rFonts w:ascii="Times New Roman" w:hAnsi="Times New Roman" w:cs="Times New Roman"/>
          <w:sz w:val="22"/>
          <w:szCs w:val="22"/>
        </w:rPr>
        <w:t xml:space="preserve">sophomore </w:t>
      </w:r>
      <w:r w:rsidR="004A7344" w:rsidRPr="007667C6">
        <w:rPr>
          <w:rFonts w:ascii="Times New Roman" w:hAnsi="Times New Roman" w:cs="Times New Roman"/>
          <w:sz w:val="22"/>
          <w:szCs w:val="22"/>
        </w:rPr>
        <w:t xml:space="preserve">in Mahanoy City, Pennsylvania, tried out for the varsity cheerleading team but was </w:t>
      </w:r>
      <w:r w:rsidR="0072771B" w:rsidRPr="007667C6">
        <w:rPr>
          <w:rFonts w:ascii="Times New Roman" w:hAnsi="Times New Roman" w:cs="Times New Roman"/>
          <w:sz w:val="22"/>
          <w:szCs w:val="22"/>
        </w:rPr>
        <w:t>put on the junior varsity team.</w:t>
      </w:r>
      <w:r w:rsidR="00B95826" w:rsidRPr="007667C6">
        <w:rPr>
          <w:rFonts w:ascii="Times New Roman" w:hAnsi="Times New Roman" w:cs="Times New Roman"/>
          <w:sz w:val="22"/>
          <w:szCs w:val="22"/>
        </w:rPr>
        <w:t xml:space="preserve"> </w:t>
      </w:r>
      <w:r w:rsidR="0072771B" w:rsidRPr="007667C6">
        <w:rPr>
          <w:rFonts w:ascii="Times New Roman" w:hAnsi="Times New Roman" w:cs="Times New Roman"/>
          <w:sz w:val="22"/>
          <w:szCs w:val="22"/>
        </w:rPr>
        <w:t xml:space="preserve"> </w:t>
      </w:r>
      <w:r w:rsidR="00DF7F2F" w:rsidRPr="007667C6">
        <w:rPr>
          <w:rFonts w:ascii="Times New Roman" w:hAnsi="Times New Roman" w:cs="Times New Roman"/>
          <w:sz w:val="22"/>
          <w:szCs w:val="22"/>
        </w:rPr>
        <w:t xml:space="preserve">When </w:t>
      </w:r>
      <w:r w:rsidR="0072771B" w:rsidRPr="007667C6">
        <w:rPr>
          <w:rFonts w:ascii="Times New Roman" w:hAnsi="Times New Roman" w:cs="Times New Roman"/>
          <w:sz w:val="22"/>
          <w:szCs w:val="22"/>
        </w:rPr>
        <w:t xml:space="preserve">she learned she </w:t>
      </w:r>
      <w:r w:rsidR="00935C95" w:rsidRPr="007667C6">
        <w:rPr>
          <w:rFonts w:ascii="Times New Roman" w:hAnsi="Times New Roman" w:cs="Times New Roman"/>
          <w:sz w:val="22"/>
          <w:szCs w:val="22"/>
        </w:rPr>
        <w:t xml:space="preserve">did not make the varsity team, </w:t>
      </w:r>
      <w:r w:rsidR="008E2DDA" w:rsidRPr="007667C6">
        <w:rPr>
          <w:rFonts w:ascii="Times New Roman" w:hAnsi="Times New Roman" w:cs="Times New Roman"/>
          <w:sz w:val="22"/>
          <w:szCs w:val="22"/>
        </w:rPr>
        <w:t>B.L.</w:t>
      </w:r>
      <w:r w:rsidR="00935C95" w:rsidRPr="007667C6">
        <w:rPr>
          <w:rFonts w:ascii="Times New Roman" w:hAnsi="Times New Roman" w:cs="Times New Roman"/>
          <w:sz w:val="22"/>
          <w:szCs w:val="22"/>
        </w:rPr>
        <w:t xml:space="preserve"> </w:t>
      </w:r>
      <w:r w:rsidR="00F103CF" w:rsidRPr="007667C6">
        <w:rPr>
          <w:rFonts w:ascii="Times New Roman" w:hAnsi="Times New Roman" w:cs="Times New Roman"/>
          <w:sz w:val="22"/>
          <w:szCs w:val="22"/>
        </w:rPr>
        <w:t>went to a convenience store</w:t>
      </w:r>
      <w:r w:rsidR="00DF7F2F" w:rsidRPr="007667C6">
        <w:rPr>
          <w:rFonts w:ascii="Times New Roman" w:hAnsi="Times New Roman" w:cs="Times New Roman"/>
          <w:sz w:val="22"/>
          <w:szCs w:val="22"/>
        </w:rPr>
        <w:t xml:space="preserve"> after school and </w:t>
      </w:r>
      <w:r w:rsidR="00935C95" w:rsidRPr="007667C6">
        <w:rPr>
          <w:rFonts w:ascii="Times New Roman" w:hAnsi="Times New Roman" w:cs="Times New Roman"/>
          <w:sz w:val="22"/>
          <w:szCs w:val="22"/>
        </w:rPr>
        <w:t>posted a selfie on Snapchat with her middle fingers raised and the caption “F*** school . . . f*** cheer f*** everything.”</w:t>
      </w:r>
      <w:r w:rsidR="005D39DB" w:rsidRPr="007667C6">
        <w:rPr>
          <w:rFonts w:ascii="Times New Roman" w:hAnsi="Times New Roman" w:cs="Times New Roman"/>
          <w:sz w:val="22"/>
          <w:szCs w:val="22"/>
        </w:rPr>
        <w:t xml:space="preserve"> </w:t>
      </w:r>
      <w:r w:rsidR="00B95826" w:rsidRPr="007667C6">
        <w:rPr>
          <w:rFonts w:ascii="Times New Roman" w:hAnsi="Times New Roman" w:cs="Times New Roman"/>
          <w:sz w:val="22"/>
          <w:szCs w:val="22"/>
        </w:rPr>
        <w:t xml:space="preserve"> </w:t>
      </w:r>
      <w:r w:rsidR="001E43C2" w:rsidRPr="007667C6">
        <w:rPr>
          <w:rFonts w:ascii="Times New Roman" w:hAnsi="Times New Roman" w:cs="Times New Roman"/>
          <w:sz w:val="22"/>
          <w:szCs w:val="22"/>
        </w:rPr>
        <w:t xml:space="preserve">The cheerleading coaches and school principal suspended </w:t>
      </w:r>
      <w:r w:rsidR="008E2DDA" w:rsidRPr="007667C6">
        <w:rPr>
          <w:rFonts w:ascii="Times New Roman" w:hAnsi="Times New Roman" w:cs="Times New Roman"/>
          <w:sz w:val="22"/>
          <w:szCs w:val="22"/>
        </w:rPr>
        <w:t xml:space="preserve">B.L. </w:t>
      </w:r>
      <w:r w:rsidR="001E43C2" w:rsidRPr="007667C6">
        <w:rPr>
          <w:rFonts w:ascii="Times New Roman" w:hAnsi="Times New Roman" w:cs="Times New Roman"/>
          <w:sz w:val="22"/>
          <w:szCs w:val="22"/>
        </w:rPr>
        <w:t>from the junior varsity team because she used profanity in connection with a</w:t>
      </w:r>
      <w:r w:rsidR="009911CD" w:rsidRPr="007667C6">
        <w:rPr>
          <w:rFonts w:ascii="Times New Roman" w:hAnsi="Times New Roman" w:cs="Times New Roman"/>
          <w:sz w:val="22"/>
          <w:szCs w:val="22"/>
        </w:rPr>
        <w:t>n</w:t>
      </w:r>
      <w:r w:rsidR="001E43C2" w:rsidRPr="007667C6">
        <w:rPr>
          <w:rFonts w:ascii="Times New Roman" w:hAnsi="Times New Roman" w:cs="Times New Roman"/>
          <w:sz w:val="22"/>
          <w:szCs w:val="22"/>
        </w:rPr>
        <w:t xml:space="preserve"> </w:t>
      </w:r>
      <w:r w:rsidR="00672973" w:rsidRPr="007667C6">
        <w:rPr>
          <w:rFonts w:ascii="Times New Roman" w:hAnsi="Times New Roman" w:cs="Times New Roman"/>
          <w:sz w:val="22"/>
          <w:szCs w:val="22"/>
        </w:rPr>
        <w:t xml:space="preserve">extracurricular school </w:t>
      </w:r>
      <w:r w:rsidR="001E43C2" w:rsidRPr="007667C6">
        <w:rPr>
          <w:rFonts w:ascii="Times New Roman" w:hAnsi="Times New Roman" w:cs="Times New Roman"/>
          <w:sz w:val="22"/>
          <w:szCs w:val="22"/>
        </w:rPr>
        <w:t>activity.</w:t>
      </w:r>
      <w:r w:rsidR="00A504A9" w:rsidRPr="007667C6">
        <w:rPr>
          <w:rFonts w:ascii="Times New Roman" w:hAnsi="Times New Roman" w:cs="Times New Roman"/>
          <w:sz w:val="22"/>
          <w:szCs w:val="22"/>
        </w:rPr>
        <w:t xml:space="preserve"> </w:t>
      </w:r>
      <w:r w:rsidR="00B95826" w:rsidRPr="007667C6">
        <w:rPr>
          <w:rFonts w:ascii="Times New Roman" w:hAnsi="Times New Roman" w:cs="Times New Roman"/>
          <w:sz w:val="22"/>
          <w:szCs w:val="22"/>
        </w:rPr>
        <w:t xml:space="preserve"> </w:t>
      </w:r>
      <w:r w:rsidR="008E2DDA" w:rsidRPr="007667C6">
        <w:rPr>
          <w:rFonts w:ascii="Times New Roman" w:hAnsi="Times New Roman" w:cs="Times New Roman"/>
          <w:sz w:val="22"/>
          <w:szCs w:val="22"/>
        </w:rPr>
        <w:t xml:space="preserve">B.L. </w:t>
      </w:r>
      <w:r w:rsidR="00A504A9" w:rsidRPr="007667C6">
        <w:rPr>
          <w:rFonts w:ascii="Times New Roman" w:hAnsi="Times New Roman" w:cs="Times New Roman"/>
          <w:sz w:val="22"/>
          <w:szCs w:val="22"/>
        </w:rPr>
        <w:t>sued the school, arguing her First Amendment rights had been violated.</w:t>
      </w:r>
      <w:r w:rsidR="00B95826" w:rsidRPr="007667C6">
        <w:rPr>
          <w:rFonts w:ascii="Times New Roman" w:hAnsi="Times New Roman" w:cs="Times New Roman"/>
          <w:sz w:val="22"/>
          <w:szCs w:val="22"/>
        </w:rPr>
        <w:t xml:space="preserve">  </w:t>
      </w:r>
      <w:r w:rsidR="00CF64C6" w:rsidRPr="007667C6">
        <w:rPr>
          <w:rFonts w:ascii="Times New Roman" w:hAnsi="Times New Roman" w:cs="Times New Roman"/>
          <w:sz w:val="22"/>
          <w:szCs w:val="22"/>
        </w:rPr>
        <w:t>The U</w:t>
      </w:r>
      <w:r w:rsidR="00CA1F69">
        <w:rPr>
          <w:rFonts w:ascii="Times New Roman" w:hAnsi="Times New Roman" w:cs="Times New Roman"/>
          <w:sz w:val="22"/>
          <w:szCs w:val="22"/>
        </w:rPr>
        <w:t xml:space="preserve">.S. </w:t>
      </w:r>
      <w:r w:rsidR="00CF64C6" w:rsidRPr="007667C6">
        <w:rPr>
          <w:rFonts w:ascii="Times New Roman" w:hAnsi="Times New Roman" w:cs="Times New Roman"/>
          <w:sz w:val="22"/>
          <w:szCs w:val="22"/>
        </w:rPr>
        <w:t xml:space="preserve">District Court for the Middle District of Pennsylvania and the U.S. Court of Appeals for the Third Circuit </w:t>
      </w:r>
      <w:r w:rsidR="003D3D68" w:rsidRPr="007667C6">
        <w:rPr>
          <w:rFonts w:ascii="Times New Roman" w:hAnsi="Times New Roman" w:cs="Times New Roman"/>
          <w:sz w:val="22"/>
          <w:szCs w:val="22"/>
        </w:rPr>
        <w:t>ruled on the case before it reached the Supreme Court.</w:t>
      </w:r>
    </w:p>
    <w:p w14:paraId="073AB008" w14:textId="77777777" w:rsidR="00B95826" w:rsidRPr="007667C6" w:rsidRDefault="00B95826" w:rsidP="005127FD">
      <w:pPr>
        <w:spacing w:after="0" w:line="240" w:lineRule="auto"/>
        <w:rPr>
          <w:rFonts w:ascii="Times New Roman" w:hAnsi="Times New Roman" w:cs="Times New Roman"/>
          <w:sz w:val="22"/>
          <w:szCs w:val="22"/>
        </w:rPr>
      </w:pPr>
    </w:p>
    <w:p w14:paraId="15B7AD89" w14:textId="646A2E4E" w:rsidR="00A504A9" w:rsidRPr="007667C6" w:rsidRDefault="00B77E73" w:rsidP="005127FD">
      <w:pPr>
        <w:spacing w:after="0" w:line="240" w:lineRule="auto"/>
        <w:rPr>
          <w:rFonts w:ascii="Times New Roman" w:hAnsi="Times New Roman" w:cs="Times New Roman"/>
          <w:sz w:val="22"/>
          <w:szCs w:val="22"/>
        </w:rPr>
      </w:pPr>
      <w:r w:rsidRPr="007667C6">
        <w:rPr>
          <w:rFonts w:ascii="Times New Roman" w:hAnsi="Times New Roman" w:cs="Times New Roman"/>
          <w:i/>
          <w:iCs/>
          <w:sz w:val="22"/>
          <w:szCs w:val="22"/>
        </w:rPr>
        <w:t xml:space="preserve">Supreme Court </w:t>
      </w:r>
      <w:r w:rsidR="00B74B93" w:rsidRPr="007667C6">
        <w:rPr>
          <w:rFonts w:ascii="Times New Roman" w:hAnsi="Times New Roman" w:cs="Times New Roman"/>
          <w:i/>
          <w:iCs/>
          <w:sz w:val="22"/>
          <w:szCs w:val="22"/>
        </w:rPr>
        <w:t xml:space="preserve">Decision: </w:t>
      </w:r>
      <w:r w:rsidR="00462A82" w:rsidRPr="007667C6">
        <w:rPr>
          <w:rFonts w:ascii="Times New Roman" w:hAnsi="Times New Roman" w:cs="Times New Roman"/>
          <w:i/>
          <w:iCs/>
          <w:sz w:val="22"/>
          <w:szCs w:val="22"/>
        </w:rPr>
        <w:t xml:space="preserve"> </w:t>
      </w:r>
      <w:r w:rsidR="003D3D68" w:rsidRPr="007667C6">
        <w:rPr>
          <w:rFonts w:ascii="Times New Roman" w:hAnsi="Times New Roman" w:cs="Times New Roman"/>
          <w:sz w:val="22"/>
          <w:szCs w:val="22"/>
        </w:rPr>
        <w:t xml:space="preserve">In an 8-1 decision, the Supreme Court held that the school </w:t>
      </w:r>
      <w:r w:rsidR="003D3D68" w:rsidRPr="00CA1F69">
        <w:rPr>
          <w:rFonts w:ascii="Times New Roman" w:hAnsi="Times New Roman" w:cs="Times New Roman"/>
          <w:b/>
          <w:bCs/>
          <w:sz w:val="22"/>
          <w:szCs w:val="22"/>
        </w:rPr>
        <w:t xml:space="preserve">did </w:t>
      </w:r>
      <w:r w:rsidR="003D3D68" w:rsidRPr="007667C6">
        <w:rPr>
          <w:rFonts w:ascii="Times New Roman" w:hAnsi="Times New Roman" w:cs="Times New Roman"/>
          <w:sz w:val="22"/>
          <w:szCs w:val="22"/>
        </w:rPr>
        <w:t xml:space="preserve">violate </w:t>
      </w:r>
      <w:r w:rsidR="008E2DDA" w:rsidRPr="007667C6">
        <w:rPr>
          <w:rFonts w:ascii="Times New Roman" w:hAnsi="Times New Roman" w:cs="Times New Roman"/>
          <w:sz w:val="22"/>
          <w:szCs w:val="22"/>
        </w:rPr>
        <w:t xml:space="preserve">B.L.’s </w:t>
      </w:r>
      <w:r w:rsidR="003D3D68" w:rsidRPr="007667C6">
        <w:rPr>
          <w:rFonts w:ascii="Times New Roman" w:hAnsi="Times New Roman" w:cs="Times New Roman"/>
          <w:sz w:val="22"/>
          <w:szCs w:val="22"/>
        </w:rPr>
        <w:t xml:space="preserve">First Amendment rights. </w:t>
      </w:r>
      <w:r w:rsidR="00E52268" w:rsidRPr="007667C6">
        <w:rPr>
          <w:rFonts w:ascii="Times New Roman" w:hAnsi="Times New Roman" w:cs="Times New Roman"/>
          <w:sz w:val="22"/>
          <w:szCs w:val="22"/>
        </w:rPr>
        <w:t xml:space="preserve"> </w:t>
      </w:r>
      <w:r w:rsidR="00224602" w:rsidRPr="007667C6">
        <w:rPr>
          <w:rFonts w:ascii="Times New Roman" w:hAnsi="Times New Roman" w:cs="Times New Roman"/>
          <w:sz w:val="22"/>
          <w:szCs w:val="22"/>
        </w:rPr>
        <w:t>Because t</w:t>
      </w:r>
      <w:r w:rsidR="008F42A9" w:rsidRPr="007667C6">
        <w:rPr>
          <w:rFonts w:ascii="Times New Roman" w:hAnsi="Times New Roman" w:cs="Times New Roman"/>
          <w:sz w:val="22"/>
          <w:szCs w:val="22"/>
        </w:rPr>
        <w:t>he Snapchat post was made off-campus</w:t>
      </w:r>
      <w:r w:rsidR="00180352" w:rsidRPr="007667C6">
        <w:rPr>
          <w:rFonts w:ascii="Times New Roman" w:hAnsi="Times New Roman" w:cs="Times New Roman"/>
          <w:sz w:val="22"/>
          <w:szCs w:val="22"/>
        </w:rPr>
        <w:t xml:space="preserve"> </w:t>
      </w:r>
      <w:r w:rsidR="00E7337B" w:rsidRPr="007667C6">
        <w:rPr>
          <w:rFonts w:ascii="Times New Roman" w:hAnsi="Times New Roman" w:cs="Times New Roman"/>
          <w:sz w:val="22"/>
          <w:szCs w:val="22"/>
        </w:rPr>
        <w:t xml:space="preserve">outside of school hours </w:t>
      </w:r>
      <w:r w:rsidR="00180352" w:rsidRPr="007667C6">
        <w:rPr>
          <w:rFonts w:ascii="Times New Roman" w:hAnsi="Times New Roman" w:cs="Times New Roman"/>
          <w:sz w:val="22"/>
          <w:szCs w:val="22"/>
        </w:rPr>
        <w:t>and</w:t>
      </w:r>
      <w:r w:rsidR="0060412A" w:rsidRPr="007667C6">
        <w:rPr>
          <w:rFonts w:ascii="Times New Roman" w:hAnsi="Times New Roman" w:cs="Times New Roman"/>
          <w:sz w:val="22"/>
          <w:szCs w:val="22"/>
        </w:rPr>
        <w:t xml:space="preserve"> </w:t>
      </w:r>
      <w:r w:rsidR="00491E54" w:rsidRPr="007667C6">
        <w:rPr>
          <w:rFonts w:ascii="Times New Roman" w:hAnsi="Times New Roman" w:cs="Times New Roman"/>
          <w:sz w:val="22"/>
          <w:szCs w:val="22"/>
        </w:rPr>
        <w:t>was not threatening</w:t>
      </w:r>
      <w:r w:rsidR="00A66563" w:rsidRPr="007667C6">
        <w:rPr>
          <w:rFonts w:ascii="Times New Roman" w:hAnsi="Times New Roman" w:cs="Times New Roman"/>
          <w:sz w:val="22"/>
          <w:szCs w:val="22"/>
        </w:rPr>
        <w:t xml:space="preserve"> or substantially disruptive</w:t>
      </w:r>
      <w:r w:rsidR="00491E54" w:rsidRPr="007667C6">
        <w:rPr>
          <w:rFonts w:ascii="Times New Roman" w:hAnsi="Times New Roman" w:cs="Times New Roman"/>
          <w:sz w:val="22"/>
          <w:szCs w:val="22"/>
        </w:rPr>
        <w:t xml:space="preserve">, </w:t>
      </w:r>
      <w:r w:rsidR="004D1644" w:rsidRPr="007667C6">
        <w:rPr>
          <w:rFonts w:ascii="Times New Roman" w:hAnsi="Times New Roman" w:cs="Times New Roman"/>
          <w:sz w:val="22"/>
          <w:szCs w:val="22"/>
        </w:rPr>
        <w:t xml:space="preserve">the school violated the First Amendment when it </w:t>
      </w:r>
      <w:r w:rsidR="00743DCC" w:rsidRPr="007667C6">
        <w:rPr>
          <w:rFonts w:ascii="Times New Roman" w:hAnsi="Times New Roman" w:cs="Times New Roman"/>
          <w:sz w:val="22"/>
          <w:szCs w:val="22"/>
        </w:rPr>
        <w:t xml:space="preserve">suspended </w:t>
      </w:r>
      <w:r w:rsidR="00CA1F69">
        <w:rPr>
          <w:rFonts w:ascii="Times New Roman" w:hAnsi="Times New Roman" w:cs="Times New Roman"/>
          <w:sz w:val="22"/>
          <w:szCs w:val="22"/>
        </w:rPr>
        <w:t>B.L.</w:t>
      </w:r>
      <w:r w:rsidR="004D1644" w:rsidRPr="007667C6">
        <w:rPr>
          <w:rFonts w:ascii="Times New Roman" w:hAnsi="Times New Roman" w:cs="Times New Roman"/>
          <w:sz w:val="22"/>
          <w:szCs w:val="22"/>
        </w:rPr>
        <w:t xml:space="preserve"> </w:t>
      </w:r>
      <w:r w:rsidR="00743DCC" w:rsidRPr="007667C6">
        <w:rPr>
          <w:rFonts w:ascii="Times New Roman" w:hAnsi="Times New Roman" w:cs="Times New Roman"/>
          <w:sz w:val="22"/>
          <w:szCs w:val="22"/>
        </w:rPr>
        <w:t>from the cheerleading team</w:t>
      </w:r>
      <w:r w:rsidR="00CA1F69">
        <w:rPr>
          <w:rFonts w:ascii="Times New Roman" w:hAnsi="Times New Roman" w:cs="Times New Roman"/>
          <w:sz w:val="22"/>
          <w:szCs w:val="22"/>
        </w:rPr>
        <w:t xml:space="preserve"> </w:t>
      </w:r>
      <w:proofErr w:type="gramStart"/>
      <w:r w:rsidR="00CA1F69">
        <w:rPr>
          <w:rFonts w:ascii="Times New Roman" w:hAnsi="Times New Roman" w:cs="Times New Roman"/>
          <w:sz w:val="22"/>
          <w:szCs w:val="22"/>
        </w:rPr>
        <w:t>as a consequence</w:t>
      </w:r>
      <w:proofErr w:type="gramEnd"/>
      <w:r w:rsidR="00CA1F69">
        <w:rPr>
          <w:rFonts w:ascii="Times New Roman" w:hAnsi="Times New Roman" w:cs="Times New Roman"/>
          <w:sz w:val="22"/>
          <w:szCs w:val="22"/>
        </w:rPr>
        <w:t>.</w:t>
      </w:r>
    </w:p>
    <w:p w14:paraId="2B47CE6E" w14:textId="77777777" w:rsidR="009911CD" w:rsidRPr="007667C6" w:rsidRDefault="009911CD">
      <w:pPr>
        <w:rPr>
          <w:rFonts w:ascii="Times New Roman" w:hAnsi="Times New Roman" w:cs="Times New Roman"/>
          <w:i/>
          <w:iCs/>
          <w:sz w:val="22"/>
          <w:szCs w:val="22"/>
        </w:rPr>
      </w:pPr>
      <w:r w:rsidRPr="007667C6">
        <w:rPr>
          <w:rFonts w:ascii="Times New Roman" w:hAnsi="Times New Roman" w:cs="Times New Roman"/>
          <w:sz w:val="22"/>
          <w:szCs w:val="22"/>
        </w:rPr>
        <w:br w:type="page"/>
      </w:r>
    </w:p>
    <w:p w14:paraId="11F31142" w14:textId="0DE87E74" w:rsidR="005127FD" w:rsidRPr="007667C6" w:rsidRDefault="005127FD" w:rsidP="00D2100B">
      <w:pPr>
        <w:pStyle w:val="Heading1"/>
      </w:pPr>
      <w:r w:rsidRPr="007667C6">
        <w:lastRenderedPageBreak/>
        <w:t>Fictional Scenario</w:t>
      </w:r>
    </w:p>
    <w:tbl>
      <w:tblPr>
        <w:tblStyle w:val="TableGrid"/>
        <w:tblW w:w="0" w:type="auto"/>
        <w:tblLook w:val="04A0" w:firstRow="1" w:lastRow="0" w:firstColumn="1" w:lastColumn="0" w:noHBand="0" w:noVBand="1"/>
      </w:tblPr>
      <w:tblGrid>
        <w:gridCol w:w="9350"/>
      </w:tblGrid>
      <w:tr w:rsidR="005127FD" w:rsidRPr="007667C6" w14:paraId="0E0DFBD9" w14:textId="77777777" w:rsidTr="005127FD">
        <w:tc>
          <w:tcPr>
            <w:tcW w:w="9350" w:type="dxa"/>
          </w:tcPr>
          <w:p w14:paraId="2481C841" w14:textId="77777777" w:rsidR="00035D5F" w:rsidRPr="007667C6" w:rsidRDefault="00035D5F" w:rsidP="00672973">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6B9D568B" w14:textId="2273747C" w:rsidR="005127FD" w:rsidRPr="007667C6" w:rsidRDefault="00035D5F" w:rsidP="00672973">
            <w:pPr>
              <w:jc w:val="center"/>
              <w:rPr>
                <w:rFonts w:ascii="Times New Roman" w:hAnsi="Times New Roman" w:cs="Times New Roman"/>
                <w:b/>
                <w:bCs/>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0EAF0E78" w14:textId="77777777" w:rsidR="005127FD" w:rsidRPr="007667C6" w:rsidRDefault="005127FD" w:rsidP="005127FD">
      <w:pPr>
        <w:spacing w:after="0" w:line="240" w:lineRule="auto"/>
        <w:rPr>
          <w:rFonts w:ascii="Times New Roman" w:hAnsi="Times New Roman" w:cs="Times New Roman"/>
          <w:sz w:val="22"/>
          <w:szCs w:val="22"/>
        </w:rPr>
      </w:pPr>
    </w:p>
    <w:p w14:paraId="06B85DDB" w14:textId="2E9ED865"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Swarm is a new app that combines all the feeds of a user’s online accounts into a single stream of news, shopping, sports, entertainment, and social media.  Swarm becomes the most popular download in app stores almost overnight.  Data shows that teen users come to rely on it as their primary online source for social connections and schoolwork as well as warnings of severe weather and school safety threats.</w:t>
      </w:r>
    </w:p>
    <w:p w14:paraId="22EC2234" w14:textId="77777777" w:rsidR="00507653" w:rsidRPr="007667C6" w:rsidRDefault="00507653" w:rsidP="00507653">
      <w:pPr>
        <w:spacing w:after="0" w:line="240" w:lineRule="auto"/>
        <w:rPr>
          <w:rFonts w:ascii="Times New Roman" w:hAnsi="Times New Roman" w:cs="Times New Roman"/>
          <w:sz w:val="22"/>
          <w:szCs w:val="22"/>
        </w:rPr>
      </w:pPr>
    </w:p>
    <w:p w14:paraId="69F55A52" w14:textId="3D6E0415"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At Brookside High School, students use Swarm for academic and other purposes from pooling notes and study guides to shopping during class.  However, one day, a rumor is posted that basketball players and soccer players at Brookside High are betting on which team will win more games this year.  The rumor gets boosted and displayed to all Swarm users.  The next day, an argument breaks out between the basketball and soccer players in the hallway.  A crowd gathers that could have prevented some students from getting to their classes on time.  </w:t>
      </w:r>
      <w:r w:rsidR="00A9653C">
        <w:rPr>
          <w:rFonts w:ascii="Times New Roman" w:hAnsi="Times New Roman" w:cs="Times New Roman"/>
          <w:sz w:val="22"/>
          <w:szCs w:val="22"/>
        </w:rPr>
        <w:t xml:space="preserve">Fearing </w:t>
      </w:r>
      <w:r w:rsidRPr="007667C6">
        <w:rPr>
          <w:rFonts w:ascii="Times New Roman" w:hAnsi="Times New Roman" w:cs="Times New Roman"/>
          <w:sz w:val="22"/>
          <w:szCs w:val="22"/>
        </w:rPr>
        <w:t xml:space="preserve">that students may resort to </w:t>
      </w:r>
      <w:r w:rsidR="00D77954" w:rsidRPr="007667C6">
        <w:rPr>
          <w:rFonts w:ascii="Times New Roman" w:hAnsi="Times New Roman" w:cs="Times New Roman"/>
          <w:sz w:val="22"/>
          <w:szCs w:val="22"/>
        </w:rPr>
        <w:t>violence</w:t>
      </w:r>
      <w:r w:rsidR="009411F8" w:rsidRPr="007667C6">
        <w:rPr>
          <w:rFonts w:ascii="Times New Roman" w:hAnsi="Times New Roman" w:cs="Times New Roman"/>
          <w:sz w:val="22"/>
          <w:szCs w:val="22"/>
        </w:rPr>
        <w:t>,</w:t>
      </w:r>
      <w:r w:rsidRPr="007667C6">
        <w:rPr>
          <w:rFonts w:ascii="Times New Roman" w:hAnsi="Times New Roman" w:cs="Times New Roman"/>
          <w:sz w:val="22"/>
          <w:szCs w:val="22"/>
        </w:rPr>
        <w:t xml:space="preserve"> Principal Max Newport calls police to the scene.</w:t>
      </w:r>
    </w:p>
    <w:p w14:paraId="2AE94A46" w14:textId="77777777" w:rsidR="00507653" w:rsidRPr="007667C6" w:rsidRDefault="00507653" w:rsidP="00507653">
      <w:pPr>
        <w:spacing w:after="0" w:line="240" w:lineRule="auto"/>
        <w:rPr>
          <w:rFonts w:ascii="Times New Roman" w:hAnsi="Times New Roman" w:cs="Times New Roman"/>
          <w:sz w:val="22"/>
          <w:szCs w:val="22"/>
        </w:rPr>
      </w:pPr>
    </w:p>
    <w:p w14:paraId="0496EBBC" w14:textId="4285A817"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Shortly after the hallway argument, the Brookside school board bans student use of the Swarm app on</w:t>
      </w:r>
      <w:r w:rsidR="00B81343" w:rsidRPr="007667C6">
        <w:rPr>
          <w:rFonts w:ascii="Times New Roman" w:hAnsi="Times New Roman" w:cs="Times New Roman"/>
          <w:sz w:val="22"/>
          <w:szCs w:val="22"/>
        </w:rPr>
        <w:t xml:space="preserve"> campus</w:t>
      </w:r>
      <w:r w:rsidR="00955D12" w:rsidRPr="007667C6">
        <w:rPr>
          <w:rFonts w:ascii="Times New Roman" w:hAnsi="Times New Roman" w:cs="Times New Roman"/>
          <w:sz w:val="22"/>
          <w:szCs w:val="22"/>
        </w:rPr>
        <w:t xml:space="preserve"> for any purpose.  The board also bans off-campus use </w:t>
      </w:r>
      <w:r w:rsidRPr="007667C6">
        <w:rPr>
          <w:rFonts w:ascii="Times New Roman" w:hAnsi="Times New Roman" w:cs="Times New Roman"/>
          <w:sz w:val="22"/>
          <w:szCs w:val="22"/>
        </w:rPr>
        <w:t>when the posts are school-related</w:t>
      </w:r>
      <w:r w:rsidR="002314B0" w:rsidRPr="007667C6">
        <w:rPr>
          <w:rFonts w:ascii="Times New Roman" w:hAnsi="Times New Roman" w:cs="Times New Roman"/>
          <w:sz w:val="22"/>
          <w:szCs w:val="22"/>
        </w:rPr>
        <w:t>.  The board decides that suspension is the appropriate consequence for violating the school policy</w:t>
      </w:r>
      <w:r w:rsidR="008344E2" w:rsidRPr="007667C6">
        <w:rPr>
          <w:rFonts w:ascii="Times New Roman" w:hAnsi="Times New Roman" w:cs="Times New Roman"/>
          <w:sz w:val="22"/>
          <w:szCs w:val="22"/>
        </w:rPr>
        <w:t>—the same punishment students receive when they are found with contraband.</w:t>
      </w:r>
      <w:r w:rsidRPr="007667C6">
        <w:rPr>
          <w:rFonts w:ascii="Times New Roman" w:hAnsi="Times New Roman" w:cs="Times New Roman"/>
          <w:sz w:val="22"/>
          <w:szCs w:val="22"/>
        </w:rPr>
        <w:t xml:space="preserve">  Newport explains the school is responsible for maintaining an orderly learning environment and the hallway </w:t>
      </w:r>
      <w:r w:rsidR="00A9653C">
        <w:rPr>
          <w:rFonts w:ascii="Times New Roman" w:hAnsi="Times New Roman" w:cs="Times New Roman"/>
          <w:sz w:val="22"/>
          <w:szCs w:val="22"/>
        </w:rPr>
        <w:t>incident</w:t>
      </w:r>
      <w:r w:rsidRPr="007667C6">
        <w:rPr>
          <w:rFonts w:ascii="Times New Roman" w:hAnsi="Times New Roman" w:cs="Times New Roman"/>
          <w:sz w:val="22"/>
          <w:szCs w:val="22"/>
        </w:rPr>
        <w:t xml:space="preserve"> demonstrated that Swarm is disruptive.  He also shares his concern that youthful indiscretions captured on Swarm could follow students throughout their lives and jeopardize their educational and career opportunities.</w:t>
      </w:r>
    </w:p>
    <w:p w14:paraId="09B0DB9E" w14:textId="77777777" w:rsidR="00507653" w:rsidRPr="007667C6" w:rsidRDefault="00507653" w:rsidP="00507653">
      <w:pPr>
        <w:spacing w:after="0" w:line="240" w:lineRule="auto"/>
        <w:rPr>
          <w:rFonts w:ascii="Times New Roman" w:hAnsi="Times New Roman" w:cs="Times New Roman"/>
          <w:sz w:val="22"/>
          <w:szCs w:val="22"/>
        </w:rPr>
      </w:pPr>
    </w:p>
    <w:p w14:paraId="2CDE4D03" w14:textId="2E2EF2C4"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At Brookside High, it is standard practice for the principal to review </w:t>
      </w:r>
      <w:r w:rsidR="00B81343" w:rsidRPr="007667C6">
        <w:rPr>
          <w:rFonts w:ascii="Times New Roman" w:hAnsi="Times New Roman" w:cs="Times New Roman"/>
          <w:sz w:val="22"/>
          <w:szCs w:val="22"/>
        </w:rPr>
        <w:t xml:space="preserve">and approve </w:t>
      </w:r>
      <w:r w:rsidRPr="007667C6">
        <w:rPr>
          <w:rFonts w:ascii="Times New Roman" w:hAnsi="Times New Roman" w:cs="Times New Roman"/>
          <w:sz w:val="22"/>
          <w:szCs w:val="22"/>
        </w:rPr>
        <w:t xml:space="preserve">student-generated content to ensure that articles posted on the school’s website follow school policy and editorial standards, which require articles to be “school related and in good taste.”  Student Lane Peters writes an opinion piece for the school’s online newspaper </w:t>
      </w:r>
      <w:r w:rsidRPr="007667C6">
        <w:rPr>
          <w:rFonts w:ascii="Times New Roman" w:hAnsi="Times New Roman" w:cs="Times New Roman"/>
          <w:i/>
          <w:iCs/>
          <w:sz w:val="22"/>
          <w:szCs w:val="22"/>
        </w:rPr>
        <w:t>The Brookside Beat</w:t>
      </w:r>
      <w:r w:rsidRPr="007667C6">
        <w:rPr>
          <w:rFonts w:ascii="Times New Roman" w:hAnsi="Times New Roman" w:cs="Times New Roman"/>
          <w:sz w:val="22"/>
          <w:szCs w:val="22"/>
        </w:rPr>
        <w:t xml:space="preserve"> arguing that the Swarm ban violates students’ First Amendment rights because it suppresses free speech and expression.  The principal informs </w:t>
      </w:r>
      <w:r w:rsidRPr="007667C6">
        <w:rPr>
          <w:rFonts w:ascii="Times New Roman" w:hAnsi="Times New Roman" w:cs="Times New Roman"/>
          <w:i/>
          <w:iCs/>
          <w:sz w:val="22"/>
          <w:szCs w:val="22"/>
        </w:rPr>
        <w:t>The Beat’s</w:t>
      </w:r>
      <w:r w:rsidRPr="007667C6">
        <w:rPr>
          <w:rFonts w:ascii="Times New Roman" w:hAnsi="Times New Roman" w:cs="Times New Roman"/>
          <w:sz w:val="22"/>
          <w:szCs w:val="22"/>
        </w:rPr>
        <w:t xml:space="preserve"> editorial board that he will not permit Lane’s piece to be posted on the school’s website.</w:t>
      </w:r>
    </w:p>
    <w:p w14:paraId="6F0DE31B" w14:textId="77777777" w:rsidR="00507653" w:rsidRPr="007667C6" w:rsidRDefault="00507653" w:rsidP="00507653">
      <w:pPr>
        <w:spacing w:after="0" w:line="240" w:lineRule="auto"/>
        <w:rPr>
          <w:rFonts w:ascii="Times New Roman" w:hAnsi="Times New Roman" w:cs="Times New Roman"/>
          <w:sz w:val="22"/>
          <w:szCs w:val="22"/>
        </w:rPr>
      </w:pPr>
    </w:p>
    <w:p w14:paraId="673D2B07" w14:textId="3DB6EE09"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When </w:t>
      </w:r>
      <w:r w:rsidRPr="007667C6">
        <w:rPr>
          <w:rFonts w:ascii="Times New Roman" w:hAnsi="Times New Roman" w:cs="Times New Roman"/>
          <w:i/>
          <w:iCs/>
          <w:sz w:val="22"/>
          <w:szCs w:val="22"/>
        </w:rPr>
        <w:t>The Beat</w:t>
      </w:r>
      <w:r w:rsidRPr="007667C6">
        <w:rPr>
          <w:rFonts w:ascii="Times New Roman" w:hAnsi="Times New Roman" w:cs="Times New Roman"/>
          <w:sz w:val="22"/>
          <w:szCs w:val="22"/>
        </w:rPr>
        <w:t xml:space="preserve"> is published without Lane’s commentary piece, Lane goes to a local coffee house after school with friends and posts a meme on Swarm with an unflattering picture of Newport holding a duct taped phone and the caption</w:t>
      </w:r>
      <w:r w:rsidR="00B81343" w:rsidRPr="007667C6">
        <w:rPr>
          <w:rFonts w:ascii="Times New Roman" w:hAnsi="Times New Roman" w:cs="Times New Roman"/>
          <w:sz w:val="22"/>
          <w:szCs w:val="22"/>
        </w:rPr>
        <w:t>: “</w:t>
      </w:r>
      <w:r w:rsidRPr="007667C6">
        <w:rPr>
          <w:rFonts w:ascii="Times New Roman" w:hAnsi="Times New Roman" w:cs="Times New Roman"/>
          <w:sz w:val="22"/>
          <w:szCs w:val="22"/>
        </w:rPr>
        <w:t>Principal Duct Tape.”  Along with the meme, Lane posts several critical statements about Newport.  Lane sets the post privacy</w:t>
      </w:r>
      <w:r w:rsidR="00B81343" w:rsidRPr="007667C6">
        <w:rPr>
          <w:rFonts w:ascii="Times New Roman" w:hAnsi="Times New Roman" w:cs="Times New Roman"/>
          <w:sz w:val="22"/>
          <w:szCs w:val="22"/>
        </w:rPr>
        <w:t xml:space="preserve"> function</w:t>
      </w:r>
      <w:r w:rsidRPr="007667C6">
        <w:rPr>
          <w:rFonts w:ascii="Times New Roman" w:hAnsi="Times New Roman" w:cs="Times New Roman"/>
          <w:sz w:val="22"/>
          <w:szCs w:val="22"/>
        </w:rPr>
        <w:t xml:space="preserve"> to “public” so that anyone who searches Max Newport or Principal Max Newport online can view it.  When Newport learns of Lane’s post, he suspends Lane</w:t>
      </w:r>
      <w:r w:rsidR="008344E2" w:rsidRPr="007667C6">
        <w:rPr>
          <w:rFonts w:ascii="Times New Roman" w:hAnsi="Times New Roman" w:cs="Times New Roman"/>
          <w:sz w:val="22"/>
          <w:szCs w:val="22"/>
        </w:rPr>
        <w:t>.</w:t>
      </w:r>
    </w:p>
    <w:p w14:paraId="4696467F" w14:textId="77777777" w:rsidR="00507653" w:rsidRPr="007667C6" w:rsidRDefault="00507653" w:rsidP="00507653">
      <w:pPr>
        <w:spacing w:after="0" w:line="240" w:lineRule="auto"/>
        <w:rPr>
          <w:rFonts w:ascii="Times New Roman" w:hAnsi="Times New Roman" w:cs="Times New Roman"/>
          <w:sz w:val="22"/>
          <w:szCs w:val="22"/>
        </w:rPr>
      </w:pPr>
    </w:p>
    <w:p w14:paraId="2C63545F" w14:textId="02CE7CCC" w:rsidR="005127FD"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Lane’s family sues the principal and the school board, arguing they violated Lane’s First Amendment right to free speech both by suppressing Lane’s commentary piece on the school’s website and by punishing Lane for posting on Swarm.  The school district and the principal argue that their actions did not violate the First Amendment and were necessary to maintain a safe and orderly learning environment.</w:t>
      </w:r>
    </w:p>
    <w:p w14:paraId="087C8359" w14:textId="77777777" w:rsidR="00281A49" w:rsidRPr="007667C6" w:rsidRDefault="00281A49">
      <w:pPr>
        <w:rPr>
          <w:rFonts w:ascii="Times New Roman" w:hAnsi="Times New Roman" w:cs="Times New Roman"/>
          <w:sz w:val="22"/>
          <w:szCs w:val="22"/>
        </w:rPr>
      </w:pPr>
      <w:r w:rsidRPr="007667C6">
        <w:rPr>
          <w:rFonts w:ascii="Times New Roman" w:hAnsi="Times New Roman" w:cs="Times New Roman"/>
          <w:sz w:val="22"/>
          <w:szCs w:val="22"/>
        </w:rPr>
        <w:br w:type="page"/>
      </w:r>
    </w:p>
    <w:p w14:paraId="2BD7518B" w14:textId="4063873A" w:rsidR="00FC510E" w:rsidRPr="007667C6" w:rsidRDefault="00FC510E" w:rsidP="00D2100B">
      <w:pPr>
        <w:pStyle w:val="Heading1"/>
      </w:pPr>
      <w:r w:rsidRPr="007667C6">
        <w:lastRenderedPageBreak/>
        <w:t>Instructions for Attorney Discussion Leaders</w:t>
      </w:r>
      <w:r w:rsidR="00A15CC6" w:rsidRPr="007667C6">
        <w:t xml:space="preserve"> Working with Student Jurors </w:t>
      </w:r>
    </w:p>
    <w:tbl>
      <w:tblPr>
        <w:tblStyle w:val="TableGrid"/>
        <w:tblW w:w="0" w:type="auto"/>
        <w:tblLook w:val="04A0" w:firstRow="1" w:lastRow="0" w:firstColumn="1" w:lastColumn="0" w:noHBand="0" w:noVBand="1"/>
      </w:tblPr>
      <w:tblGrid>
        <w:gridCol w:w="9350"/>
      </w:tblGrid>
      <w:tr w:rsidR="00762B4C" w:rsidRPr="007667C6" w14:paraId="3A7DBBA4" w14:textId="77777777" w:rsidTr="00762B4C">
        <w:tc>
          <w:tcPr>
            <w:tcW w:w="9350" w:type="dxa"/>
          </w:tcPr>
          <w:p w14:paraId="6FA54664" w14:textId="77777777" w:rsidR="00762B4C" w:rsidRPr="007667C6" w:rsidRDefault="00762B4C" w:rsidP="00181852">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63E099EB" w14:textId="328A5E78" w:rsidR="00762B4C" w:rsidRPr="007667C6" w:rsidRDefault="00762B4C" w:rsidP="00181852">
            <w:pPr>
              <w:jc w:val="center"/>
              <w:rPr>
                <w:rFonts w:ascii="Times New Roman" w:hAnsi="Times New Roman" w:cs="Times New Roman"/>
                <w:b/>
                <w:bCs/>
                <w:sz w:val="22"/>
                <w:szCs w:val="22"/>
              </w:rPr>
            </w:pPr>
            <w:r w:rsidRPr="007667C6">
              <w:rPr>
                <w:rFonts w:ascii="Times New Roman" w:hAnsi="Times New Roman" w:cs="Times New Roman"/>
                <w:sz w:val="22"/>
                <w:szCs w:val="22"/>
              </w:rPr>
              <w:t>Student Clashes with School Over First Amendment Issues</w:t>
            </w:r>
          </w:p>
        </w:tc>
      </w:tr>
    </w:tbl>
    <w:p w14:paraId="04432704" w14:textId="77777777" w:rsidR="00762B4C" w:rsidRPr="007667C6" w:rsidRDefault="00762B4C" w:rsidP="00FC510E">
      <w:pPr>
        <w:spacing w:after="0" w:line="240" w:lineRule="auto"/>
        <w:rPr>
          <w:rFonts w:ascii="Times New Roman" w:hAnsi="Times New Roman" w:cs="Times New Roman"/>
          <w:b/>
          <w:bCs/>
          <w:sz w:val="22"/>
          <w:szCs w:val="22"/>
        </w:rPr>
      </w:pPr>
    </w:p>
    <w:p w14:paraId="78EAFA07" w14:textId="0BDAB7CB" w:rsidR="0068191F" w:rsidRPr="007667C6" w:rsidRDefault="00003C18" w:rsidP="00FC510E">
      <w:pPr>
        <w:spacing w:after="0" w:line="240" w:lineRule="auto"/>
        <w:rPr>
          <w:rFonts w:ascii="Times New Roman" w:hAnsi="Times New Roman" w:cs="Times New Roman"/>
          <w:sz w:val="22"/>
          <w:szCs w:val="22"/>
        </w:rPr>
      </w:pPr>
      <w:r>
        <w:rPr>
          <w:rFonts w:ascii="Times New Roman" w:hAnsi="Times New Roman" w:cs="Times New Roman"/>
          <w:sz w:val="22"/>
          <w:szCs w:val="22"/>
        </w:rPr>
        <w:t>During this part of the program</w:t>
      </w:r>
      <w:r w:rsidR="00ED6962" w:rsidRPr="007667C6">
        <w:rPr>
          <w:rFonts w:ascii="Times New Roman" w:hAnsi="Times New Roman" w:cs="Times New Roman"/>
          <w:sz w:val="22"/>
          <w:szCs w:val="22"/>
        </w:rPr>
        <w:t>,</w:t>
      </w:r>
      <w:r w:rsidR="00006B7F" w:rsidRPr="007667C6">
        <w:rPr>
          <w:rFonts w:ascii="Times New Roman" w:hAnsi="Times New Roman" w:cs="Times New Roman"/>
          <w:sz w:val="22"/>
          <w:szCs w:val="22"/>
        </w:rPr>
        <w:t xml:space="preserve"> </w:t>
      </w:r>
      <w:r w:rsidR="00A22CA1" w:rsidRPr="007667C6">
        <w:rPr>
          <w:rFonts w:ascii="Times New Roman" w:hAnsi="Times New Roman" w:cs="Times New Roman"/>
          <w:sz w:val="22"/>
          <w:szCs w:val="22"/>
        </w:rPr>
        <w:t>two</w:t>
      </w:r>
      <w:r w:rsidR="00006B7F" w:rsidRPr="007667C6">
        <w:rPr>
          <w:rFonts w:ascii="Times New Roman" w:hAnsi="Times New Roman" w:cs="Times New Roman"/>
          <w:sz w:val="22"/>
          <w:szCs w:val="22"/>
        </w:rPr>
        <w:t xml:space="preserve"> attorney </w:t>
      </w:r>
      <w:r w:rsidR="002D3734" w:rsidRPr="007667C6">
        <w:rPr>
          <w:rFonts w:ascii="Times New Roman" w:hAnsi="Times New Roman" w:cs="Times New Roman"/>
          <w:sz w:val="22"/>
          <w:szCs w:val="22"/>
        </w:rPr>
        <w:t xml:space="preserve">discussion </w:t>
      </w:r>
      <w:r w:rsidR="008805C5" w:rsidRPr="007667C6">
        <w:rPr>
          <w:rFonts w:ascii="Times New Roman" w:hAnsi="Times New Roman" w:cs="Times New Roman"/>
          <w:sz w:val="22"/>
          <w:szCs w:val="22"/>
        </w:rPr>
        <w:t xml:space="preserve">leaders </w:t>
      </w:r>
      <w:r w:rsidR="000B4FAE">
        <w:rPr>
          <w:rFonts w:ascii="Times New Roman" w:hAnsi="Times New Roman" w:cs="Times New Roman"/>
          <w:sz w:val="22"/>
          <w:szCs w:val="22"/>
        </w:rPr>
        <w:t xml:space="preserve">have two tasks:  1) They </w:t>
      </w:r>
      <w:r w:rsidR="00006B7F" w:rsidRPr="007667C6">
        <w:rPr>
          <w:rFonts w:ascii="Times New Roman" w:hAnsi="Times New Roman" w:cs="Times New Roman"/>
          <w:sz w:val="22"/>
          <w:szCs w:val="22"/>
        </w:rPr>
        <w:t>work with student</w:t>
      </w:r>
      <w:r w:rsidR="002D3734" w:rsidRPr="007667C6">
        <w:rPr>
          <w:rFonts w:ascii="Times New Roman" w:hAnsi="Times New Roman" w:cs="Times New Roman"/>
          <w:sz w:val="22"/>
          <w:szCs w:val="22"/>
        </w:rPr>
        <w:t xml:space="preserve"> juror</w:t>
      </w:r>
      <w:r w:rsidR="00006B7F" w:rsidRPr="007667C6">
        <w:rPr>
          <w:rFonts w:ascii="Times New Roman" w:hAnsi="Times New Roman" w:cs="Times New Roman"/>
          <w:sz w:val="22"/>
          <w:szCs w:val="22"/>
        </w:rPr>
        <w:t xml:space="preserve">s to identify which arguments each side might make during the oral arguments.  </w:t>
      </w:r>
      <w:r w:rsidR="000B4FAE">
        <w:rPr>
          <w:rFonts w:ascii="Times New Roman" w:hAnsi="Times New Roman" w:cs="Times New Roman"/>
          <w:sz w:val="22"/>
          <w:szCs w:val="22"/>
        </w:rPr>
        <w:t xml:space="preserve">2) </w:t>
      </w:r>
      <w:r w:rsidR="00006B7F" w:rsidRPr="007667C6">
        <w:rPr>
          <w:rFonts w:ascii="Times New Roman" w:hAnsi="Times New Roman" w:cs="Times New Roman"/>
          <w:sz w:val="22"/>
          <w:szCs w:val="22"/>
        </w:rPr>
        <w:t>They also help students develop questions the Presiding Judge will ask the student attorneys during oral arguments.</w:t>
      </w:r>
      <w:r w:rsidR="0068191F" w:rsidRPr="007667C6">
        <w:rPr>
          <w:rFonts w:ascii="Times New Roman" w:hAnsi="Times New Roman" w:cs="Times New Roman"/>
          <w:sz w:val="22"/>
          <w:szCs w:val="22"/>
        </w:rPr>
        <w:t xml:space="preserve">  </w:t>
      </w:r>
    </w:p>
    <w:p w14:paraId="7486C971" w14:textId="77777777" w:rsidR="0068191F" w:rsidRPr="007667C6" w:rsidRDefault="0068191F" w:rsidP="00FC510E">
      <w:pPr>
        <w:spacing w:after="0" w:line="240" w:lineRule="auto"/>
        <w:rPr>
          <w:rFonts w:ascii="Times New Roman" w:hAnsi="Times New Roman" w:cs="Times New Roman"/>
          <w:sz w:val="22"/>
          <w:szCs w:val="22"/>
        </w:rPr>
      </w:pPr>
    </w:p>
    <w:p w14:paraId="0FAF49CC" w14:textId="5FB23D6E" w:rsidR="00ED6E16" w:rsidRPr="007667C6" w:rsidRDefault="00187A5A" w:rsidP="00FC510E">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Sequence of Events</w:t>
      </w:r>
    </w:p>
    <w:p w14:paraId="7ADA37E2" w14:textId="30A174B8" w:rsidR="00FC510E" w:rsidRPr="007667C6" w:rsidRDefault="00C50325" w:rsidP="00FC510E">
      <w:pPr>
        <w:pStyle w:val="ListParagraph"/>
        <w:numPr>
          <w:ilvl w:val="0"/>
          <w:numId w:val="8"/>
        </w:num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The attorney discussion leaders </w:t>
      </w:r>
      <w:r w:rsidR="00FC510E" w:rsidRPr="007667C6">
        <w:rPr>
          <w:rFonts w:ascii="Times New Roman" w:hAnsi="Times New Roman" w:cs="Times New Roman"/>
          <w:sz w:val="22"/>
          <w:szCs w:val="22"/>
        </w:rPr>
        <w:t xml:space="preserve">take the students through the Arguments </w:t>
      </w:r>
      <w:r w:rsidR="007E6E18" w:rsidRPr="007667C6">
        <w:rPr>
          <w:rFonts w:ascii="Times New Roman" w:hAnsi="Times New Roman" w:cs="Times New Roman"/>
          <w:sz w:val="22"/>
          <w:szCs w:val="22"/>
        </w:rPr>
        <w:t xml:space="preserve">Identification Activity </w:t>
      </w:r>
      <w:r w:rsidR="00FC510E" w:rsidRPr="007667C6">
        <w:rPr>
          <w:rFonts w:ascii="Times New Roman" w:hAnsi="Times New Roman" w:cs="Times New Roman"/>
          <w:sz w:val="22"/>
          <w:szCs w:val="22"/>
        </w:rPr>
        <w:t xml:space="preserve">and </w:t>
      </w:r>
      <w:r w:rsidRPr="007667C6">
        <w:rPr>
          <w:rFonts w:ascii="Times New Roman" w:hAnsi="Times New Roman" w:cs="Times New Roman"/>
          <w:sz w:val="22"/>
          <w:szCs w:val="22"/>
        </w:rPr>
        <w:t xml:space="preserve">have </w:t>
      </w:r>
      <w:r w:rsidR="00FC510E" w:rsidRPr="007667C6">
        <w:rPr>
          <w:rFonts w:ascii="Times New Roman" w:hAnsi="Times New Roman" w:cs="Times New Roman"/>
          <w:sz w:val="22"/>
          <w:szCs w:val="22"/>
        </w:rPr>
        <w:t>students identify the arguments for each side</w:t>
      </w:r>
      <w:r w:rsidR="005C70A7" w:rsidRPr="007667C6">
        <w:rPr>
          <w:rFonts w:ascii="Times New Roman" w:hAnsi="Times New Roman" w:cs="Times New Roman"/>
          <w:sz w:val="22"/>
          <w:szCs w:val="22"/>
        </w:rPr>
        <w:t xml:space="preserve">:  </w:t>
      </w:r>
      <w:r w:rsidR="000B4FAE">
        <w:rPr>
          <w:rFonts w:ascii="Times New Roman" w:hAnsi="Times New Roman" w:cs="Times New Roman"/>
          <w:sz w:val="22"/>
          <w:szCs w:val="22"/>
        </w:rPr>
        <w:t>T</w:t>
      </w:r>
      <w:r w:rsidR="00FC510E" w:rsidRPr="007667C6">
        <w:rPr>
          <w:rFonts w:ascii="Times New Roman" w:hAnsi="Times New Roman" w:cs="Times New Roman"/>
          <w:sz w:val="22"/>
          <w:szCs w:val="22"/>
        </w:rPr>
        <w:t xml:space="preserve">he </w:t>
      </w:r>
      <w:r w:rsidR="003D2450" w:rsidRPr="007667C6">
        <w:rPr>
          <w:rFonts w:ascii="Times New Roman" w:hAnsi="Times New Roman" w:cs="Times New Roman"/>
          <w:sz w:val="22"/>
          <w:szCs w:val="22"/>
        </w:rPr>
        <w:t xml:space="preserve">student Lane Peters (LP) or </w:t>
      </w:r>
      <w:r w:rsidR="00FC510E" w:rsidRPr="007667C6">
        <w:rPr>
          <w:rFonts w:ascii="Times New Roman" w:hAnsi="Times New Roman" w:cs="Times New Roman"/>
          <w:sz w:val="22"/>
          <w:szCs w:val="22"/>
        </w:rPr>
        <w:t>school officials</w:t>
      </w:r>
      <w:r w:rsidR="003D2450" w:rsidRPr="007667C6">
        <w:rPr>
          <w:rFonts w:ascii="Times New Roman" w:hAnsi="Times New Roman" w:cs="Times New Roman"/>
          <w:sz w:val="22"/>
          <w:szCs w:val="22"/>
        </w:rPr>
        <w:t xml:space="preserve"> at Brookside High</w:t>
      </w:r>
      <w:r w:rsidR="00006B7F" w:rsidRPr="007667C6">
        <w:rPr>
          <w:rFonts w:ascii="Times New Roman" w:hAnsi="Times New Roman" w:cs="Times New Roman"/>
          <w:sz w:val="22"/>
          <w:szCs w:val="22"/>
        </w:rPr>
        <w:t xml:space="preserve"> (</w:t>
      </w:r>
      <w:r w:rsidR="003D2450" w:rsidRPr="007667C6">
        <w:rPr>
          <w:rFonts w:ascii="Times New Roman" w:hAnsi="Times New Roman" w:cs="Times New Roman"/>
          <w:sz w:val="22"/>
          <w:szCs w:val="22"/>
        </w:rPr>
        <w:t>BH</w:t>
      </w:r>
      <w:r w:rsidR="00006B7F" w:rsidRPr="007667C6">
        <w:rPr>
          <w:rFonts w:ascii="Times New Roman" w:hAnsi="Times New Roman" w:cs="Times New Roman"/>
          <w:sz w:val="22"/>
          <w:szCs w:val="22"/>
        </w:rPr>
        <w:t>)</w:t>
      </w:r>
      <w:r w:rsidR="003D2450" w:rsidRPr="007667C6">
        <w:rPr>
          <w:rFonts w:ascii="Times New Roman" w:hAnsi="Times New Roman" w:cs="Times New Roman"/>
          <w:sz w:val="22"/>
          <w:szCs w:val="22"/>
        </w:rPr>
        <w:t>.</w:t>
      </w:r>
    </w:p>
    <w:p w14:paraId="1FCD5312" w14:textId="7D768A27" w:rsidR="00F837A2" w:rsidRPr="007667C6" w:rsidRDefault="00FC510E" w:rsidP="00F837A2">
      <w:pPr>
        <w:pStyle w:val="ListParagraph"/>
        <w:numPr>
          <w:ilvl w:val="0"/>
          <w:numId w:val="8"/>
        </w:num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The </w:t>
      </w:r>
      <w:r w:rsidR="00F3040E" w:rsidRPr="007667C6">
        <w:rPr>
          <w:rFonts w:ascii="Times New Roman" w:hAnsi="Times New Roman" w:cs="Times New Roman"/>
          <w:sz w:val="22"/>
          <w:szCs w:val="22"/>
        </w:rPr>
        <w:t xml:space="preserve">attorney </w:t>
      </w:r>
      <w:r w:rsidR="00C50325" w:rsidRPr="007667C6">
        <w:rPr>
          <w:rFonts w:ascii="Times New Roman" w:hAnsi="Times New Roman" w:cs="Times New Roman"/>
          <w:sz w:val="22"/>
          <w:szCs w:val="22"/>
        </w:rPr>
        <w:t xml:space="preserve">discussion leaders </w:t>
      </w:r>
      <w:r w:rsidRPr="007667C6">
        <w:rPr>
          <w:rFonts w:ascii="Times New Roman" w:hAnsi="Times New Roman" w:cs="Times New Roman"/>
          <w:sz w:val="22"/>
          <w:szCs w:val="22"/>
        </w:rPr>
        <w:t>guide the student</w:t>
      </w:r>
      <w:r w:rsidR="007E6E18" w:rsidRPr="007667C6">
        <w:rPr>
          <w:rFonts w:ascii="Times New Roman" w:hAnsi="Times New Roman" w:cs="Times New Roman"/>
          <w:sz w:val="22"/>
          <w:szCs w:val="22"/>
        </w:rPr>
        <w:t xml:space="preserve"> juror</w:t>
      </w:r>
      <w:r w:rsidRPr="007667C6">
        <w:rPr>
          <w:rFonts w:ascii="Times New Roman" w:hAnsi="Times New Roman" w:cs="Times New Roman"/>
          <w:sz w:val="22"/>
          <w:szCs w:val="22"/>
        </w:rPr>
        <w:t>s through th</w:t>
      </w:r>
      <w:r w:rsidR="00006B7F" w:rsidRPr="007667C6">
        <w:rPr>
          <w:rFonts w:ascii="Times New Roman" w:hAnsi="Times New Roman" w:cs="Times New Roman"/>
          <w:sz w:val="22"/>
          <w:szCs w:val="22"/>
        </w:rPr>
        <w:t>e</w:t>
      </w:r>
      <w:r w:rsidRPr="007667C6">
        <w:rPr>
          <w:rFonts w:ascii="Times New Roman" w:hAnsi="Times New Roman" w:cs="Times New Roman"/>
          <w:sz w:val="22"/>
          <w:szCs w:val="22"/>
        </w:rPr>
        <w:t xml:space="preserve"> </w:t>
      </w:r>
      <w:r w:rsidR="005C70A7" w:rsidRPr="007667C6">
        <w:rPr>
          <w:rFonts w:ascii="Times New Roman" w:hAnsi="Times New Roman" w:cs="Times New Roman"/>
          <w:sz w:val="22"/>
          <w:szCs w:val="22"/>
        </w:rPr>
        <w:t>Q</w:t>
      </w:r>
      <w:r w:rsidRPr="007667C6">
        <w:rPr>
          <w:rFonts w:ascii="Times New Roman" w:hAnsi="Times New Roman" w:cs="Times New Roman"/>
          <w:sz w:val="22"/>
          <w:szCs w:val="22"/>
        </w:rPr>
        <w:t>uestion</w:t>
      </w:r>
      <w:r w:rsidR="005C70A7" w:rsidRPr="007667C6">
        <w:rPr>
          <w:rFonts w:ascii="Times New Roman" w:hAnsi="Times New Roman" w:cs="Times New Roman"/>
          <w:sz w:val="22"/>
          <w:szCs w:val="22"/>
        </w:rPr>
        <w:t xml:space="preserve"> F</w:t>
      </w:r>
      <w:r w:rsidRPr="007667C6">
        <w:rPr>
          <w:rFonts w:ascii="Times New Roman" w:hAnsi="Times New Roman" w:cs="Times New Roman"/>
          <w:sz w:val="22"/>
          <w:szCs w:val="22"/>
        </w:rPr>
        <w:t xml:space="preserve">ormulation </w:t>
      </w:r>
      <w:r w:rsidR="005C70A7" w:rsidRPr="007667C6">
        <w:rPr>
          <w:rFonts w:ascii="Times New Roman" w:hAnsi="Times New Roman" w:cs="Times New Roman"/>
          <w:sz w:val="22"/>
          <w:szCs w:val="22"/>
        </w:rPr>
        <w:t>A</w:t>
      </w:r>
      <w:r w:rsidRPr="007667C6">
        <w:rPr>
          <w:rFonts w:ascii="Times New Roman" w:hAnsi="Times New Roman" w:cs="Times New Roman"/>
          <w:sz w:val="22"/>
          <w:szCs w:val="22"/>
        </w:rPr>
        <w:t>ctivity.</w:t>
      </w:r>
      <w:r w:rsidR="00D1415F" w:rsidRPr="007667C6">
        <w:rPr>
          <w:rFonts w:ascii="Times New Roman" w:hAnsi="Times New Roman" w:cs="Times New Roman"/>
          <w:sz w:val="22"/>
          <w:szCs w:val="22"/>
        </w:rPr>
        <w:t xml:space="preserve"> </w:t>
      </w:r>
      <w:r w:rsidR="00D1415F" w:rsidRPr="007667C6">
        <w:rPr>
          <w:rFonts w:ascii="Times New Roman" w:hAnsi="Times New Roman" w:cs="Times New Roman"/>
          <w:i/>
          <w:iCs/>
          <w:sz w:val="22"/>
          <w:szCs w:val="22"/>
        </w:rPr>
        <w:t>(</w:t>
      </w:r>
      <w:r w:rsidR="000B4FAE">
        <w:rPr>
          <w:rFonts w:ascii="Times New Roman" w:hAnsi="Times New Roman" w:cs="Times New Roman"/>
          <w:i/>
          <w:iCs/>
          <w:sz w:val="22"/>
          <w:szCs w:val="22"/>
        </w:rPr>
        <w:t xml:space="preserve">See </w:t>
      </w:r>
      <w:r w:rsidR="00D1415F" w:rsidRPr="007667C6">
        <w:rPr>
          <w:rFonts w:ascii="Times New Roman" w:hAnsi="Times New Roman" w:cs="Times New Roman"/>
          <w:i/>
          <w:iCs/>
          <w:sz w:val="22"/>
          <w:szCs w:val="22"/>
        </w:rPr>
        <w:t xml:space="preserve">instructions </w:t>
      </w:r>
      <w:r w:rsidR="000B4FAE">
        <w:rPr>
          <w:rFonts w:ascii="Times New Roman" w:hAnsi="Times New Roman" w:cs="Times New Roman"/>
          <w:i/>
          <w:iCs/>
          <w:sz w:val="22"/>
          <w:szCs w:val="22"/>
        </w:rPr>
        <w:t xml:space="preserve">for the </w:t>
      </w:r>
      <w:r w:rsidR="00D1415F" w:rsidRPr="007667C6">
        <w:rPr>
          <w:rFonts w:ascii="Times New Roman" w:hAnsi="Times New Roman" w:cs="Times New Roman"/>
          <w:i/>
          <w:iCs/>
          <w:sz w:val="22"/>
          <w:szCs w:val="22"/>
        </w:rPr>
        <w:t>Question Formulation Activity – Guide for Attorney Discussion Leaders)</w:t>
      </w:r>
    </w:p>
    <w:p w14:paraId="5BA747C5" w14:textId="77777777" w:rsidR="00FC510E" w:rsidRPr="007667C6" w:rsidRDefault="00FC510E" w:rsidP="00E617BA">
      <w:pPr>
        <w:spacing w:after="0" w:line="240" w:lineRule="auto"/>
        <w:rPr>
          <w:rFonts w:ascii="Times New Roman" w:hAnsi="Times New Roman" w:cs="Times New Roman"/>
          <w:sz w:val="22"/>
          <w:szCs w:val="22"/>
        </w:rPr>
      </w:pPr>
    </w:p>
    <w:p w14:paraId="340184B8" w14:textId="36A76921" w:rsidR="00906E8B" w:rsidRPr="007667C6" w:rsidRDefault="00906E8B" w:rsidP="00906E8B">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  </w:t>
      </w:r>
    </w:p>
    <w:p w14:paraId="2FDBF757" w14:textId="1F250625" w:rsidR="00455A92" w:rsidRPr="007667C6" w:rsidRDefault="00455A92">
      <w:pPr>
        <w:rPr>
          <w:rFonts w:ascii="Times New Roman" w:hAnsi="Times New Roman" w:cs="Times New Roman"/>
          <w:sz w:val="22"/>
          <w:szCs w:val="22"/>
        </w:rPr>
      </w:pPr>
    </w:p>
    <w:p w14:paraId="14DF2D02" w14:textId="77777777" w:rsidR="00A66BE6" w:rsidRPr="007667C6" w:rsidRDefault="00A66BE6">
      <w:pPr>
        <w:rPr>
          <w:rFonts w:ascii="Times New Roman" w:hAnsi="Times New Roman" w:cs="Times New Roman"/>
          <w:sz w:val="22"/>
          <w:szCs w:val="22"/>
        </w:rPr>
      </w:pPr>
      <w:r w:rsidRPr="007667C6">
        <w:rPr>
          <w:rFonts w:ascii="Times New Roman" w:hAnsi="Times New Roman" w:cs="Times New Roman"/>
          <w:sz w:val="22"/>
          <w:szCs w:val="22"/>
        </w:rPr>
        <w:br w:type="page"/>
      </w:r>
    </w:p>
    <w:p w14:paraId="6BD26503" w14:textId="51290AD4" w:rsidR="007657A2" w:rsidRPr="007667C6" w:rsidRDefault="007657A2" w:rsidP="007657A2">
      <w:pPr>
        <w:pStyle w:val="Heading1"/>
      </w:pPr>
      <w:r w:rsidRPr="007667C6">
        <w:lastRenderedPageBreak/>
        <w:t>Arguments Identification Activity – Blank Worksheet for Studen</w:t>
      </w:r>
      <w:r w:rsidR="000B4FAE">
        <w:t>t Jurors</w:t>
      </w:r>
      <w:r w:rsidRPr="007667C6">
        <w:t xml:space="preserve"> </w:t>
      </w:r>
    </w:p>
    <w:tbl>
      <w:tblPr>
        <w:tblStyle w:val="TableGrid"/>
        <w:tblW w:w="0" w:type="auto"/>
        <w:tblLook w:val="04A0" w:firstRow="1" w:lastRow="0" w:firstColumn="1" w:lastColumn="0" w:noHBand="0" w:noVBand="1"/>
      </w:tblPr>
      <w:tblGrid>
        <w:gridCol w:w="9350"/>
      </w:tblGrid>
      <w:tr w:rsidR="007657A2" w:rsidRPr="007667C6" w14:paraId="73E22EBF" w14:textId="77777777" w:rsidTr="00A079BC">
        <w:tc>
          <w:tcPr>
            <w:tcW w:w="9350" w:type="dxa"/>
          </w:tcPr>
          <w:p w14:paraId="017A1682" w14:textId="77777777" w:rsidR="007657A2" w:rsidRPr="007667C6" w:rsidRDefault="007657A2" w:rsidP="00A079BC">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43BE3ACA" w14:textId="77777777" w:rsidR="007657A2" w:rsidRPr="007667C6" w:rsidRDefault="007657A2" w:rsidP="00A079BC">
            <w:pPr>
              <w:jc w:val="center"/>
              <w:rPr>
                <w:rFonts w:ascii="Times New Roman" w:hAnsi="Times New Roman" w:cs="Times New Roman"/>
                <w:b/>
                <w:bCs/>
                <w:sz w:val="22"/>
                <w:szCs w:val="22"/>
              </w:rPr>
            </w:pPr>
            <w:r w:rsidRPr="007667C6">
              <w:rPr>
                <w:rFonts w:ascii="Times New Roman" w:hAnsi="Times New Roman" w:cs="Times New Roman"/>
                <w:sz w:val="22"/>
                <w:szCs w:val="22"/>
              </w:rPr>
              <w:t>Student Clashes with School Over First Amendment Issues</w:t>
            </w:r>
          </w:p>
        </w:tc>
      </w:tr>
    </w:tbl>
    <w:p w14:paraId="4728591C" w14:textId="77777777" w:rsidR="007657A2" w:rsidRPr="007667C6" w:rsidRDefault="007657A2" w:rsidP="007657A2">
      <w:pPr>
        <w:spacing w:after="0" w:line="240" w:lineRule="auto"/>
        <w:rPr>
          <w:rFonts w:ascii="Times New Roman" w:hAnsi="Times New Roman" w:cs="Times New Roman"/>
          <w:sz w:val="22"/>
          <w:szCs w:val="22"/>
        </w:rPr>
      </w:pPr>
    </w:p>
    <w:p w14:paraId="356A7712" w14:textId="77777777" w:rsidR="00797DEC" w:rsidRPr="007667C6" w:rsidRDefault="00797DEC" w:rsidP="00797DEC">
      <w:pPr>
        <w:spacing w:after="0" w:line="240" w:lineRule="auto"/>
        <w:jc w:val="center"/>
        <w:rPr>
          <w:rFonts w:ascii="Times New Roman" w:hAnsi="Times New Roman" w:cs="Times New Roman"/>
          <w:sz w:val="22"/>
          <w:szCs w:val="22"/>
        </w:rPr>
      </w:pPr>
      <w:r w:rsidRPr="007667C6">
        <w:rPr>
          <w:rFonts w:ascii="Times New Roman" w:hAnsi="Times New Roman" w:cs="Times New Roman"/>
          <w:sz w:val="22"/>
          <w:szCs w:val="22"/>
        </w:rPr>
        <w:t xml:space="preserve">Put </w:t>
      </w:r>
      <w:r w:rsidRPr="007667C6">
        <w:rPr>
          <w:rFonts w:ascii="Times New Roman" w:hAnsi="Times New Roman" w:cs="Times New Roman"/>
          <w:b/>
          <w:bCs/>
          <w:sz w:val="22"/>
          <w:szCs w:val="22"/>
        </w:rPr>
        <w:t>LP</w:t>
      </w:r>
      <w:r w:rsidRPr="007667C6">
        <w:rPr>
          <w:rFonts w:ascii="Times New Roman" w:hAnsi="Times New Roman" w:cs="Times New Roman"/>
          <w:sz w:val="22"/>
          <w:szCs w:val="22"/>
        </w:rPr>
        <w:t xml:space="preserve"> next to the arguments Lane Peters might make.</w:t>
      </w:r>
    </w:p>
    <w:p w14:paraId="5066BD90" w14:textId="77777777" w:rsidR="00797DEC" w:rsidRPr="007667C6" w:rsidRDefault="00797DEC" w:rsidP="00797DEC">
      <w:pPr>
        <w:spacing w:after="0" w:line="240" w:lineRule="auto"/>
        <w:jc w:val="center"/>
        <w:rPr>
          <w:rFonts w:ascii="Times New Roman" w:hAnsi="Times New Roman" w:cs="Times New Roman"/>
          <w:sz w:val="22"/>
          <w:szCs w:val="22"/>
        </w:rPr>
      </w:pPr>
      <w:r w:rsidRPr="007667C6">
        <w:rPr>
          <w:rFonts w:ascii="Times New Roman" w:hAnsi="Times New Roman" w:cs="Times New Roman"/>
          <w:sz w:val="22"/>
          <w:szCs w:val="22"/>
        </w:rPr>
        <w:t xml:space="preserve">Place </w:t>
      </w:r>
      <w:r w:rsidRPr="007667C6">
        <w:rPr>
          <w:rFonts w:ascii="Times New Roman" w:hAnsi="Times New Roman" w:cs="Times New Roman"/>
          <w:b/>
          <w:bCs/>
          <w:sz w:val="22"/>
          <w:szCs w:val="22"/>
        </w:rPr>
        <w:t xml:space="preserve">BH </w:t>
      </w:r>
      <w:r w:rsidRPr="007667C6">
        <w:rPr>
          <w:rFonts w:ascii="Times New Roman" w:hAnsi="Times New Roman" w:cs="Times New Roman"/>
          <w:sz w:val="22"/>
          <w:szCs w:val="22"/>
        </w:rPr>
        <w:t>next to the arguments Brookside High might make.</w:t>
      </w:r>
    </w:p>
    <w:p w14:paraId="53D96D02" w14:textId="77777777" w:rsidR="007657A2" w:rsidRPr="007667C6" w:rsidRDefault="007657A2" w:rsidP="007657A2">
      <w:pPr>
        <w:spacing w:after="0" w:line="240" w:lineRule="auto"/>
        <w:rPr>
          <w:rFonts w:ascii="Times New Roman" w:hAnsi="Times New Roman" w:cs="Times New Roman"/>
          <w:sz w:val="22"/>
          <w:szCs w:val="22"/>
        </w:rPr>
      </w:pPr>
    </w:p>
    <w:p w14:paraId="5737DA77"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Students don’t lose their constitutional rights to free expression at the schoolhouse gate.</w:t>
      </w:r>
    </w:p>
    <w:p w14:paraId="14C4E0EC"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Exercising free speech is not the equivalent of possessing contraband, and it is inappropriate to discipline the two at the same level of severity.</w:t>
      </w:r>
    </w:p>
    <w:p w14:paraId="5FF58178"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School officials are obligated to maintain an orderly learning environment.  They have some discretion to restrict speech </w:t>
      </w:r>
      <w:proofErr w:type="gramStart"/>
      <w:r w:rsidRPr="007667C6">
        <w:rPr>
          <w:rFonts w:ascii="Times New Roman" w:hAnsi="Times New Roman" w:cs="Times New Roman"/>
          <w:sz w:val="22"/>
          <w:szCs w:val="22"/>
        </w:rPr>
        <w:t>in order to</w:t>
      </w:r>
      <w:proofErr w:type="gramEnd"/>
      <w:r w:rsidRPr="007667C6">
        <w:rPr>
          <w:rFonts w:ascii="Times New Roman" w:hAnsi="Times New Roman" w:cs="Times New Roman"/>
          <w:sz w:val="22"/>
          <w:szCs w:val="22"/>
        </w:rPr>
        <w:t xml:space="preserve"> serve this goal.</w:t>
      </w:r>
    </w:p>
    <w:p w14:paraId="6874BA39"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Free speech on campus is not confined to teacher-supervised discussions in classrooms.</w:t>
      </w:r>
    </w:p>
    <w:p w14:paraId="6119108B"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The fear or anticipation of disruption is not a valid reason to restrict speech on campus.</w:t>
      </w:r>
    </w:p>
    <w:p w14:paraId="199C9DA8"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Off-campus speech is primarily within the authority of a student’s parent or guardian, not the student’s school.</w:t>
      </w:r>
    </w:p>
    <w:p w14:paraId="285904DC"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A school has authority to set standards for the student speech it distributes through its website.  School-set standards may be higher than those in the real world.  A school may refuse to distribute student speech that does not meet its standards.</w:t>
      </w:r>
    </w:p>
    <w:p w14:paraId="7A1C22B1"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The learning environment had already been disrupted </w:t>
      </w:r>
      <w:proofErr w:type="gramStart"/>
      <w:r w:rsidRPr="007667C6">
        <w:rPr>
          <w:rFonts w:ascii="Times New Roman" w:hAnsi="Times New Roman" w:cs="Times New Roman"/>
          <w:sz w:val="22"/>
          <w:szCs w:val="22"/>
        </w:rPr>
        <w:t>by the use of</w:t>
      </w:r>
      <w:proofErr w:type="gramEnd"/>
      <w:r w:rsidRPr="007667C6">
        <w:rPr>
          <w:rFonts w:ascii="Times New Roman" w:hAnsi="Times New Roman" w:cs="Times New Roman"/>
          <w:sz w:val="22"/>
          <w:szCs w:val="22"/>
        </w:rPr>
        <w:t xml:space="preserve"> Swarm when the hallway argument drew a crowd and may have made it difficult for some students to get to class on time.  It was necessary for the police to be called.  </w:t>
      </w:r>
    </w:p>
    <w:p w14:paraId="246BD80A"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Courts should be skeptical of regulating off-campus speech.  Off-campus speech occurs 24 hours a day—most of which is outside of school hours.</w:t>
      </w:r>
    </w:p>
    <w:p w14:paraId="584BB54C"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A school has authority to determine appropriate discipline as part of its daily operations.</w:t>
      </w:r>
    </w:p>
    <w:p w14:paraId="6B771141" w14:textId="77777777"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Disallowing disrespectful memes featuring school administrators is within a school’s authority because negative memes can undermine the administration’s credibility and legitimate responsibility for an orderly learning environment.</w:t>
      </w:r>
    </w:p>
    <w:p w14:paraId="51DDD2FD" w14:textId="36DFFA28" w:rsidR="007657A2" w:rsidRPr="007667C6" w:rsidRDefault="007657A2" w:rsidP="007657A2">
      <w:pPr>
        <w:pStyle w:val="ListParagraph"/>
        <w:numPr>
          <w:ilvl w:val="0"/>
          <w:numId w:val="21"/>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Maintaining an orderly learning environment can involve regulating some off-campus behavior, particularly </w:t>
      </w:r>
      <w:r w:rsidR="00732513" w:rsidRPr="007667C6">
        <w:rPr>
          <w:rFonts w:ascii="Times New Roman" w:hAnsi="Times New Roman" w:cs="Times New Roman"/>
          <w:sz w:val="22"/>
          <w:szCs w:val="22"/>
        </w:rPr>
        <w:t xml:space="preserve">when it </w:t>
      </w:r>
      <w:r w:rsidRPr="007667C6">
        <w:rPr>
          <w:rFonts w:ascii="Times New Roman" w:hAnsi="Times New Roman" w:cs="Times New Roman"/>
          <w:sz w:val="22"/>
          <w:szCs w:val="22"/>
        </w:rPr>
        <w:t>might disrupt the students’ experience at school.</w:t>
      </w:r>
    </w:p>
    <w:p w14:paraId="45F40ECC" w14:textId="77777777" w:rsidR="007657A2" w:rsidRPr="007667C6" w:rsidRDefault="007657A2" w:rsidP="007657A2">
      <w:pPr>
        <w:rPr>
          <w:rFonts w:ascii="Times New Roman" w:hAnsi="Times New Roman" w:cs="Times New Roman"/>
          <w:sz w:val="22"/>
          <w:szCs w:val="22"/>
        </w:rPr>
      </w:pPr>
      <w:r w:rsidRPr="007667C6">
        <w:rPr>
          <w:rFonts w:ascii="Times New Roman" w:hAnsi="Times New Roman" w:cs="Times New Roman"/>
          <w:sz w:val="22"/>
          <w:szCs w:val="22"/>
        </w:rPr>
        <w:br w:type="page"/>
      </w:r>
    </w:p>
    <w:p w14:paraId="3EE88E9D" w14:textId="00CBD8EC" w:rsidR="007657A2" w:rsidRPr="007667C6" w:rsidRDefault="007657A2" w:rsidP="007657A2">
      <w:pPr>
        <w:pStyle w:val="Heading1"/>
      </w:pPr>
      <w:r w:rsidRPr="007667C6">
        <w:lastRenderedPageBreak/>
        <w:t xml:space="preserve">Arguments Identification Activity – Answer Key for Attorney </w:t>
      </w:r>
      <w:r w:rsidR="00242C0D">
        <w:t>Discussion Leaders</w:t>
      </w:r>
    </w:p>
    <w:tbl>
      <w:tblPr>
        <w:tblStyle w:val="TableGrid"/>
        <w:tblW w:w="0" w:type="auto"/>
        <w:tblLook w:val="04A0" w:firstRow="1" w:lastRow="0" w:firstColumn="1" w:lastColumn="0" w:noHBand="0" w:noVBand="1"/>
      </w:tblPr>
      <w:tblGrid>
        <w:gridCol w:w="9350"/>
      </w:tblGrid>
      <w:tr w:rsidR="007657A2" w:rsidRPr="007667C6" w14:paraId="62E78FC3" w14:textId="77777777" w:rsidTr="00A079BC">
        <w:tc>
          <w:tcPr>
            <w:tcW w:w="9350" w:type="dxa"/>
          </w:tcPr>
          <w:p w14:paraId="7AB3E317" w14:textId="77777777" w:rsidR="007657A2" w:rsidRPr="007667C6" w:rsidRDefault="007657A2" w:rsidP="00A079BC">
            <w:pPr>
              <w:jc w:val="center"/>
              <w:rPr>
                <w:rFonts w:ascii="Times New Roman" w:hAnsi="Times New Roman" w:cs="Times New Roman"/>
                <w:b/>
                <w:bCs/>
                <w:i/>
                <w:iCs/>
                <w:sz w:val="22"/>
                <w:szCs w:val="22"/>
              </w:rPr>
            </w:pPr>
            <w:bookmarkStart w:id="0" w:name="_Hlk191897429"/>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621BE330" w14:textId="77777777" w:rsidR="007657A2" w:rsidRPr="007667C6" w:rsidRDefault="007657A2" w:rsidP="00A079BC">
            <w:pPr>
              <w:jc w:val="center"/>
              <w:rPr>
                <w:rFonts w:ascii="Times New Roman" w:hAnsi="Times New Roman" w:cs="Times New Roman"/>
                <w:b/>
                <w:bCs/>
                <w:sz w:val="22"/>
                <w:szCs w:val="22"/>
              </w:rPr>
            </w:pPr>
            <w:r w:rsidRPr="007667C6">
              <w:rPr>
                <w:rFonts w:ascii="Times New Roman" w:hAnsi="Times New Roman" w:cs="Times New Roman"/>
                <w:sz w:val="22"/>
                <w:szCs w:val="22"/>
              </w:rPr>
              <w:t>Student Clashes with School Over First Amendment Issues</w:t>
            </w:r>
          </w:p>
        </w:tc>
      </w:tr>
      <w:bookmarkEnd w:id="0"/>
    </w:tbl>
    <w:p w14:paraId="6883182F" w14:textId="77777777" w:rsidR="007657A2" w:rsidRPr="007667C6" w:rsidRDefault="007657A2" w:rsidP="007657A2">
      <w:pPr>
        <w:spacing w:after="0" w:line="240" w:lineRule="auto"/>
        <w:rPr>
          <w:rFonts w:ascii="Times New Roman" w:hAnsi="Times New Roman" w:cs="Times New Roman"/>
          <w:sz w:val="22"/>
          <w:szCs w:val="22"/>
        </w:rPr>
      </w:pPr>
    </w:p>
    <w:p w14:paraId="2A178E01" w14:textId="6891613F" w:rsidR="00864AF9" w:rsidRPr="007667C6" w:rsidRDefault="00864AF9" w:rsidP="00864AF9">
      <w:pPr>
        <w:spacing w:after="0" w:line="240" w:lineRule="auto"/>
        <w:jc w:val="center"/>
        <w:rPr>
          <w:rFonts w:ascii="Times New Roman" w:hAnsi="Times New Roman" w:cs="Times New Roman"/>
          <w:sz w:val="22"/>
          <w:szCs w:val="22"/>
        </w:rPr>
      </w:pPr>
      <w:r w:rsidRPr="007667C6">
        <w:rPr>
          <w:rFonts w:ascii="Times New Roman" w:hAnsi="Times New Roman" w:cs="Times New Roman"/>
          <w:sz w:val="22"/>
          <w:szCs w:val="22"/>
        </w:rPr>
        <w:t xml:space="preserve">Put </w:t>
      </w:r>
      <w:r w:rsidRPr="007667C6">
        <w:rPr>
          <w:rFonts w:ascii="Times New Roman" w:hAnsi="Times New Roman" w:cs="Times New Roman"/>
          <w:b/>
          <w:bCs/>
          <w:sz w:val="22"/>
          <w:szCs w:val="22"/>
        </w:rPr>
        <w:t>LP</w:t>
      </w:r>
      <w:r w:rsidRPr="007667C6">
        <w:rPr>
          <w:rFonts w:ascii="Times New Roman" w:hAnsi="Times New Roman" w:cs="Times New Roman"/>
          <w:sz w:val="22"/>
          <w:szCs w:val="22"/>
        </w:rPr>
        <w:t xml:space="preserve"> next to the arguments Lane Peters might make.</w:t>
      </w:r>
    </w:p>
    <w:p w14:paraId="64AF8B30" w14:textId="2C4C9F68" w:rsidR="00864AF9" w:rsidRPr="007667C6" w:rsidRDefault="00864AF9" w:rsidP="00864AF9">
      <w:pPr>
        <w:spacing w:after="0" w:line="240" w:lineRule="auto"/>
        <w:jc w:val="center"/>
        <w:rPr>
          <w:rFonts w:ascii="Times New Roman" w:hAnsi="Times New Roman" w:cs="Times New Roman"/>
          <w:sz w:val="22"/>
          <w:szCs w:val="22"/>
        </w:rPr>
      </w:pPr>
      <w:r w:rsidRPr="007667C6">
        <w:rPr>
          <w:rFonts w:ascii="Times New Roman" w:hAnsi="Times New Roman" w:cs="Times New Roman"/>
          <w:sz w:val="22"/>
          <w:szCs w:val="22"/>
        </w:rPr>
        <w:t xml:space="preserve">Place </w:t>
      </w:r>
      <w:r w:rsidRPr="007667C6">
        <w:rPr>
          <w:rFonts w:ascii="Times New Roman" w:hAnsi="Times New Roman" w:cs="Times New Roman"/>
          <w:b/>
          <w:bCs/>
          <w:sz w:val="22"/>
          <w:szCs w:val="22"/>
        </w:rPr>
        <w:t xml:space="preserve">BH </w:t>
      </w:r>
      <w:r w:rsidRPr="007667C6">
        <w:rPr>
          <w:rFonts w:ascii="Times New Roman" w:hAnsi="Times New Roman" w:cs="Times New Roman"/>
          <w:sz w:val="22"/>
          <w:szCs w:val="22"/>
        </w:rPr>
        <w:t>next to the arguments Brookside High might make.</w:t>
      </w:r>
    </w:p>
    <w:p w14:paraId="4237AA15" w14:textId="77777777" w:rsidR="007657A2" w:rsidRPr="007667C6" w:rsidRDefault="007657A2" w:rsidP="007657A2">
      <w:pPr>
        <w:spacing w:after="0" w:line="240" w:lineRule="auto"/>
        <w:rPr>
          <w:rFonts w:ascii="Times New Roman" w:hAnsi="Times New Roman" w:cs="Times New Roman"/>
          <w:sz w:val="22"/>
          <w:szCs w:val="22"/>
        </w:rPr>
      </w:pPr>
    </w:p>
    <w:p w14:paraId="6C84BFE4" w14:textId="568CBEFD"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Students don’t lose their constitutional rights to free expression at the schoolhouse gate.  </w:t>
      </w:r>
      <w:r w:rsidR="00864AF9" w:rsidRPr="007667C6">
        <w:rPr>
          <w:rFonts w:ascii="Times New Roman" w:hAnsi="Times New Roman" w:cs="Times New Roman"/>
          <w:b/>
          <w:bCs/>
          <w:sz w:val="22"/>
          <w:szCs w:val="22"/>
        </w:rPr>
        <w:t>LP</w:t>
      </w:r>
    </w:p>
    <w:p w14:paraId="3BC28CFB" w14:textId="7087CF5E"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Exercising free speech is not the equivalent of possessing contraband, and it is inappropriate to discipline the two at the same level of severity.  </w:t>
      </w:r>
      <w:r w:rsidR="00864AF9" w:rsidRPr="007667C6">
        <w:rPr>
          <w:rFonts w:ascii="Times New Roman" w:hAnsi="Times New Roman" w:cs="Times New Roman"/>
          <w:b/>
          <w:bCs/>
          <w:sz w:val="22"/>
          <w:szCs w:val="22"/>
        </w:rPr>
        <w:t>LP</w:t>
      </w:r>
    </w:p>
    <w:p w14:paraId="31A75C77" w14:textId="252B32B9"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School officials are obligated to maintain an orderly learning environment.  They have some discretion to restrict speech </w:t>
      </w:r>
      <w:proofErr w:type="gramStart"/>
      <w:r w:rsidRPr="007667C6">
        <w:rPr>
          <w:rFonts w:ascii="Times New Roman" w:hAnsi="Times New Roman" w:cs="Times New Roman"/>
          <w:sz w:val="22"/>
          <w:szCs w:val="22"/>
        </w:rPr>
        <w:t>in order to</w:t>
      </w:r>
      <w:proofErr w:type="gramEnd"/>
      <w:r w:rsidRPr="007667C6">
        <w:rPr>
          <w:rFonts w:ascii="Times New Roman" w:hAnsi="Times New Roman" w:cs="Times New Roman"/>
          <w:sz w:val="22"/>
          <w:szCs w:val="22"/>
        </w:rPr>
        <w:t xml:space="preserve"> serve this goal.  </w:t>
      </w:r>
      <w:r w:rsidR="00864AF9" w:rsidRPr="007667C6">
        <w:rPr>
          <w:rFonts w:ascii="Times New Roman" w:hAnsi="Times New Roman" w:cs="Times New Roman"/>
          <w:b/>
          <w:bCs/>
          <w:sz w:val="22"/>
          <w:szCs w:val="22"/>
        </w:rPr>
        <w:t>BH</w:t>
      </w:r>
    </w:p>
    <w:p w14:paraId="7C930E8E" w14:textId="0545BA81"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Free speech on campus is not confined to teacher-supervised discussions in classrooms.  </w:t>
      </w:r>
      <w:r w:rsidR="00864AF9" w:rsidRPr="007667C6">
        <w:rPr>
          <w:rFonts w:ascii="Times New Roman" w:hAnsi="Times New Roman" w:cs="Times New Roman"/>
          <w:b/>
          <w:bCs/>
          <w:sz w:val="22"/>
          <w:szCs w:val="22"/>
        </w:rPr>
        <w:t>LP</w:t>
      </w:r>
    </w:p>
    <w:p w14:paraId="30A248CF" w14:textId="5F108B6D"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The fear or anticipation of disruption is not a valid reason to restrict speech on campus.  </w:t>
      </w:r>
      <w:r w:rsidR="00864AF9" w:rsidRPr="007667C6">
        <w:rPr>
          <w:rFonts w:ascii="Times New Roman" w:hAnsi="Times New Roman" w:cs="Times New Roman"/>
          <w:b/>
          <w:bCs/>
          <w:sz w:val="22"/>
          <w:szCs w:val="22"/>
        </w:rPr>
        <w:t>LP</w:t>
      </w:r>
    </w:p>
    <w:p w14:paraId="5CD00457" w14:textId="18C1C704"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Off-campus speech is primarily within the authority of a student’s parent or guardian, not the student’s school.  </w:t>
      </w:r>
      <w:r w:rsidR="00864AF9" w:rsidRPr="007667C6">
        <w:rPr>
          <w:rFonts w:ascii="Times New Roman" w:hAnsi="Times New Roman" w:cs="Times New Roman"/>
          <w:b/>
          <w:bCs/>
          <w:sz w:val="22"/>
          <w:szCs w:val="22"/>
        </w:rPr>
        <w:t>LP</w:t>
      </w:r>
    </w:p>
    <w:p w14:paraId="334360F6" w14:textId="5CFCA5F0"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A school has authority to set standards for the student speech it distributes through its website.  School-set standards may be higher than those in the real world.  A school may refuse to distribute student speech that does not meet its standards.  </w:t>
      </w:r>
      <w:r w:rsidR="00864AF9" w:rsidRPr="007667C6">
        <w:rPr>
          <w:rFonts w:ascii="Times New Roman" w:hAnsi="Times New Roman" w:cs="Times New Roman"/>
          <w:b/>
          <w:bCs/>
          <w:sz w:val="22"/>
          <w:szCs w:val="22"/>
        </w:rPr>
        <w:t>BH</w:t>
      </w:r>
    </w:p>
    <w:p w14:paraId="3AEB91AA" w14:textId="6376DEF2"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The learning environment had already been disrupted </w:t>
      </w:r>
      <w:proofErr w:type="gramStart"/>
      <w:r w:rsidRPr="007667C6">
        <w:rPr>
          <w:rFonts w:ascii="Times New Roman" w:hAnsi="Times New Roman" w:cs="Times New Roman"/>
          <w:sz w:val="22"/>
          <w:szCs w:val="22"/>
        </w:rPr>
        <w:t>by the use of</w:t>
      </w:r>
      <w:proofErr w:type="gramEnd"/>
      <w:r w:rsidRPr="007667C6">
        <w:rPr>
          <w:rFonts w:ascii="Times New Roman" w:hAnsi="Times New Roman" w:cs="Times New Roman"/>
          <w:sz w:val="22"/>
          <w:szCs w:val="22"/>
        </w:rPr>
        <w:t xml:space="preserve"> Swarm when the hallway argument drew a crowd and may have made it difficult for some students to get to class on time.  It was necessary for the police to be called.  </w:t>
      </w:r>
      <w:r w:rsidR="00864AF9" w:rsidRPr="007667C6">
        <w:rPr>
          <w:rFonts w:ascii="Times New Roman" w:hAnsi="Times New Roman" w:cs="Times New Roman"/>
          <w:b/>
          <w:bCs/>
          <w:sz w:val="22"/>
          <w:szCs w:val="22"/>
        </w:rPr>
        <w:t>BH</w:t>
      </w:r>
    </w:p>
    <w:p w14:paraId="7A3FE77E" w14:textId="6253E64B"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Courts should be skeptical of regulating off-campus speech.  Off-campus speech occurs 24 hours a day—most of which is outside of school hours.  </w:t>
      </w:r>
      <w:r w:rsidR="00864AF9" w:rsidRPr="007667C6">
        <w:rPr>
          <w:rFonts w:ascii="Times New Roman" w:hAnsi="Times New Roman" w:cs="Times New Roman"/>
          <w:b/>
          <w:bCs/>
          <w:sz w:val="22"/>
          <w:szCs w:val="22"/>
        </w:rPr>
        <w:t>LP</w:t>
      </w:r>
    </w:p>
    <w:p w14:paraId="00A0CA95" w14:textId="19FAAF03"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A school has authority to determine appropriate discipline as part of its daily operations.  </w:t>
      </w:r>
      <w:r w:rsidR="00864AF9" w:rsidRPr="007667C6">
        <w:rPr>
          <w:rFonts w:ascii="Times New Roman" w:hAnsi="Times New Roman" w:cs="Times New Roman"/>
          <w:b/>
          <w:bCs/>
          <w:sz w:val="22"/>
          <w:szCs w:val="22"/>
        </w:rPr>
        <w:t>BH</w:t>
      </w:r>
    </w:p>
    <w:p w14:paraId="338868B5" w14:textId="4118B61F"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Disallowing disrespectful memes featuring school administrators is within a school’s authority because negative memes can undermine the administration’s credibility and legitimate responsibility for an orderly learning environment.  </w:t>
      </w:r>
      <w:r w:rsidR="00864AF9" w:rsidRPr="007667C6">
        <w:rPr>
          <w:rFonts w:ascii="Times New Roman" w:hAnsi="Times New Roman" w:cs="Times New Roman"/>
          <w:b/>
          <w:bCs/>
          <w:sz w:val="22"/>
          <w:szCs w:val="22"/>
        </w:rPr>
        <w:t>BH</w:t>
      </w:r>
    </w:p>
    <w:p w14:paraId="1325B289" w14:textId="1C86091B" w:rsidR="007657A2" w:rsidRPr="007667C6" w:rsidRDefault="007657A2" w:rsidP="007657A2">
      <w:pPr>
        <w:pStyle w:val="ListParagraph"/>
        <w:numPr>
          <w:ilvl w:val="0"/>
          <w:numId w:val="22"/>
        </w:numPr>
        <w:spacing w:after="240" w:line="240" w:lineRule="auto"/>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Maintaining an orderly learning environment can involve regulating some off-campus speech particularly when it might disrupt the students’ learning experience at school.  </w:t>
      </w:r>
      <w:r w:rsidR="00864AF9" w:rsidRPr="007667C6">
        <w:rPr>
          <w:rFonts w:ascii="Times New Roman" w:hAnsi="Times New Roman" w:cs="Times New Roman"/>
          <w:b/>
          <w:bCs/>
          <w:sz w:val="22"/>
          <w:szCs w:val="22"/>
        </w:rPr>
        <w:t>BH</w:t>
      </w:r>
    </w:p>
    <w:p w14:paraId="3DE49957" w14:textId="77777777" w:rsidR="005445E6" w:rsidRPr="007667C6" w:rsidRDefault="005445E6">
      <w:pPr>
        <w:rPr>
          <w:rFonts w:ascii="Times New Roman" w:hAnsi="Times New Roman" w:cs="Times New Roman"/>
          <w:sz w:val="22"/>
          <w:szCs w:val="22"/>
        </w:rPr>
      </w:pPr>
      <w:r w:rsidRPr="007667C6">
        <w:rPr>
          <w:rFonts w:ascii="Times New Roman" w:hAnsi="Times New Roman" w:cs="Times New Roman"/>
          <w:sz w:val="22"/>
          <w:szCs w:val="22"/>
        </w:rPr>
        <w:br w:type="page"/>
      </w:r>
    </w:p>
    <w:p w14:paraId="05DB64E4" w14:textId="0E6F9972" w:rsidR="005445E6" w:rsidRPr="007667C6" w:rsidRDefault="005C70A7" w:rsidP="005445E6">
      <w:pPr>
        <w:pStyle w:val="Heading1"/>
      </w:pPr>
      <w:r w:rsidRPr="007667C6">
        <w:lastRenderedPageBreak/>
        <w:t xml:space="preserve">Question Formulation Activity </w:t>
      </w:r>
      <w:r w:rsidR="000B4FAE">
        <w:t xml:space="preserve">for Student Jurors </w:t>
      </w:r>
      <w:r w:rsidRPr="007667C6">
        <w:t xml:space="preserve">– </w:t>
      </w:r>
      <w:r w:rsidR="005445E6" w:rsidRPr="007667C6">
        <w:t>Guide for Attorney Discussion Leaders</w:t>
      </w:r>
    </w:p>
    <w:tbl>
      <w:tblPr>
        <w:tblStyle w:val="TableGrid"/>
        <w:tblW w:w="0" w:type="auto"/>
        <w:tblLook w:val="04A0" w:firstRow="1" w:lastRow="0" w:firstColumn="1" w:lastColumn="0" w:noHBand="0" w:noVBand="1"/>
      </w:tblPr>
      <w:tblGrid>
        <w:gridCol w:w="9350"/>
      </w:tblGrid>
      <w:tr w:rsidR="005445E6" w:rsidRPr="007667C6" w14:paraId="2AB7E0E8" w14:textId="77777777" w:rsidTr="001C193E">
        <w:tc>
          <w:tcPr>
            <w:tcW w:w="9350" w:type="dxa"/>
          </w:tcPr>
          <w:p w14:paraId="4CBA40D7" w14:textId="77777777" w:rsidR="005445E6" w:rsidRPr="007667C6" w:rsidRDefault="005445E6" w:rsidP="001C193E">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205652EC" w14:textId="77777777" w:rsidR="005445E6" w:rsidRPr="007667C6" w:rsidRDefault="005445E6" w:rsidP="001C193E">
            <w:pPr>
              <w:jc w:val="center"/>
              <w:rPr>
                <w:rFonts w:ascii="Times New Roman" w:hAnsi="Times New Roman" w:cs="Times New Roman"/>
                <w:b/>
                <w:bCs/>
                <w:sz w:val="22"/>
                <w:szCs w:val="22"/>
              </w:rPr>
            </w:pPr>
            <w:r w:rsidRPr="007667C6">
              <w:rPr>
                <w:rFonts w:ascii="Times New Roman" w:hAnsi="Times New Roman" w:cs="Times New Roman"/>
                <w:sz w:val="22"/>
                <w:szCs w:val="22"/>
              </w:rPr>
              <w:t>Student Clashes with School Over First Amendment Issues</w:t>
            </w:r>
          </w:p>
        </w:tc>
      </w:tr>
    </w:tbl>
    <w:p w14:paraId="6B3BEE75" w14:textId="77777777" w:rsidR="005445E6" w:rsidRPr="007667C6" w:rsidRDefault="005445E6" w:rsidP="005445E6">
      <w:pPr>
        <w:spacing w:after="0" w:line="240" w:lineRule="auto"/>
        <w:jc w:val="center"/>
        <w:rPr>
          <w:rFonts w:ascii="Times New Roman" w:hAnsi="Times New Roman" w:cs="Times New Roman"/>
          <w:sz w:val="22"/>
          <w:szCs w:val="22"/>
        </w:rPr>
      </w:pPr>
    </w:p>
    <w:p w14:paraId="7537F7F6" w14:textId="6149E0AE" w:rsidR="005445E6" w:rsidRPr="007667C6" w:rsidRDefault="005445E6"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Go Over the</w:t>
      </w:r>
      <w:r w:rsidR="000B4FAE">
        <w:rPr>
          <w:rFonts w:ascii="Times New Roman" w:hAnsi="Times New Roman" w:cs="Times New Roman"/>
          <w:b/>
          <w:bCs/>
          <w:sz w:val="22"/>
          <w:szCs w:val="22"/>
        </w:rPr>
        <w:t xml:space="preserve"> Procedures </w:t>
      </w:r>
      <w:r w:rsidRPr="007667C6">
        <w:rPr>
          <w:rFonts w:ascii="Times New Roman" w:hAnsi="Times New Roman" w:cs="Times New Roman"/>
          <w:b/>
          <w:bCs/>
          <w:sz w:val="22"/>
          <w:szCs w:val="22"/>
        </w:rPr>
        <w:t>for Students’ Participation</w:t>
      </w:r>
    </w:p>
    <w:p w14:paraId="7F308323" w14:textId="77777777" w:rsidR="005445E6" w:rsidRPr="007667C6" w:rsidRDefault="005445E6" w:rsidP="005445E6">
      <w:pPr>
        <w:pStyle w:val="ListParagraph"/>
        <w:numPr>
          <w:ilvl w:val="0"/>
          <w:numId w:val="11"/>
        </w:num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List as many questions as you can.</w:t>
      </w:r>
    </w:p>
    <w:p w14:paraId="0323CFC7" w14:textId="77777777" w:rsidR="005445E6" w:rsidRPr="007667C6" w:rsidRDefault="005445E6" w:rsidP="005445E6">
      <w:pPr>
        <w:pStyle w:val="ListParagraph"/>
        <w:numPr>
          <w:ilvl w:val="0"/>
          <w:numId w:val="11"/>
        </w:num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Do not stop to discuss, judge, or answer the questions.</w:t>
      </w:r>
    </w:p>
    <w:p w14:paraId="20AFF63A" w14:textId="77777777" w:rsidR="005445E6" w:rsidRDefault="005445E6" w:rsidP="005445E6">
      <w:pPr>
        <w:pStyle w:val="ListParagraph"/>
        <w:numPr>
          <w:ilvl w:val="0"/>
          <w:numId w:val="11"/>
        </w:num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Change any statement into a question.</w:t>
      </w:r>
    </w:p>
    <w:p w14:paraId="429AE102" w14:textId="77777777" w:rsidR="00C23A05" w:rsidRPr="00C23A05" w:rsidRDefault="00C23A05" w:rsidP="00C23A05">
      <w:pPr>
        <w:spacing w:after="0" w:line="240" w:lineRule="auto"/>
        <w:rPr>
          <w:rFonts w:ascii="Times New Roman" w:hAnsi="Times New Roman" w:cs="Times New Roman"/>
          <w:sz w:val="22"/>
          <w:szCs w:val="22"/>
        </w:rPr>
      </w:pPr>
    </w:p>
    <w:p w14:paraId="3DC14CCC" w14:textId="066390E2" w:rsidR="005445E6" w:rsidRPr="007667C6" w:rsidRDefault="005445E6"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Student</w:t>
      </w:r>
      <w:r w:rsidR="007F6DD4" w:rsidRPr="007667C6">
        <w:rPr>
          <w:rFonts w:ascii="Times New Roman" w:hAnsi="Times New Roman" w:cs="Times New Roman"/>
          <w:b/>
          <w:bCs/>
          <w:sz w:val="22"/>
          <w:szCs w:val="22"/>
        </w:rPr>
        <w:t xml:space="preserve"> Jurors </w:t>
      </w:r>
      <w:r w:rsidRPr="007667C6">
        <w:rPr>
          <w:rFonts w:ascii="Times New Roman" w:hAnsi="Times New Roman" w:cs="Times New Roman"/>
          <w:b/>
          <w:bCs/>
          <w:sz w:val="22"/>
          <w:szCs w:val="22"/>
        </w:rPr>
        <w:t>Talk to the Person Next to Them</w:t>
      </w:r>
    </w:p>
    <w:p w14:paraId="3BABF90A" w14:textId="194AB332" w:rsidR="005445E6" w:rsidRPr="007667C6" w:rsidRDefault="005445E6" w:rsidP="006F5890">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To prime the pump and to give quieter students the opportunity to speak, start by having students turn to their neighbor</w:t>
      </w:r>
      <w:r w:rsidR="000B4FAE">
        <w:rPr>
          <w:rFonts w:ascii="Times New Roman" w:hAnsi="Times New Roman" w:cs="Times New Roman"/>
          <w:sz w:val="22"/>
          <w:szCs w:val="22"/>
        </w:rPr>
        <w:t>. Both students brainstorm and develop questions</w:t>
      </w:r>
      <w:r w:rsidRPr="007667C6">
        <w:rPr>
          <w:rFonts w:ascii="Times New Roman" w:hAnsi="Times New Roman" w:cs="Times New Roman"/>
          <w:sz w:val="22"/>
          <w:szCs w:val="22"/>
        </w:rPr>
        <w:t xml:space="preserve"> without judging them.</w:t>
      </w:r>
    </w:p>
    <w:p w14:paraId="4F7DC0AF" w14:textId="77777777" w:rsidR="005445E6" w:rsidRPr="007667C6" w:rsidRDefault="005445E6" w:rsidP="005445E6">
      <w:pPr>
        <w:pStyle w:val="ListParagraph"/>
        <w:spacing w:after="0" w:line="240" w:lineRule="auto"/>
        <w:rPr>
          <w:rFonts w:ascii="Times New Roman" w:hAnsi="Times New Roman" w:cs="Times New Roman"/>
          <w:sz w:val="22"/>
          <w:szCs w:val="22"/>
        </w:rPr>
      </w:pPr>
    </w:p>
    <w:p w14:paraId="464FACCE" w14:textId="6B03AEE5" w:rsidR="006F5890" w:rsidRPr="007667C6" w:rsidRDefault="000D0E68"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 xml:space="preserve">Student Jurors </w:t>
      </w:r>
      <w:r w:rsidR="0048751A" w:rsidRPr="007667C6">
        <w:rPr>
          <w:rFonts w:ascii="Times New Roman" w:hAnsi="Times New Roman" w:cs="Times New Roman"/>
          <w:b/>
          <w:bCs/>
          <w:sz w:val="22"/>
          <w:szCs w:val="22"/>
        </w:rPr>
        <w:t>Write Questions on Both Sides of Issue #1</w:t>
      </w:r>
    </w:p>
    <w:p w14:paraId="5C22A432" w14:textId="36740174" w:rsidR="0048751A" w:rsidRPr="00C23A05" w:rsidRDefault="00A226EA" w:rsidP="006F5890">
      <w:pPr>
        <w:spacing w:after="0" w:line="240" w:lineRule="auto"/>
        <w:rPr>
          <w:rFonts w:ascii="Times New Roman" w:hAnsi="Times New Roman" w:cs="Times New Roman"/>
          <w:b/>
          <w:bCs/>
          <w:sz w:val="22"/>
          <w:szCs w:val="22"/>
        </w:rPr>
      </w:pPr>
      <w:r>
        <w:rPr>
          <w:rFonts w:ascii="Times New Roman" w:hAnsi="Times New Roman" w:cs="Times New Roman"/>
          <w:sz w:val="22"/>
          <w:szCs w:val="22"/>
        </w:rPr>
        <w:t>Attorney discussion leaders p</w:t>
      </w:r>
      <w:r w:rsidR="004A10EE" w:rsidRPr="007667C6">
        <w:rPr>
          <w:rFonts w:ascii="Times New Roman" w:hAnsi="Times New Roman" w:cs="Times New Roman"/>
          <w:sz w:val="22"/>
          <w:szCs w:val="22"/>
        </w:rPr>
        <w:t xml:space="preserve">rovide each student with a pad of sticky notes and a </w:t>
      </w:r>
      <w:r w:rsidR="000B4FAE">
        <w:rPr>
          <w:rFonts w:ascii="Times New Roman" w:hAnsi="Times New Roman" w:cs="Times New Roman"/>
          <w:sz w:val="22"/>
          <w:szCs w:val="22"/>
        </w:rPr>
        <w:t>pencil</w:t>
      </w:r>
      <w:r w:rsidR="004A10EE" w:rsidRPr="007667C6">
        <w:rPr>
          <w:rFonts w:ascii="Times New Roman" w:hAnsi="Times New Roman" w:cs="Times New Roman"/>
          <w:sz w:val="22"/>
          <w:szCs w:val="22"/>
        </w:rPr>
        <w:t xml:space="preserve">.  </w:t>
      </w:r>
      <w:r w:rsidR="000B4FAE">
        <w:rPr>
          <w:rFonts w:ascii="Times New Roman" w:hAnsi="Times New Roman" w:cs="Times New Roman"/>
          <w:sz w:val="22"/>
          <w:szCs w:val="22"/>
        </w:rPr>
        <w:t>T</w:t>
      </w:r>
      <w:r>
        <w:rPr>
          <w:rFonts w:ascii="Times New Roman" w:hAnsi="Times New Roman" w:cs="Times New Roman"/>
          <w:sz w:val="22"/>
          <w:szCs w:val="22"/>
        </w:rPr>
        <w:t>hey f</w:t>
      </w:r>
      <w:r w:rsidR="004A10EE" w:rsidRPr="007667C6">
        <w:rPr>
          <w:rFonts w:ascii="Times New Roman" w:hAnsi="Times New Roman" w:cs="Times New Roman"/>
          <w:sz w:val="22"/>
          <w:szCs w:val="22"/>
        </w:rPr>
        <w:t>acilitate s</w:t>
      </w:r>
      <w:r w:rsidR="0048751A" w:rsidRPr="007667C6">
        <w:rPr>
          <w:rFonts w:ascii="Times New Roman" w:hAnsi="Times New Roman" w:cs="Times New Roman"/>
          <w:sz w:val="22"/>
          <w:szCs w:val="22"/>
        </w:rPr>
        <w:t xml:space="preserve">tudent jurors </w:t>
      </w:r>
      <w:r w:rsidR="004A10EE" w:rsidRPr="007667C6">
        <w:rPr>
          <w:rFonts w:ascii="Times New Roman" w:hAnsi="Times New Roman" w:cs="Times New Roman"/>
          <w:sz w:val="22"/>
          <w:szCs w:val="22"/>
        </w:rPr>
        <w:t xml:space="preserve">in </w:t>
      </w:r>
      <w:r w:rsidR="0048751A" w:rsidRPr="007667C6">
        <w:rPr>
          <w:rFonts w:ascii="Times New Roman" w:hAnsi="Times New Roman" w:cs="Times New Roman"/>
          <w:sz w:val="22"/>
          <w:szCs w:val="22"/>
        </w:rPr>
        <w:t>develop</w:t>
      </w:r>
      <w:r w:rsidR="004A10EE" w:rsidRPr="007667C6">
        <w:rPr>
          <w:rFonts w:ascii="Times New Roman" w:hAnsi="Times New Roman" w:cs="Times New Roman"/>
          <w:sz w:val="22"/>
          <w:szCs w:val="22"/>
        </w:rPr>
        <w:t>ing</w:t>
      </w:r>
      <w:r w:rsidR="0048751A" w:rsidRPr="007667C6">
        <w:rPr>
          <w:rFonts w:ascii="Times New Roman" w:hAnsi="Times New Roman" w:cs="Times New Roman"/>
          <w:sz w:val="22"/>
          <w:szCs w:val="22"/>
        </w:rPr>
        <w:t xml:space="preserve"> questions on both sides of</w:t>
      </w:r>
      <w:r w:rsidR="000B4FAE">
        <w:rPr>
          <w:rFonts w:ascii="Times New Roman" w:hAnsi="Times New Roman" w:cs="Times New Roman"/>
          <w:sz w:val="22"/>
          <w:szCs w:val="22"/>
        </w:rPr>
        <w:t xml:space="preserve"> </w:t>
      </w:r>
      <w:r w:rsidR="000B4FAE" w:rsidRPr="00C23A05">
        <w:rPr>
          <w:rFonts w:ascii="Times New Roman" w:hAnsi="Times New Roman" w:cs="Times New Roman"/>
          <w:b/>
          <w:bCs/>
          <w:sz w:val="22"/>
          <w:szCs w:val="22"/>
        </w:rPr>
        <w:t>Issue #1</w:t>
      </w:r>
      <w:r w:rsidR="0048751A" w:rsidRPr="00C23A05">
        <w:rPr>
          <w:rFonts w:ascii="Times New Roman" w:hAnsi="Times New Roman" w:cs="Times New Roman"/>
          <w:b/>
          <w:bCs/>
          <w:sz w:val="22"/>
          <w:szCs w:val="22"/>
        </w:rPr>
        <w:t>:</w:t>
      </w:r>
      <w:r w:rsidR="0048751A" w:rsidRPr="007667C6">
        <w:rPr>
          <w:rFonts w:ascii="Times New Roman" w:hAnsi="Times New Roman" w:cs="Times New Roman"/>
          <w:sz w:val="22"/>
          <w:szCs w:val="22"/>
        </w:rPr>
        <w:t xml:space="preserve">  Did Brookside High School violate Lane Peters’ First Amendment rights when it did not publish Peters’ commentary piece on the school website?</w:t>
      </w:r>
      <w:r w:rsidR="00F429BA" w:rsidRPr="007667C6">
        <w:rPr>
          <w:rFonts w:ascii="Times New Roman" w:hAnsi="Times New Roman" w:cs="Times New Roman"/>
          <w:sz w:val="22"/>
          <w:szCs w:val="22"/>
        </w:rPr>
        <w:t xml:space="preserve">  Students brainstorm as many questions as possible and write each one on a separate sticky note labeled </w:t>
      </w:r>
      <w:r w:rsidR="00F429BA" w:rsidRPr="00C23A05">
        <w:rPr>
          <w:rFonts w:ascii="Times New Roman" w:hAnsi="Times New Roman" w:cs="Times New Roman"/>
          <w:b/>
          <w:bCs/>
          <w:sz w:val="22"/>
          <w:szCs w:val="22"/>
        </w:rPr>
        <w:t>Issue #1.</w:t>
      </w:r>
    </w:p>
    <w:p w14:paraId="0AFB9860" w14:textId="77777777" w:rsidR="00021D69" w:rsidRPr="007667C6" w:rsidRDefault="00021D69" w:rsidP="005445E6">
      <w:pPr>
        <w:spacing w:after="0" w:line="240" w:lineRule="auto"/>
        <w:rPr>
          <w:rFonts w:ascii="Times New Roman" w:hAnsi="Times New Roman" w:cs="Times New Roman"/>
          <w:b/>
          <w:bCs/>
          <w:sz w:val="22"/>
          <w:szCs w:val="22"/>
        </w:rPr>
      </w:pPr>
    </w:p>
    <w:p w14:paraId="4C2546B3" w14:textId="46359C6C" w:rsidR="00021D69" w:rsidRPr="007667C6" w:rsidRDefault="000D0E68"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 xml:space="preserve">Student Jurors Write </w:t>
      </w:r>
      <w:r w:rsidR="00021D69" w:rsidRPr="007667C6">
        <w:rPr>
          <w:rFonts w:ascii="Times New Roman" w:hAnsi="Times New Roman" w:cs="Times New Roman"/>
          <w:b/>
          <w:bCs/>
          <w:sz w:val="22"/>
          <w:szCs w:val="22"/>
        </w:rPr>
        <w:t>Questions on Both Sides of Issue #2</w:t>
      </w:r>
    </w:p>
    <w:p w14:paraId="0109B543" w14:textId="1B687E28" w:rsidR="000D0E68" w:rsidRDefault="00021D69" w:rsidP="006F5890">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Student jurors</w:t>
      </w:r>
      <w:r w:rsidR="004A10EE" w:rsidRPr="007667C6">
        <w:rPr>
          <w:rFonts w:ascii="Times New Roman" w:hAnsi="Times New Roman" w:cs="Times New Roman"/>
          <w:sz w:val="22"/>
          <w:szCs w:val="22"/>
        </w:rPr>
        <w:t xml:space="preserve"> next</w:t>
      </w:r>
      <w:r w:rsidRPr="007667C6">
        <w:rPr>
          <w:rFonts w:ascii="Times New Roman" w:hAnsi="Times New Roman" w:cs="Times New Roman"/>
          <w:sz w:val="22"/>
          <w:szCs w:val="22"/>
        </w:rPr>
        <w:t xml:space="preserve"> develop questions on both sides of</w:t>
      </w:r>
      <w:r w:rsidR="00C23A05">
        <w:rPr>
          <w:rFonts w:ascii="Times New Roman" w:hAnsi="Times New Roman" w:cs="Times New Roman"/>
          <w:sz w:val="22"/>
          <w:szCs w:val="22"/>
        </w:rPr>
        <w:t xml:space="preserve"> </w:t>
      </w:r>
      <w:r w:rsidR="00C23A05" w:rsidRPr="00C23A05">
        <w:rPr>
          <w:rFonts w:ascii="Times New Roman" w:hAnsi="Times New Roman" w:cs="Times New Roman"/>
          <w:b/>
          <w:bCs/>
          <w:sz w:val="22"/>
          <w:szCs w:val="22"/>
        </w:rPr>
        <w:t>Issue #2</w:t>
      </w:r>
      <w:r w:rsidRPr="00C23A05">
        <w:rPr>
          <w:rFonts w:ascii="Times New Roman" w:hAnsi="Times New Roman" w:cs="Times New Roman"/>
          <w:b/>
          <w:bCs/>
          <w:sz w:val="22"/>
          <w:szCs w:val="22"/>
        </w:rPr>
        <w:t>:</w:t>
      </w:r>
      <w:r w:rsidRPr="007667C6">
        <w:rPr>
          <w:rFonts w:ascii="Times New Roman" w:hAnsi="Times New Roman" w:cs="Times New Roman"/>
          <w:sz w:val="22"/>
          <w:szCs w:val="22"/>
        </w:rPr>
        <w:t xml:space="preserve">  Did Brookside High School violate Lane Peters’ First Amendment rights when it </w:t>
      </w:r>
      <w:bookmarkStart w:id="1" w:name="_Hlk193450930"/>
      <w:r w:rsidRPr="007667C6">
        <w:rPr>
          <w:rFonts w:ascii="Times New Roman" w:hAnsi="Times New Roman" w:cs="Times New Roman"/>
          <w:sz w:val="22"/>
          <w:szCs w:val="22"/>
        </w:rPr>
        <w:t>suspended Peters for posting commentary about the school on outside social media</w:t>
      </w:r>
      <w:bookmarkEnd w:id="1"/>
      <w:r w:rsidRPr="007667C6">
        <w:rPr>
          <w:rFonts w:ascii="Times New Roman" w:hAnsi="Times New Roman" w:cs="Times New Roman"/>
          <w:sz w:val="22"/>
          <w:szCs w:val="22"/>
        </w:rPr>
        <w:t>?</w:t>
      </w:r>
      <w:r w:rsidR="00F429BA" w:rsidRPr="007667C6">
        <w:rPr>
          <w:rFonts w:ascii="Times New Roman" w:hAnsi="Times New Roman" w:cs="Times New Roman"/>
          <w:sz w:val="22"/>
          <w:szCs w:val="22"/>
        </w:rPr>
        <w:t xml:space="preserve">  Students brainstorm as many questions as possible and write each one on a separate sticky note labeled with </w:t>
      </w:r>
      <w:r w:rsidR="00F429BA" w:rsidRPr="00C23A05">
        <w:rPr>
          <w:rFonts w:ascii="Times New Roman" w:hAnsi="Times New Roman" w:cs="Times New Roman"/>
          <w:b/>
          <w:bCs/>
          <w:sz w:val="22"/>
          <w:szCs w:val="22"/>
        </w:rPr>
        <w:t>Issue #2</w:t>
      </w:r>
      <w:r w:rsidR="00F429BA" w:rsidRPr="007667C6">
        <w:rPr>
          <w:rFonts w:ascii="Times New Roman" w:hAnsi="Times New Roman" w:cs="Times New Roman"/>
          <w:sz w:val="22"/>
          <w:szCs w:val="22"/>
        </w:rPr>
        <w:t>.</w:t>
      </w:r>
    </w:p>
    <w:p w14:paraId="139793AB" w14:textId="77777777" w:rsidR="00776D73" w:rsidRDefault="00776D73" w:rsidP="006F5890">
      <w:pPr>
        <w:spacing w:after="0" w:line="240" w:lineRule="auto"/>
        <w:rPr>
          <w:rFonts w:ascii="Times New Roman" w:hAnsi="Times New Roman" w:cs="Times New Roman"/>
          <w:sz w:val="22"/>
          <w:szCs w:val="22"/>
        </w:rPr>
      </w:pPr>
    </w:p>
    <w:p w14:paraId="3AD51860" w14:textId="305119C2" w:rsidR="000D0E68" w:rsidRPr="007667C6" w:rsidRDefault="000D0E68"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Student</w:t>
      </w:r>
      <w:r w:rsidR="001E1B36" w:rsidRPr="007667C6">
        <w:rPr>
          <w:rFonts w:ascii="Times New Roman" w:hAnsi="Times New Roman" w:cs="Times New Roman"/>
          <w:b/>
          <w:bCs/>
          <w:sz w:val="22"/>
          <w:szCs w:val="22"/>
        </w:rPr>
        <w:t xml:space="preserve"> Jurors</w:t>
      </w:r>
      <w:r w:rsidRPr="007667C6">
        <w:rPr>
          <w:rFonts w:ascii="Times New Roman" w:hAnsi="Times New Roman" w:cs="Times New Roman"/>
          <w:b/>
          <w:bCs/>
          <w:sz w:val="22"/>
          <w:szCs w:val="22"/>
        </w:rPr>
        <w:t xml:space="preserve"> Share with the Group</w:t>
      </w:r>
    </w:p>
    <w:p w14:paraId="1C150008" w14:textId="491D1132" w:rsidR="000D0E68" w:rsidRPr="007667C6" w:rsidRDefault="000D0E68" w:rsidP="006F5890">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The attorney discussion leaders </w:t>
      </w:r>
      <w:r w:rsidR="00BD5951" w:rsidRPr="007667C6">
        <w:rPr>
          <w:rFonts w:ascii="Times New Roman" w:hAnsi="Times New Roman" w:cs="Times New Roman"/>
          <w:sz w:val="22"/>
          <w:szCs w:val="22"/>
        </w:rPr>
        <w:t>ask student jurors to volunteer the questions they wrote down</w:t>
      </w:r>
      <w:r w:rsidRPr="007667C6">
        <w:rPr>
          <w:rFonts w:ascii="Times New Roman" w:hAnsi="Times New Roman" w:cs="Times New Roman"/>
          <w:sz w:val="22"/>
          <w:szCs w:val="22"/>
        </w:rPr>
        <w:t>.  When called on, student</w:t>
      </w:r>
      <w:r w:rsidR="0006126C" w:rsidRPr="007667C6">
        <w:rPr>
          <w:rFonts w:ascii="Times New Roman" w:hAnsi="Times New Roman" w:cs="Times New Roman"/>
          <w:sz w:val="22"/>
          <w:szCs w:val="22"/>
        </w:rPr>
        <w:t xml:space="preserve"> jurors </w:t>
      </w:r>
      <w:r w:rsidRPr="007667C6">
        <w:rPr>
          <w:rFonts w:ascii="Times New Roman" w:hAnsi="Times New Roman" w:cs="Times New Roman"/>
          <w:sz w:val="22"/>
          <w:szCs w:val="22"/>
        </w:rPr>
        <w:t>give their sticky notes with questions written on them to one of the attorney discussion leaders, who puts them on the flipchart.  If a question comes up in conversation that has not been put on a sticky note, the student who raised the question writes it on a sticky note and gives it to the attorney discussion leaders to be put on the flipchart.</w:t>
      </w:r>
    </w:p>
    <w:p w14:paraId="2555E5C6" w14:textId="77777777" w:rsidR="00021D69" w:rsidRPr="007667C6" w:rsidRDefault="00021D69" w:rsidP="005445E6">
      <w:pPr>
        <w:spacing w:after="0" w:line="240" w:lineRule="auto"/>
        <w:rPr>
          <w:rFonts w:ascii="Times New Roman" w:hAnsi="Times New Roman" w:cs="Times New Roman"/>
          <w:b/>
          <w:bCs/>
          <w:sz w:val="22"/>
          <w:szCs w:val="22"/>
        </w:rPr>
      </w:pPr>
    </w:p>
    <w:p w14:paraId="259F2300" w14:textId="6646BB27" w:rsidR="00021D69" w:rsidRPr="007667C6" w:rsidRDefault="00021D69" w:rsidP="006F5890">
      <w:pPr>
        <w:spacing w:after="0" w:line="240" w:lineRule="auto"/>
        <w:rPr>
          <w:rFonts w:ascii="Times New Roman" w:hAnsi="Times New Roman" w:cs="Times New Roman"/>
          <w:b/>
          <w:bCs/>
          <w:sz w:val="22"/>
          <w:szCs w:val="22"/>
        </w:rPr>
      </w:pPr>
      <w:r w:rsidRPr="007667C6">
        <w:rPr>
          <w:rFonts w:ascii="Times New Roman" w:hAnsi="Times New Roman" w:cs="Times New Roman"/>
          <w:b/>
          <w:bCs/>
          <w:sz w:val="22"/>
          <w:szCs w:val="22"/>
        </w:rPr>
        <w:t>Select Questions for the Presiding Judge</w:t>
      </w:r>
    </w:p>
    <w:p w14:paraId="47020F6B" w14:textId="62287CC9" w:rsidR="00954B40" w:rsidRPr="007667C6" w:rsidRDefault="00C23A05" w:rsidP="006F5890">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Attorney </w:t>
      </w:r>
      <w:r w:rsidR="000D0E68" w:rsidRPr="007667C6">
        <w:rPr>
          <w:rFonts w:ascii="Times New Roman" w:hAnsi="Times New Roman" w:cs="Times New Roman"/>
          <w:sz w:val="22"/>
          <w:szCs w:val="22"/>
        </w:rPr>
        <w:t>discussion leaders choose</w:t>
      </w:r>
      <w:r>
        <w:rPr>
          <w:rFonts w:ascii="Times New Roman" w:hAnsi="Times New Roman" w:cs="Times New Roman"/>
          <w:sz w:val="22"/>
          <w:szCs w:val="22"/>
        </w:rPr>
        <w:t xml:space="preserve"> one or two questions for </w:t>
      </w:r>
      <w:r w:rsidRPr="00C23A05">
        <w:rPr>
          <w:rFonts w:ascii="Times New Roman" w:hAnsi="Times New Roman" w:cs="Times New Roman"/>
          <w:b/>
          <w:bCs/>
          <w:sz w:val="22"/>
          <w:szCs w:val="22"/>
        </w:rPr>
        <w:t>Issue #1</w:t>
      </w:r>
      <w:r>
        <w:rPr>
          <w:rFonts w:ascii="Times New Roman" w:hAnsi="Times New Roman" w:cs="Times New Roman"/>
          <w:sz w:val="22"/>
          <w:szCs w:val="22"/>
        </w:rPr>
        <w:t xml:space="preserve"> and </w:t>
      </w:r>
      <w:r w:rsidRPr="00C23A05">
        <w:rPr>
          <w:rFonts w:ascii="Times New Roman" w:hAnsi="Times New Roman" w:cs="Times New Roman"/>
          <w:b/>
          <w:bCs/>
          <w:sz w:val="22"/>
          <w:szCs w:val="22"/>
        </w:rPr>
        <w:t>Issue #2</w:t>
      </w:r>
      <w:r>
        <w:rPr>
          <w:rFonts w:ascii="Times New Roman" w:hAnsi="Times New Roman" w:cs="Times New Roman"/>
          <w:sz w:val="22"/>
          <w:szCs w:val="22"/>
        </w:rPr>
        <w:t xml:space="preserve"> and give them to the facilitator to hand to the Presiding Judge for possible use during the simulation.</w:t>
      </w:r>
    </w:p>
    <w:p w14:paraId="40B1C001" w14:textId="77777777" w:rsidR="00BB50AA" w:rsidRPr="007667C6" w:rsidRDefault="00BB50AA" w:rsidP="006F5890">
      <w:pPr>
        <w:spacing w:after="0" w:line="240" w:lineRule="auto"/>
        <w:rPr>
          <w:rFonts w:ascii="Times New Roman" w:hAnsi="Times New Roman" w:cs="Times New Roman"/>
          <w:i/>
          <w:iCs/>
          <w:sz w:val="22"/>
          <w:szCs w:val="22"/>
        </w:rPr>
      </w:pPr>
    </w:p>
    <w:p w14:paraId="16D282BF" w14:textId="77777777" w:rsidR="005445E6" w:rsidRPr="007667C6" w:rsidRDefault="005445E6" w:rsidP="005445E6">
      <w:pPr>
        <w:spacing w:after="0" w:line="240" w:lineRule="auto"/>
        <w:rPr>
          <w:rFonts w:ascii="Times New Roman" w:hAnsi="Times New Roman" w:cs="Times New Roman"/>
          <w:sz w:val="22"/>
          <w:szCs w:val="22"/>
        </w:rPr>
      </w:pPr>
    </w:p>
    <w:p w14:paraId="427FF96D" w14:textId="77777777" w:rsidR="00E076F8" w:rsidRPr="007667C6" w:rsidRDefault="00E076F8">
      <w:pPr>
        <w:rPr>
          <w:rFonts w:ascii="Times New Roman" w:hAnsi="Times New Roman" w:cs="Times New Roman"/>
          <w:i/>
          <w:iCs/>
          <w:sz w:val="22"/>
          <w:szCs w:val="22"/>
        </w:rPr>
      </w:pPr>
      <w:r w:rsidRPr="007667C6">
        <w:rPr>
          <w:rFonts w:ascii="Times New Roman" w:hAnsi="Times New Roman" w:cs="Times New Roman"/>
          <w:sz w:val="22"/>
          <w:szCs w:val="22"/>
        </w:rPr>
        <w:br w:type="page"/>
      </w:r>
    </w:p>
    <w:p w14:paraId="597513F0" w14:textId="519D78E0" w:rsidR="00826A0D" w:rsidRPr="007667C6" w:rsidRDefault="00826A0D" w:rsidP="00D2100B">
      <w:pPr>
        <w:pStyle w:val="Heading1"/>
      </w:pPr>
      <w:r w:rsidRPr="007667C6">
        <w:lastRenderedPageBreak/>
        <w:t xml:space="preserve">Scripted </w:t>
      </w:r>
      <w:r w:rsidR="00AF4F0D" w:rsidRPr="007667C6">
        <w:t xml:space="preserve">Hearing </w:t>
      </w:r>
      <w:r w:rsidRPr="007667C6">
        <w:t>Opening</w:t>
      </w:r>
    </w:p>
    <w:tbl>
      <w:tblPr>
        <w:tblStyle w:val="TableGrid"/>
        <w:tblW w:w="0" w:type="auto"/>
        <w:tblLook w:val="04A0" w:firstRow="1" w:lastRow="0" w:firstColumn="1" w:lastColumn="0" w:noHBand="0" w:noVBand="1"/>
      </w:tblPr>
      <w:tblGrid>
        <w:gridCol w:w="9350"/>
      </w:tblGrid>
      <w:tr w:rsidR="00CA0FC3" w:rsidRPr="007667C6" w14:paraId="2FE8C045" w14:textId="77777777" w:rsidTr="00CA0FC3">
        <w:tc>
          <w:tcPr>
            <w:tcW w:w="9350" w:type="dxa"/>
          </w:tcPr>
          <w:p w14:paraId="53B74640" w14:textId="77777777" w:rsidR="00035D5F" w:rsidRPr="007667C6" w:rsidRDefault="00035D5F" w:rsidP="002F5D13">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7E80D7EE" w14:textId="41EB2299" w:rsidR="00CA0FC3" w:rsidRPr="007667C6" w:rsidRDefault="00035D5F" w:rsidP="002F5D13">
            <w:pPr>
              <w:jc w:val="center"/>
              <w:rPr>
                <w:rFonts w:ascii="Times New Roman" w:hAnsi="Times New Roman" w:cs="Times New Roman"/>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7803082C" w14:textId="77777777" w:rsidR="00826A0D" w:rsidRPr="007667C6" w:rsidRDefault="00826A0D" w:rsidP="00E617BA">
      <w:pPr>
        <w:spacing w:after="0" w:line="240" w:lineRule="auto"/>
        <w:rPr>
          <w:rFonts w:ascii="Times New Roman" w:hAnsi="Times New Roman" w:cs="Times New Roman"/>
          <w:sz w:val="22"/>
          <w:szCs w:val="22"/>
        </w:rPr>
      </w:pPr>
    </w:p>
    <w:p w14:paraId="2BA04741" w14:textId="4EE7AD03" w:rsidR="00826A0D" w:rsidRPr="007667C6" w:rsidRDefault="00826A0D" w:rsidP="00E617BA">
      <w:p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The </w:t>
      </w:r>
      <w:r w:rsidR="00281C6F" w:rsidRPr="007667C6">
        <w:rPr>
          <w:rFonts w:ascii="Times New Roman" w:hAnsi="Times New Roman" w:cs="Times New Roman"/>
          <w:i/>
          <w:iCs/>
          <w:sz w:val="22"/>
          <w:szCs w:val="22"/>
        </w:rPr>
        <w:t xml:space="preserve">Presiding </w:t>
      </w:r>
      <w:r w:rsidR="002F5D13" w:rsidRPr="007667C6">
        <w:rPr>
          <w:rFonts w:ascii="Times New Roman" w:hAnsi="Times New Roman" w:cs="Times New Roman"/>
          <w:i/>
          <w:iCs/>
          <w:sz w:val="22"/>
          <w:szCs w:val="22"/>
        </w:rPr>
        <w:t>Judge</w:t>
      </w:r>
      <w:r w:rsidR="00281C6F" w:rsidRPr="007667C6">
        <w:rPr>
          <w:rFonts w:ascii="Times New Roman" w:hAnsi="Times New Roman" w:cs="Times New Roman"/>
          <w:i/>
          <w:iCs/>
          <w:sz w:val="22"/>
          <w:szCs w:val="22"/>
        </w:rPr>
        <w:t xml:space="preserve"> and student judges</w:t>
      </w:r>
      <w:r w:rsidR="00256362" w:rsidRPr="007667C6">
        <w:rPr>
          <w:rFonts w:ascii="Times New Roman" w:hAnsi="Times New Roman" w:cs="Times New Roman"/>
          <w:i/>
          <w:iCs/>
          <w:sz w:val="22"/>
          <w:szCs w:val="22"/>
        </w:rPr>
        <w:t xml:space="preserve"> </w:t>
      </w:r>
      <w:r w:rsidR="002F5D13" w:rsidRPr="007667C6">
        <w:rPr>
          <w:rFonts w:ascii="Times New Roman" w:hAnsi="Times New Roman" w:cs="Times New Roman"/>
          <w:i/>
          <w:iCs/>
          <w:sz w:val="22"/>
          <w:szCs w:val="22"/>
        </w:rPr>
        <w:t>are</w:t>
      </w:r>
      <w:r w:rsidRPr="007667C6">
        <w:rPr>
          <w:rFonts w:ascii="Times New Roman" w:hAnsi="Times New Roman" w:cs="Times New Roman"/>
          <w:i/>
          <w:iCs/>
          <w:sz w:val="22"/>
          <w:szCs w:val="22"/>
        </w:rPr>
        <w:t xml:space="preserve"> announce</w:t>
      </w:r>
      <w:r w:rsidR="00DA4B4E">
        <w:rPr>
          <w:rFonts w:ascii="Times New Roman" w:hAnsi="Times New Roman" w:cs="Times New Roman"/>
          <w:i/>
          <w:iCs/>
          <w:sz w:val="22"/>
          <w:szCs w:val="22"/>
        </w:rPr>
        <w:t>d as they enter the courtroom.</w:t>
      </w:r>
      <w:r w:rsidR="00E21C97" w:rsidRPr="007667C6">
        <w:rPr>
          <w:rFonts w:ascii="Times New Roman" w:hAnsi="Times New Roman" w:cs="Times New Roman"/>
          <w:i/>
          <w:iCs/>
          <w:sz w:val="22"/>
          <w:szCs w:val="22"/>
        </w:rPr>
        <w:t xml:space="preserve">  </w:t>
      </w:r>
      <w:r w:rsidR="00C97727" w:rsidRPr="007667C6">
        <w:rPr>
          <w:rFonts w:ascii="Times New Roman" w:hAnsi="Times New Roman" w:cs="Times New Roman"/>
          <w:i/>
          <w:iCs/>
          <w:sz w:val="22"/>
          <w:szCs w:val="22"/>
        </w:rPr>
        <w:t xml:space="preserve">The Presiding Judge and student judges for Issue #1 </w:t>
      </w:r>
      <w:r w:rsidRPr="007667C6">
        <w:rPr>
          <w:rFonts w:ascii="Times New Roman" w:hAnsi="Times New Roman" w:cs="Times New Roman"/>
          <w:i/>
          <w:iCs/>
          <w:sz w:val="22"/>
          <w:szCs w:val="22"/>
        </w:rPr>
        <w:t>take the bench</w:t>
      </w:r>
      <w:r w:rsidR="00DA4B4E">
        <w:rPr>
          <w:rFonts w:ascii="Times New Roman" w:hAnsi="Times New Roman" w:cs="Times New Roman"/>
          <w:i/>
          <w:iCs/>
          <w:sz w:val="22"/>
          <w:szCs w:val="22"/>
        </w:rPr>
        <w:t xml:space="preserve">.  The Presiding Judge welcomes </w:t>
      </w:r>
      <w:r w:rsidRPr="007667C6">
        <w:rPr>
          <w:rFonts w:ascii="Times New Roman" w:hAnsi="Times New Roman" w:cs="Times New Roman"/>
          <w:i/>
          <w:iCs/>
          <w:sz w:val="22"/>
          <w:szCs w:val="22"/>
        </w:rPr>
        <w:t>the group.</w:t>
      </w:r>
      <w:r w:rsidR="00E21C97" w:rsidRPr="007667C6">
        <w:rPr>
          <w:rFonts w:ascii="Times New Roman" w:hAnsi="Times New Roman" w:cs="Times New Roman"/>
          <w:i/>
          <w:iCs/>
          <w:sz w:val="22"/>
          <w:szCs w:val="22"/>
        </w:rPr>
        <w:t xml:space="preserve">  </w:t>
      </w:r>
      <w:r w:rsidR="00C97727" w:rsidRPr="007667C6">
        <w:rPr>
          <w:rFonts w:ascii="Times New Roman" w:hAnsi="Times New Roman" w:cs="Times New Roman"/>
          <w:i/>
          <w:iCs/>
          <w:sz w:val="22"/>
          <w:szCs w:val="22"/>
        </w:rPr>
        <w:t>The student judges for Issue #2 sit in the jury box.</w:t>
      </w:r>
    </w:p>
    <w:p w14:paraId="597DA4FD" w14:textId="77777777" w:rsidR="00245613" w:rsidRPr="007667C6" w:rsidRDefault="00245613" w:rsidP="00E617BA">
      <w:pPr>
        <w:spacing w:after="0" w:line="240" w:lineRule="auto"/>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505"/>
        <w:gridCol w:w="5845"/>
      </w:tblGrid>
      <w:tr w:rsidR="00CB4350" w:rsidRPr="007667C6" w14:paraId="04832487" w14:textId="77777777" w:rsidTr="00BC4B39">
        <w:tc>
          <w:tcPr>
            <w:tcW w:w="3505" w:type="dxa"/>
          </w:tcPr>
          <w:p w14:paraId="77AF0643" w14:textId="09C2867D" w:rsidR="00CB4350" w:rsidRPr="007667C6" w:rsidRDefault="00CB4350" w:rsidP="00E617BA">
            <w:pPr>
              <w:rPr>
                <w:rFonts w:ascii="Times New Roman" w:hAnsi="Times New Roman" w:cs="Times New Roman"/>
                <w:sz w:val="22"/>
                <w:szCs w:val="22"/>
              </w:rPr>
            </w:pPr>
            <w:r w:rsidRPr="007667C6">
              <w:rPr>
                <w:rFonts w:ascii="Times New Roman" w:hAnsi="Times New Roman" w:cs="Times New Roman"/>
                <w:b/>
                <w:bCs/>
                <w:sz w:val="22"/>
                <w:szCs w:val="22"/>
              </w:rPr>
              <w:t>Presiding Judge:</w:t>
            </w:r>
          </w:p>
        </w:tc>
        <w:tc>
          <w:tcPr>
            <w:tcW w:w="5845" w:type="dxa"/>
          </w:tcPr>
          <w:p w14:paraId="1686B1CB" w14:textId="77777777" w:rsidR="00CB4350" w:rsidRPr="007667C6" w:rsidRDefault="00CB4350" w:rsidP="00CB4350">
            <w:pPr>
              <w:rPr>
                <w:rFonts w:ascii="Times New Roman" w:hAnsi="Times New Roman" w:cs="Times New Roman"/>
                <w:sz w:val="22"/>
                <w:szCs w:val="22"/>
              </w:rPr>
            </w:pPr>
            <w:proofErr w:type="gramStart"/>
            <w:r w:rsidRPr="007667C6">
              <w:rPr>
                <w:rFonts w:ascii="Times New Roman" w:hAnsi="Times New Roman" w:cs="Times New Roman"/>
                <w:sz w:val="22"/>
                <w:szCs w:val="22"/>
              </w:rPr>
              <w:t>Are</w:t>
            </w:r>
            <w:proofErr w:type="gramEnd"/>
            <w:r w:rsidRPr="007667C6">
              <w:rPr>
                <w:rFonts w:ascii="Times New Roman" w:hAnsi="Times New Roman" w:cs="Times New Roman"/>
                <w:sz w:val="22"/>
                <w:szCs w:val="22"/>
              </w:rPr>
              <w:t xml:space="preserve"> counsel for the student ready?</w:t>
            </w:r>
          </w:p>
          <w:p w14:paraId="1090225E" w14:textId="77777777" w:rsidR="00CB4350" w:rsidRPr="007667C6" w:rsidRDefault="00CB4350" w:rsidP="00E617BA">
            <w:pPr>
              <w:rPr>
                <w:rFonts w:ascii="Times New Roman" w:hAnsi="Times New Roman" w:cs="Times New Roman"/>
                <w:sz w:val="22"/>
                <w:szCs w:val="22"/>
              </w:rPr>
            </w:pPr>
          </w:p>
        </w:tc>
      </w:tr>
      <w:tr w:rsidR="00CB4350" w:rsidRPr="007667C6" w14:paraId="6505B028" w14:textId="77777777" w:rsidTr="00BC4B39">
        <w:tc>
          <w:tcPr>
            <w:tcW w:w="3505" w:type="dxa"/>
          </w:tcPr>
          <w:p w14:paraId="2D1BC0A6" w14:textId="21E89B2B" w:rsidR="00CB4350" w:rsidRPr="007667C6" w:rsidRDefault="00CB4350" w:rsidP="00E617BA">
            <w:pPr>
              <w:rPr>
                <w:rFonts w:ascii="Times New Roman" w:hAnsi="Times New Roman" w:cs="Times New Roman"/>
                <w:b/>
                <w:bCs/>
                <w:sz w:val="22"/>
                <w:szCs w:val="22"/>
              </w:rPr>
            </w:pPr>
            <w:r w:rsidRPr="007667C6">
              <w:rPr>
                <w:rFonts w:ascii="Times New Roman" w:hAnsi="Times New Roman" w:cs="Times New Roman"/>
                <w:b/>
                <w:bCs/>
                <w:sz w:val="22"/>
                <w:szCs w:val="22"/>
              </w:rPr>
              <w:t>Counsel for Plaintiff Peters</w:t>
            </w:r>
            <w:r w:rsidR="00A05131" w:rsidRPr="007667C6">
              <w:rPr>
                <w:rFonts w:ascii="Times New Roman" w:hAnsi="Times New Roman" w:cs="Times New Roman"/>
                <w:b/>
                <w:bCs/>
                <w:sz w:val="22"/>
                <w:szCs w:val="22"/>
              </w:rPr>
              <w:t>:</w:t>
            </w:r>
          </w:p>
          <w:p w14:paraId="361D013F" w14:textId="09C6A48E" w:rsidR="00104CA8" w:rsidRPr="007667C6" w:rsidRDefault="00104CA8" w:rsidP="00DF6975">
            <w:pPr>
              <w:rPr>
                <w:rFonts w:ascii="Times New Roman" w:hAnsi="Times New Roman" w:cs="Times New Roman"/>
                <w:i/>
                <w:iCs/>
                <w:sz w:val="22"/>
                <w:szCs w:val="22"/>
              </w:rPr>
            </w:pPr>
          </w:p>
        </w:tc>
        <w:tc>
          <w:tcPr>
            <w:tcW w:w="5845" w:type="dxa"/>
          </w:tcPr>
          <w:p w14:paraId="3810A8E4" w14:textId="77777777" w:rsidR="00DF6975" w:rsidRPr="007667C6" w:rsidRDefault="00DF6975" w:rsidP="00DF6975">
            <w:pPr>
              <w:rPr>
                <w:rFonts w:ascii="Times New Roman" w:hAnsi="Times New Roman" w:cs="Times New Roman"/>
                <w:i/>
                <w:iCs/>
                <w:sz w:val="22"/>
                <w:szCs w:val="22"/>
              </w:rPr>
            </w:pPr>
            <w:r w:rsidRPr="007667C6">
              <w:rPr>
                <w:rFonts w:ascii="Times New Roman" w:hAnsi="Times New Roman" w:cs="Times New Roman"/>
                <w:i/>
                <w:iCs/>
                <w:sz w:val="22"/>
                <w:szCs w:val="22"/>
              </w:rPr>
              <w:t>(Student Attorney #1 stands at counsel table and speaks)</w:t>
            </w:r>
          </w:p>
          <w:p w14:paraId="445F5755" w14:textId="77777777" w:rsidR="0050499E" w:rsidRPr="007667C6" w:rsidRDefault="0050499E" w:rsidP="00CB4350">
            <w:pPr>
              <w:rPr>
                <w:rFonts w:ascii="Times New Roman" w:hAnsi="Times New Roman" w:cs="Times New Roman"/>
                <w:sz w:val="22"/>
                <w:szCs w:val="22"/>
              </w:rPr>
            </w:pPr>
          </w:p>
          <w:p w14:paraId="24927A4B" w14:textId="054F0AD6" w:rsidR="00CB4350" w:rsidRPr="007667C6" w:rsidRDefault="00CB4350" w:rsidP="00CB4350">
            <w:pPr>
              <w:rPr>
                <w:rFonts w:ascii="Times New Roman" w:hAnsi="Times New Roman" w:cs="Times New Roman"/>
                <w:sz w:val="22"/>
                <w:szCs w:val="22"/>
              </w:rPr>
            </w:pPr>
            <w:r w:rsidRPr="007667C6">
              <w:rPr>
                <w:rFonts w:ascii="Times New Roman" w:hAnsi="Times New Roman" w:cs="Times New Roman"/>
                <w:sz w:val="22"/>
                <w:szCs w:val="22"/>
              </w:rPr>
              <w:t>Yes, Your Honor.</w:t>
            </w:r>
          </w:p>
          <w:p w14:paraId="11C59C31" w14:textId="226A5C80" w:rsidR="00CB4350" w:rsidRPr="007667C6" w:rsidRDefault="00CB4350" w:rsidP="00E617BA">
            <w:pPr>
              <w:rPr>
                <w:rFonts w:ascii="Times New Roman" w:hAnsi="Times New Roman" w:cs="Times New Roman"/>
                <w:sz w:val="22"/>
                <w:szCs w:val="22"/>
              </w:rPr>
            </w:pPr>
          </w:p>
        </w:tc>
      </w:tr>
      <w:tr w:rsidR="00CB4350" w:rsidRPr="007667C6" w14:paraId="70AC84B9" w14:textId="77777777" w:rsidTr="00BC4B39">
        <w:tc>
          <w:tcPr>
            <w:tcW w:w="3505" w:type="dxa"/>
          </w:tcPr>
          <w:p w14:paraId="2643DCC1" w14:textId="6B6C3761" w:rsidR="00CB4350" w:rsidRPr="007667C6" w:rsidRDefault="00CB4350" w:rsidP="00E617BA">
            <w:pPr>
              <w:rPr>
                <w:rFonts w:ascii="Times New Roman" w:hAnsi="Times New Roman" w:cs="Times New Roman"/>
                <w:sz w:val="22"/>
                <w:szCs w:val="22"/>
              </w:rPr>
            </w:pPr>
            <w:r w:rsidRPr="007667C6">
              <w:rPr>
                <w:rFonts w:ascii="Times New Roman" w:hAnsi="Times New Roman" w:cs="Times New Roman"/>
                <w:b/>
                <w:bCs/>
                <w:sz w:val="22"/>
                <w:szCs w:val="22"/>
              </w:rPr>
              <w:t>Presiding Judge:</w:t>
            </w:r>
          </w:p>
        </w:tc>
        <w:tc>
          <w:tcPr>
            <w:tcW w:w="5845" w:type="dxa"/>
          </w:tcPr>
          <w:p w14:paraId="2A433DF9" w14:textId="77777777" w:rsidR="00CB4350" w:rsidRPr="007667C6" w:rsidRDefault="00104CA8" w:rsidP="00E617BA">
            <w:pPr>
              <w:rPr>
                <w:rFonts w:ascii="Times New Roman" w:hAnsi="Times New Roman" w:cs="Times New Roman"/>
                <w:sz w:val="22"/>
                <w:szCs w:val="22"/>
              </w:rPr>
            </w:pPr>
            <w:proofErr w:type="gramStart"/>
            <w:r w:rsidRPr="007667C6">
              <w:rPr>
                <w:rFonts w:ascii="Times New Roman" w:hAnsi="Times New Roman" w:cs="Times New Roman"/>
                <w:sz w:val="22"/>
                <w:szCs w:val="22"/>
              </w:rPr>
              <w:t>Are</w:t>
            </w:r>
            <w:proofErr w:type="gramEnd"/>
            <w:r w:rsidRPr="007667C6">
              <w:rPr>
                <w:rFonts w:ascii="Times New Roman" w:hAnsi="Times New Roman" w:cs="Times New Roman"/>
                <w:sz w:val="22"/>
                <w:szCs w:val="22"/>
              </w:rPr>
              <w:t xml:space="preserve"> counsel for the school ready?</w:t>
            </w:r>
          </w:p>
          <w:p w14:paraId="14789303" w14:textId="270BEE0D" w:rsidR="00104CA8" w:rsidRPr="007667C6" w:rsidRDefault="00104CA8" w:rsidP="00E617BA">
            <w:pPr>
              <w:rPr>
                <w:rFonts w:ascii="Times New Roman" w:hAnsi="Times New Roman" w:cs="Times New Roman"/>
                <w:sz w:val="22"/>
                <w:szCs w:val="22"/>
              </w:rPr>
            </w:pPr>
          </w:p>
        </w:tc>
      </w:tr>
      <w:tr w:rsidR="00CB4350" w:rsidRPr="007667C6" w14:paraId="4D7B4F81" w14:textId="77777777" w:rsidTr="00BC4B39">
        <w:tc>
          <w:tcPr>
            <w:tcW w:w="3505" w:type="dxa"/>
          </w:tcPr>
          <w:p w14:paraId="41CF19E6" w14:textId="77777777" w:rsidR="00CB4350" w:rsidRPr="007667C6" w:rsidRDefault="00CB4350" w:rsidP="00E617BA">
            <w:pPr>
              <w:rPr>
                <w:rFonts w:ascii="Times New Roman" w:hAnsi="Times New Roman" w:cs="Times New Roman"/>
                <w:sz w:val="22"/>
                <w:szCs w:val="22"/>
              </w:rPr>
            </w:pPr>
            <w:r w:rsidRPr="007667C6">
              <w:rPr>
                <w:rFonts w:ascii="Times New Roman" w:hAnsi="Times New Roman" w:cs="Times New Roman"/>
                <w:b/>
                <w:bCs/>
                <w:sz w:val="22"/>
                <w:szCs w:val="22"/>
              </w:rPr>
              <w:t>Counsel for Defendant Brookside:</w:t>
            </w:r>
          </w:p>
          <w:p w14:paraId="256C949C" w14:textId="0F5E3809" w:rsidR="00A05131" w:rsidRPr="007667C6" w:rsidRDefault="00A05131" w:rsidP="0050499E">
            <w:pPr>
              <w:rPr>
                <w:rFonts w:ascii="Times New Roman" w:hAnsi="Times New Roman" w:cs="Times New Roman"/>
                <w:sz w:val="22"/>
                <w:szCs w:val="22"/>
              </w:rPr>
            </w:pPr>
          </w:p>
        </w:tc>
        <w:tc>
          <w:tcPr>
            <w:tcW w:w="5845" w:type="dxa"/>
          </w:tcPr>
          <w:p w14:paraId="71307F54" w14:textId="77777777" w:rsidR="0050499E" w:rsidRPr="007667C6" w:rsidRDefault="0050499E" w:rsidP="0050499E">
            <w:pPr>
              <w:rPr>
                <w:rFonts w:ascii="Times New Roman" w:hAnsi="Times New Roman" w:cs="Times New Roman"/>
                <w:i/>
                <w:iCs/>
                <w:sz w:val="22"/>
                <w:szCs w:val="22"/>
              </w:rPr>
            </w:pPr>
            <w:r w:rsidRPr="007667C6">
              <w:rPr>
                <w:rFonts w:ascii="Times New Roman" w:hAnsi="Times New Roman" w:cs="Times New Roman"/>
                <w:i/>
                <w:iCs/>
                <w:sz w:val="22"/>
                <w:szCs w:val="22"/>
              </w:rPr>
              <w:t>(Student Attorney #1 stands at counsel table and speaks)</w:t>
            </w:r>
          </w:p>
          <w:p w14:paraId="24640906" w14:textId="77777777" w:rsidR="0050499E" w:rsidRPr="007667C6" w:rsidRDefault="0050499E" w:rsidP="00E617BA">
            <w:pPr>
              <w:rPr>
                <w:rFonts w:ascii="Times New Roman" w:hAnsi="Times New Roman" w:cs="Times New Roman"/>
                <w:sz w:val="22"/>
                <w:szCs w:val="22"/>
              </w:rPr>
            </w:pPr>
          </w:p>
          <w:p w14:paraId="190238F0" w14:textId="77777777" w:rsidR="00CB4350" w:rsidRPr="007667C6" w:rsidRDefault="00104CA8" w:rsidP="00E617BA">
            <w:pPr>
              <w:rPr>
                <w:rFonts w:ascii="Times New Roman" w:hAnsi="Times New Roman" w:cs="Times New Roman"/>
                <w:sz w:val="22"/>
                <w:szCs w:val="22"/>
              </w:rPr>
            </w:pPr>
            <w:r w:rsidRPr="007667C6">
              <w:rPr>
                <w:rFonts w:ascii="Times New Roman" w:hAnsi="Times New Roman" w:cs="Times New Roman"/>
                <w:sz w:val="22"/>
                <w:szCs w:val="22"/>
              </w:rPr>
              <w:t>Yes, Your Honor.</w:t>
            </w:r>
          </w:p>
          <w:p w14:paraId="518DF19F" w14:textId="0E5D17BB" w:rsidR="0050499E" w:rsidRPr="007667C6" w:rsidRDefault="0050499E" w:rsidP="00E617BA">
            <w:pPr>
              <w:rPr>
                <w:rFonts w:ascii="Times New Roman" w:hAnsi="Times New Roman" w:cs="Times New Roman"/>
                <w:sz w:val="22"/>
                <w:szCs w:val="22"/>
              </w:rPr>
            </w:pPr>
          </w:p>
        </w:tc>
      </w:tr>
      <w:tr w:rsidR="00CB4350" w:rsidRPr="007667C6" w14:paraId="3C77192E" w14:textId="77777777" w:rsidTr="00BC4B39">
        <w:tc>
          <w:tcPr>
            <w:tcW w:w="3505" w:type="dxa"/>
          </w:tcPr>
          <w:p w14:paraId="0EA5F38A" w14:textId="4C038DB9" w:rsidR="00CB4350" w:rsidRPr="007667C6" w:rsidRDefault="00CB4350" w:rsidP="00E617BA">
            <w:pPr>
              <w:rPr>
                <w:rFonts w:ascii="Times New Roman" w:hAnsi="Times New Roman" w:cs="Times New Roman"/>
                <w:sz w:val="22"/>
                <w:szCs w:val="22"/>
              </w:rPr>
            </w:pPr>
            <w:r w:rsidRPr="007667C6">
              <w:rPr>
                <w:rFonts w:ascii="Times New Roman" w:hAnsi="Times New Roman" w:cs="Times New Roman"/>
                <w:b/>
                <w:bCs/>
                <w:sz w:val="22"/>
                <w:szCs w:val="22"/>
              </w:rPr>
              <w:t>Presiding Judge:</w:t>
            </w:r>
          </w:p>
        </w:tc>
        <w:tc>
          <w:tcPr>
            <w:tcW w:w="5845" w:type="dxa"/>
          </w:tcPr>
          <w:p w14:paraId="2D1A5F93" w14:textId="77777777" w:rsidR="00CB4350" w:rsidRPr="007667C6" w:rsidRDefault="00A05131" w:rsidP="00E617BA">
            <w:pPr>
              <w:rPr>
                <w:rFonts w:ascii="Times New Roman" w:hAnsi="Times New Roman" w:cs="Times New Roman"/>
                <w:sz w:val="22"/>
                <w:szCs w:val="22"/>
              </w:rPr>
            </w:pPr>
            <w:r w:rsidRPr="007667C6">
              <w:rPr>
                <w:rFonts w:ascii="Times New Roman" w:hAnsi="Times New Roman" w:cs="Times New Roman"/>
                <w:sz w:val="22"/>
                <w:szCs w:val="22"/>
              </w:rPr>
              <w:t>Please go ahead and introduce yourselves.</w:t>
            </w:r>
          </w:p>
          <w:p w14:paraId="404FF334" w14:textId="77777777" w:rsidR="00A05131" w:rsidRPr="007667C6" w:rsidRDefault="00A05131" w:rsidP="00E617BA">
            <w:pPr>
              <w:rPr>
                <w:rFonts w:ascii="Times New Roman" w:hAnsi="Times New Roman" w:cs="Times New Roman"/>
                <w:sz w:val="22"/>
                <w:szCs w:val="22"/>
              </w:rPr>
            </w:pPr>
            <w:r w:rsidRPr="007667C6">
              <w:rPr>
                <w:rFonts w:ascii="Times New Roman" w:hAnsi="Times New Roman" w:cs="Times New Roman"/>
                <w:sz w:val="22"/>
                <w:szCs w:val="22"/>
              </w:rPr>
              <w:t>We’ll start with the attorneys for the student.</w:t>
            </w:r>
          </w:p>
          <w:p w14:paraId="0F7CA949" w14:textId="4EA81B9D" w:rsidR="00A05131" w:rsidRPr="007667C6" w:rsidRDefault="00A05131" w:rsidP="00E617BA">
            <w:pPr>
              <w:rPr>
                <w:rFonts w:ascii="Times New Roman" w:hAnsi="Times New Roman" w:cs="Times New Roman"/>
                <w:sz w:val="22"/>
                <w:szCs w:val="22"/>
              </w:rPr>
            </w:pPr>
          </w:p>
        </w:tc>
      </w:tr>
      <w:tr w:rsidR="00CB4350" w:rsidRPr="007667C6" w14:paraId="2A184C61" w14:textId="77777777" w:rsidTr="00BC4B39">
        <w:tc>
          <w:tcPr>
            <w:tcW w:w="3505" w:type="dxa"/>
          </w:tcPr>
          <w:p w14:paraId="722753B3" w14:textId="77777777" w:rsidR="00CB4350" w:rsidRPr="007667C6" w:rsidRDefault="00A05131" w:rsidP="00E617BA">
            <w:pPr>
              <w:rPr>
                <w:rFonts w:ascii="Times New Roman" w:hAnsi="Times New Roman" w:cs="Times New Roman"/>
                <w:sz w:val="22"/>
                <w:szCs w:val="22"/>
              </w:rPr>
            </w:pPr>
            <w:r w:rsidRPr="007667C6">
              <w:rPr>
                <w:rFonts w:ascii="Times New Roman" w:hAnsi="Times New Roman" w:cs="Times New Roman"/>
                <w:b/>
                <w:bCs/>
                <w:sz w:val="22"/>
                <w:szCs w:val="22"/>
              </w:rPr>
              <w:t>Counsel for Plaintiff Peters:</w:t>
            </w:r>
          </w:p>
          <w:p w14:paraId="400DD460" w14:textId="54D51B76" w:rsidR="00A05131" w:rsidRPr="007667C6" w:rsidRDefault="00A05131" w:rsidP="00E617BA">
            <w:pPr>
              <w:rPr>
                <w:rFonts w:ascii="Times New Roman" w:hAnsi="Times New Roman" w:cs="Times New Roman"/>
                <w:i/>
                <w:iCs/>
                <w:sz w:val="22"/>
                <w:szCs w:val="22"/>
              </w:rPr>
            </w:pPr>
          </w:p>
        </w:tc>
        <w:tc>
          <w:tcPr>
            <w:tcW w:w="5845" w:type="dxa"/>
          </w:tcPr>
          <w:p w14:paraId="4F730787" w14:textId="77777777" w:rsidR="00DF6975" w:rsidRPr="007667C6" w:rsidRDefault="00DF6975" w:rsidP="00A05131">
            <w:pPr>
              <w:rPr>
                <w:rFonts w:ascii="Times New Roman" w:hAnsi="Times New Roman" w:cs="Times New Roman"/>
                <w:i/>
                <w:iCs/>
                <w:sz w:val="22"/>
                <w:szCs w:val="22"/>
              </w:rPr>
            </w:pPr>
            <w:r w:rsidRPr="007667C6">
              <w:rPr>
                <w:rFonts w:ascii="Times New Roman" w:hAnsi="Times New Roman" w:cs="Times New Roman"/>
                <w:i/>
                <w:iCs/>
                <w:sz w:val="22"/>
                <w:szCs w:val="22"/>
              </w:rPr>
              <w:t>(Student Attorney #1 goes to the podium and speaks)</w:t>
            </w:r>
          </w:p>
          <w:p w14:paraId="67F0D864" w14:textId="77777777" w:rsidR="00DF6975" w:rsidRPr="007667C6" w:rsidRDefault="00DF6975" w:rsidP="00A05131">
            <w:pPr>
              <w:rPr>
                <w:rFonts w:ascii="Times New Roman" w:hAnsi="Times New Roman" w:cs="Times New Roman"/>
                <w:sz w:val="22"/>
                <w:szCs w:val="22"/>
              </w:rPr>
            </w:pPr>
          </w:p>
          <w:p w14:paraId="3CBEA862" w14:textId="0AF4AF2C" w:rsidR="00A05131" w:rsidRPr="007667C6" w:rsidRDefault="00A05131" w:rsidP="00A05131">
            <w:pPr>
              <w:rPr>
                <w:rFonts w:ascii="Times New Roman" w:hAnsi="Times New Roman" w:cs="Times New Roman"/>
                <w:sz w:val="22"/>
                <w:szCs w:val="22"/>
              </w:rPr>
            </w:pPr>
            <w:r w:rsidRPr="007667C6">
              <w:rPr>
                <w:rFonts w:ascii="Times New Roman" w:hAnsi="Times New Roman" w:cs="Times New Roman"/>
                <w:sz w:val="22"/>
                <w:szCs w:val="22"/>
              </w:rPr>
              <w:t>Good (</w:t>
            </w:r>
            <w:r w:rsidRPr="007667C6">
              <w:rPr>
                <w:rFonts w:ascii="Times New Roman" w:hAnsi="Times New Roman" w:cs="Times New Roman"/>
                <w:i/>
                <w:iCs/>
                <w:sz w:val="22"/>
                <w:szCs w:val="22"/>
              </w:rPr>
              <w:t>morning or afternoon</w:t>
            </w:r>
            <w:r w:rsidRPr="007667C6">
              <w:rPr>
                <w:rFonts w:ascii="Times New Roman" w:hAnsi="Times New Roman" w:cs="Times New Roman"/>
                <w:sz w:val="22"/>
                <w:szCs w:val="22"/>
              </w:rPr>
              <w:t>) and may it please the Court.  My name is (</w:t>
            </w:r>
            <w:r w:rsidRPr="007667C6">
              <w:rPr>
                <w:rFonts w:ascii="Times New Roman" w:hAnsi="Times New Roman" w:cs="Times New Roman"/>
                <w:i/>
                <w:iCs/>
                <w:sz w:val="22"/>
                <w:szCs w:val="22"/>
              </w:rPr>
              <w:t>first and last names</w:t>
            </w:r>
            <w:r w:rsidRPr="007667C6">
              <w:rPr>
                <w:rFonts w:ascii="Times New Roman" w:hAnsi="Times New Roman" w:cs="Times New Roman"/>
                <w:sz w:val="22"/>
                <w:szCs w:val="22"/>
              </w:rPr>
              <w:t>).  I am from (</w:t>
            </w:r>
            <w:r w:rsidRPr="007667C6">
              <w:rPr>
                <w:rFonts w:ascii="Times New Roman" w:hAnsi="Times New Roman" w:cs="Times New Roman"/>
                <w:i/>
                <w:iCs/>
                <w:sz w:val="22"/>
                <w:szCs w:val="22"/>
              </w:rPr>
              <w:t>city and state</w:t>
            </w:r>
            <w:r w:rsidRPr="007667C6">
              <w:rPr>
                <w:rFonts w:ascii="Times New Roman" w:hAnsi="Times New Roman" w:cs="Times New Roman"/>
                <w:sz w:val="22"/>
                <w:szCs w:val="22"/>
              </w:rPr>
              <w:t>).</w:t>
            </w:r>
          </w:p>
          <w:p w14:paraId="55065B0B" w14:textId="77777777" w:rsidR="00A05131" w:rsidRPr="007667C6" w:rsidRDefault="00A05131" w:rsidP="00A05131">
            <w:pPr>
              <w:rPr>
                <w:rFonts w:ascii="Times New Roman" w:hAnsi="Times New Roman" w:cs="Times New Roman"/>
                <w:sz w:val="22"/>
                <w:szCs w:val="22"/>
              </w:rPr>
            </w:pPr>
          </w:p>
          <w:p w14:paraId="4BE2BB46" w14:textId="1702864E" w:rsidR="00A05131" w:rsidRPr="007667C6" w:rsidRDefault="00A05131" w:rsidP="00A05131">
            <w:pPr>
              <w:rPr>
                <w:rFonts w:ascii="Times New Roman" w:hAnsi="Times New Roman" w:cs="Times New Roman"/>
                <w:sz w:val="22"/>
                <w:szCs w:val="22"/>
              </w:rPr>
            </w:pPr>
            <w:r w:rsidRPr="007667C6">
              <w:rPr>
                <w:rFonts w:ascii="Times New Roman" w:hAnsi="Times New Roman" w:cs="Times New Roman"/>
                <w:sz w:val="22"/>
                <w:szCs w:val="22"/>
              </w:rPr>
              <w:t xml:space="preserve">My colleague and I are counsel for student Lane Peters.  I will be handling Issue #1 asking if Brookside High School violated Peters’ First Amendment rights when it blocked </w:t>
            </w:r>
            <w:r w:rsidR="00D17E29" w:rsidRPr="007667C6">
              <w:rPr>
                <w:rFonts w:ascii="Times New Roman" w:hAnsi="Times New Roman" w:cs="Times New Roman"/>
                <w:sz w:val="22"/>
                <w:szCs w:val="22"/>
              </w:rPr>
              <w:t xml:space="preserve">Peters’ </w:t>
            </w:r>
            <w:r w:rsidRPr="007667C6">
              <w:rPr>
                <w:rFonts w:ascii="Times New Roman" w:hAnsi="Times New Roman" w:cs="Times New Roman"/>
                <w:sz w:val="22"/>
                <w:szCs w:val="22"/>
              </w:rPr>
              <w:t>commentary piece from appearing on the school website.</w:t>
            </w:r>
          </w:p>
          <w:p w14:paraId="67BAB4CC" w14:textId="77777777" w:rsidR="00A05131" w:rsidRPr="007667C6" w:rsidRDefault="00A05131" w:rsidP="00A05131">
            <w:pPr>
              <w:rPr>
                <w:rFonts w:ascii="Times New Roman" w:hAnsi="Times New Roman" w:cs="Times New Roman"/>
                <w:sz w:val="22"/>
                <w:szCs w:val="22"/>
              </w:rPr>
            </w:pPr>
          </w:p>
          <w:p w14:paraId="6D44D7DF" w14:textId="253F0F01" w:rsidR="00A05131" w:rsidRPr="007667C6" w:rsidRDefault="00A05131" w:rsidP="00A05131">
            <w:pPr>
              <w:rPr>
                <w:rFonts w:ascii="Times New Roman" w:hAnsi="Times New Roman" w:cs="Times New Roman"/>
                <w:sz w:val="22"/>
                <w:szCs w:val="22"/>
              </w:rPr>
            </w:pPr>
            <w:r w:rsidRPr="007667C6">
              <w:rPr>
                <w:rFonts w:ascii="Times New Roman" w:hAnsi="Times New Roman" w:cs="Times New Roman"/>
                <w:sz w:val="22"/>
                <w:szCs w:val="22"/>
              </w:rPr>
              <w:t xml:space="preserve">My colleague will be handling Issue #2.  He/she will come to the podium, then our </w:t>
            </w:r>
            <w:r w:rsidR="00D807EC">
              <w:rPr>
                <w:rFonts w:ascii="Times New Roman" w:hAnsi="Times New Roman" w:cs="Times New Roman"/>
                <w:sz w:val="22"/>
                <w:szCs w:val="22"/>
              </w:rPr>
              <w:t>a</w:t>
            </w:r>
            <w:r w:rsidRPr="007667C6">
              <w:rPr>
                <w:rFonts w:ascii="Times New Roman" w:hAnsi="Times New Roman" w:cs="Times New Roman"/>
                <w:sz w:val="22"/>
                <w:szCs w:val="22"/>
              </w:rPr>
              <w:t xml:space="preserve">ttorney </w:t>
            </w:r>
            <w:r w:rsidR="00D807EC">
              <w:rPr>
                <w:rFonts w:ascii="Times New Roman" w:hAnsi="Times New Roman" w:cs="Times New Roman"/>
                <w:sz w:val="22"/>
                <w:szCs w:val="22"/>
              </w:rPr>
              <w:t>c</w:t>
            </w:r>
            <w:r w:rsidRPr="007667C6">
              <w:rPr>
                <w:rFonts w:ascii="Times New Roman" w:hAnsi="Times New Roman" w:cs="Times New Roman"/>
                <w:sz w:val="22"/>
                <w:szCs w:val="22"/>
              </w:rPr>
              <w:t>oaches also will introduce themselves.</w:t>
            </w:r>
          </w:p>
          <w:p w14:paraId="1EB94A09" w14:textId="77777777" w:rsidR="00270247" w:rsidRPr="007667C6" w:rsidRDefault="00270247" w:rsidP="00A05131">
            <w:pPr>
              <w:rPr>
                <w:rFonts w:ascii="Times New Roman" w:hAnsi="Times New Roman" w:cs="Times New Roman"/>
                <w:sz w:val="22"/>
                <w:szCs w:val="22"/>
              </w:rPr>
            </w:pPr>
          </w:p>
          <w:p w14:paraId="4B231029" w14:textId="7D0D4079" w:rsidR="00270247" w:rsidRPr="007667C6" w:rsidRDefault="00270247" w:rsidP="00270247">
            <w:pPr>
              <w:rPr>
                <w:rFonts w:ascii="Times New Roman" w:hAnsi="Times New Roman" w:cs="Times New Roman"/>
                <w:i/>
                <w:iCs/>
                <w:sz w:val="22"/>
                <w:szCs w:val="22"/>
              </w:rPr>
            </w:pPr>
            <w:r w:rsidRPr="007667C6">
              <w:rPr>
                <w:rFonts w:ascii="Times New Roman" w:hAnsi="Times New Roman" w:cs="Times New Roman"/>
                <w:i/>
                <w:iCs/>
                <w:sz w:val="22"/>
                <w:szCs w:val="22"/>
              </w:rPr>
              <w:t>(Student Attorney #1 sits down at counsel table.  Student Attorney #2 goes to the podium and speaks)</w:t>
            </w:r>
          </w:p>
          <w:p w14:paraId="1B2FCA64" w14:textId="77777777" w:rsidR="00270247" w:rsidRPr="007667C6" w:rsidRDefault="00270247" w:rsidP="00270247">
            <w:pPr>
              <w:rPr>
                <w:rFonts w:ascii="Times New Roman" w:hAnsi="Times New Roman" w:cs="Times New Roman"/>
                <w:sz w:val="22"/>
                <w:szCs w:val="22"/>
              </w:rPr>
            </w:pPr>
          </w:p>
          <w:p w14:paraId="13741B79" w14:textId="77777777" w:rsidR="00270247" w:rsidRPr="007667C6" w:rsidRDefault="00270247" w:rsidP="00270247">
            <w:pPr>
              <w:rPr>
                <w:rFonts w:ascii="Times New Roman" w:hAnsi="Times New Roman" w:cs="Times New Roman"/>
                <w:sz w:val="22"/>
                <w:szCs w:val="22"/>
              </w:rPr>
            </w:pPr>
            <w:r w:rsidRPr="007667C6">
              <w:rPr>
                <w:rFonts w:ascii="Times New Roman" w:hAnsi="Times New Roman" w:cs="Times New Roman"/>
                <w:sz w:val="22"/>
                <w:szCs w:val="22"/>
              </w:rPr>
              <w:t>I am (</w:t>
            </w:r>
            <w:r w:rsidRPr="007667C6">
              <w:rPr>
                <w:rFonts w:ascii="Times New Roman" w:hAnsi="Times New Roman" w:cs="Times New Roman"/>
                <w:i/>
                <w:iCs/>
                <w:sz w:val="22"/>
                <w:szCs w:val="22"/>
              </w:rPr>
              <w:t>first and last names</w:t>
            </w:r>
            <w:r w:rsidRPr="007667C6">
              <w:rPr>
                <w:rFonts w:ascii="Times New Roman" w:hAnsi="Times New Roman" w:cs="Times New Roman"/>
                <w:sz w:val="22"/>
                <w:szCs w:val="22"/>
              </w:rPr>
              <w:t>) from (</w:t>
            </w:r>
            <w:r w:rsidRPr="007667C6">
              <w:rPr>
                <w:rFonts w:ascii="Times New Roman" w:hAnsi="Times New Roman" w:cs="Times New Roman"/>
                <w:i/>
                <w:iCs/>
                <w:sz w:val="22"/>
                <w:szCs w:val="22"/>
              </w:rPr>
              <w:t>city and state</w:t>
            </w:r>
            <w:r w:rsidRPr="007667C6">
              <w:rPr>
                <w:rFonts w:ascii="Times New Roman" w:hAnsi="Times New Roman" w:cs="Times New Roman"/>
                <w:sz w:val="22"/>
                <w:szCs w:val="22"/>
              </w:rPr>
              <w:t>) and I will be handling Issue #2: Did Brookside High School violate Lane Peters’ First Amendment rights when it suspended Peters for posting commentary about the school on outside social media?</w:t>
            </w:r>
          </w:p>
          <w:p w14:paraId="2ABBF6B0" w14:textId="77777777" w:rsidR="00270247" w:rsidRPr="007667C6" w:rsidRDefault="00270247" w:rsidP="00270247">
            <w:pPr>
              <w:rPr>
                <w:rFonts w:ascii="Times New Roman" w:hAnsi="Times New Roman" w:cs="Times New Roman"/>
                <w:sz w:val="22"/>
                <w:szCs w:val="22"/>
              </w:rPr>
            </w:pPr>
          </w:p>
          <w:p w14:paraId="1E3104FB" w14:textId="5A1E66AA" w:rsidR="00270247" w:rsidRPr="007667C6" w:rsidRDefault="00270247" w:rsidP="00270247">
            <w:pPr>
              <w:rPr>
                <w:rFonts w:ascii="Times New Roman" w:hAnsi="Times New Roman" w:cs="Times New Roman"/>
                <w:i/>
                <w:iCs/>
                <w:sz w:val="22"/>
                <w:szCs w:val="22"/>
              </w:rPr>
            </w:pPr>
            <w:r w:rsidRPr="007667C6">
              <w:rPr>
                <w:rFonts w:ascii="Times New Roman" w:hAnsi="Times New Roman" w:cs="Times New Roman"/>
                <w:i/>
                <w:iCs/>
                <w:sz w:val="22"/>
                <w:szCs w:val="22"/>
              </w:rPr>
              <w:t xml:space="preserve">(Student Attorney #2 sits down at counsel table.  Attorney </w:t>
            </w:r>
            <w:r w:rsidR="00D807EC">
              <w:rPr>
                <w:rFonts w:ascii="Times New Roman" w:hAnsi="Times New Roman" w:cs="Times New Roman"/>
                <w:i/>
                <w:iCs/>
                <w:sz w:val="22"/>
                <w:szCs w:val="22"/>
              </w:rPr>
              <w:t>c</w:t>
            </w:r>
            <w:r w:rsidRPr="007667C6">
              <w:rPr>
                <w:rFonts w:ascii="Times New Roman" w:hAnsi="Times New Roman" w:cs="Times New Roman"/>
                <w:i/>
                <w:iCs/>
                <w:sz w:val="22"/>
                <w:szCs w:val="22"/>
              </w:rPr>
              <w:t>oaches go to the podium and introduce themselves, then sit down.)</w:t>
            </w:r>
          </w:p>
          <w:p w14:paraId="7C76600E" w14:textId="77777777" w:rsidR="00CB4350" w:rsidRPr="007667C6" w:rsidRDefault="00CB4350" w:rsidP="00E617BA">
            <w:pPr>
              <w:rPr>
                <w:rFonts w:ascii="Times New Roman" w:hAnsi="Times New Roman" w:cs="Times New Roman"/>
                <w:sz w:val="22"/>
                <w:szCs w:val="22"/>
              </w:rPr>
            </w:pPr>
          </w:p>
          <w:p w14:paraId="682FFF41" w14:textId="77777777" w:rsidR="00270247" w:rsidRPr="007667C6" w:rsidRDefault="00270247" w:rsidP="00E617BA">
            <w:pPr>
              <w:rPr>
                <w:rFonts w:ascii="Times New Roman" w:hAnsi="Times New Roman" w:cs="Times New Roman"/>
                <w:sz w:val="22"/>
                <w:szCs w:val="22"/>
              </w:rPr>
            </w:pPr>
          </w:p>
          <w:p w14:paraId="6D993878" w14:textId="051A6BFE" w:rsidR="00270247" w:rsidRPr="007667C6" w:rsidRDefault="00270247" w:rsidP="00E617BA">
            <w:pPr>
              <w:rPr>
                <w:rFonts w:ascii="Times New Roman" w:hAnsi="Times New Roman" w:cs="Times New Roman"/>
                <w:sz w:val="22"/>
                <w:szCs w:val="22"/>
              </w:rPr>
            </w:pPr>
          </w:p>
        </w:tc>
      </w:tr>
      <w:tr w:rsidR="00A05131" w:rsidRPr="007667C6" w14:paraId="0CB7F16D" w14:textId="77777777" w:rsidTr="00BC4B39">
        <w:tc>
          <w:tcPr>
            <w:tcW w:w="3505" w:type="dxa"/>
          </w:tcPr>
          <w:p w14:paraId="0C99031C" w14:textId="0FCD579F" w:rsidR="00A05131" w:rsidRPr="007667C6" w:rsidRDefault="009B6F3D" w:rsidP="00E617BA">
            <w:pPr>
              <w:rPr>
                <w:rFonts w:ascii="Times New Roman" w:hAnsi="Times New Roman" w:cs="Times New Roman"/>
                <w:b/>
                <w:bCs/>
                <w:sz w:val="22"/>
                <w:szCs w:val="22"/>
              </w:rPr>
            </w:pPr>
            <w:r w:rsidRPr="007667C6">
              <w:rPr>
                <w:rFonts w:ascii="Times New Roman" w:hAnsi="Times New Roman" w:cs="Times New Roman"/>
                <w:b/>
                <w:bCs/>
                <w:sz w:val="22"/>
                <w:szCs w:val="22"/>
              </w:rPr>
              <w:lastRenderedPageBreak/>
              <w:t>Presiding Judge:</w:t>
            </w:r>
          </w:p>
        </w:tc>
        <w:tc>
          <w:tcPr>
            <w:tcW w:w="5845" w:type="dxa"/>
          </w:tcPr>
          <w:p w14:paraId="543801B6" w14:textId="77777777" w:rsidR="00A05131" w:rsidRPr="007667C6" w:rsidRDefault="009B6F3D" w:rsidP="00E617BA">
            <w:pPr>
              <w:rPr>
                <w:rFonts w:ascii="Times New Roman" w:hAnsi="Times New Roman" w:cs="Times New Roman"/>
                <w:sz w:val="22"/>
                <w:szCs w:val="22"/>
              </w:rPr>
            </w:pPr>
            <w:r w:rsidRPr="007667C6">
              <w:rPr>
                <w:rFonts w:ascii="Times New Roman" w:hAnsi="Times New Roman" w:cs="Times New Roman"/>
                <w:sz w:val="22"/>
                <w:szCs w:val="22"/>
              </w:rPr>
              <w:t>Attorneys for the school, please introduce yourselves.</w:t>
            </w:r>
          </w:p>
          <w:p w14:paraId="65190A95" w14:textId="6AB4F173" w:rsidR="009B6F3D" w:rsidRPr="007667C6" w:rsidRDefault="009B6F3D" w:rsidP="00E617BA">
            <w:pPr>
              <w:rPr>
                <w:rFonts w:ascii="Times New Roman" w:hAnsi="Times New Roman" w:cs="Times New Roman"/>
                <w:sz w:val="22"/>
                <w:szCs w:val="22"/>
              </w:rPr>
            </w:pPr>
          </w:p>
        </w:tc>
      </w:tr>
      <w:tr w:rsidR="00A05131" w:rsidRPr="007667C6" w14:paraId="35DCE3A5" w14:textId="77777777" w:rsidTr="00BC4B39">
        <w:tc>
          <w:tcPr>
            <w:tcW w:w="3505" w:type="dxa"/>
          </w:tcPr>
          <w:p w14:paraId="270A540F" w14:textId="77777777" w:rsidR="00A05131" w:rsidRPr="007667C6" w:rsidRDefault="009B6F3D" w:rsidP="00E617BA">
            <w:pPr>
              <w:rPr>
                <w:rFonts w:ascii="Times New Roman" w:hAnsi="Times New Roman" w:cs="Times New Roman"/>
                <w:sz w:val="22"/>
                <w:szCs w:val="22"/>
              </w:rPr>
            </w:pPr>
            <w:r w:rsidRPr="007667C6">
              <w:rPr>
                <w:rFonts w:ascii="Times New Roman" w:hAnsi="Times New Roman" w:cs="Times New Roman"/>
                <w:b/>
                <w:bCs/>
                <w:sz w:val="22"/>
                <w:szCs w:val="22"/>
              </w:rPr>
              <w:t>Counsel for Defendant Brookside:</w:t>
            </w:r>
          </w:p>
          <w:p w14:paraId="031CB90A" w14:textId="5744216E" w:rsidR="009B6F3D" w:rsidRPr="007667C6" w:rsidRDefault="009B6F3D" w:rsidP="00E617BA">
            <w:pPr>
              <w:rPr>
                <w:rFonts w:ascii="Times New Roman" w:hAnsi="Times New Roman" w:cs="Times New Roman"/>
                <w:sz w:val="22"/>
                <w:szCs w:val="22"/>
              </w:rPr>
            </w:pPr>
          </w:p>
        </w:tc>
        <w:tc>
          <w:tcPr>
            <w:tcW w:w="5845" w:type="dxa"/>
          </w:tcPr>
          <w:p w14:paraId="1B78C3BC" w14:textId="77777777" w:rsidR="00270247" w:rsidRPr="007667C6" w:rsidRDefault="00270247" w:rsidP="009B6F3D">
            <w:pPr>
              <w:rPr>
                <w:rFonts w:ascii="Times New Roman" w:hAnsi="Times New Roman" w:cs="Times New Roman"/>
                <w:i/>
                <w:iCs/>
                <w:sz w:val="22"/>
                <w:szCs w:val="22"/>
              </w:rPr>
            </w:pPr>
            <w:r w:rsidRPr="007667C6">
              <w:rPr>
                <w:rFonts w:ascii="Times New Roman" w:hAnsi="Times New Roman" w:cs="Times New Roman"/>
                <w:i/>
                <w:iCs/>
                <w:sz w:val="22"/>
                <w:szCs w:val="22"/>
              </w:rPr>
              <w:t>(Student Attorney #1 goes to the podium and speaks)</w:t>
            </w:r>
          </w:p>
          <w:p w14:paraId="43F0988E" w14:textId="77777777" w:rsidR="00270247" w:rsidRPr="007667C6" w:rsidRDefault="00270247" w:rsidP="009B6F3D">
            <w:pPr>
              <w:rPr>
                <w:rFonts w:ascii="Times New Roman" w:hAnsi="Times New Roman" w:cs="Times New Roman"/>
                <w:sz w:val="22"/>
                <w:szCs w:val="22"/>
              </w:rPr>
            </w:pPr>
          </w:p>
          <w:p w14:paraId="47690588" w14:textId="02F9CB15" w:rsidR="009B6F3D" w:rsidRPr="007667C6" w:rsidRDefault="009B6F3D" w:rsidP="009B6F3D">
            <w:pPr>
              <w:rPr>
                <w:rFonts w:ascii="Times New Roman" w:hAnsi="Times New Roman" w:cs="Times New Roman"/>
                <w:sz w:val="22"/>
                <w:szCs w:val="22"/>
              </w:rPr>
            </w:pPr>
            <w:r w:rsidRPr="009B6F3D">
              <w:rPr>
                <w:rFonts w:ascii="Times New Roman" w:hAnsi="Times New Roman" w:cs="Times New Roman"/>
                <w:sz w:val="22"/>
                <w:szCs w:val="22"/>
              </w:rPr>
              <w:t>May it please the Court.  My name is (</w:t>
            </w:r>
            <w:r w:rsidRPr="009B6F3D">
              <w:rPr>
                <w:rFonts w:ascii="Times New Roman" w:hAnsi="Times New Roman" w:cs="Times New Roman"/>
                <w:i/>
                <w:iCs/>
                <w:sz w:val="22"/>
                <w:szCs w:val="22"/>
              </w:rPr>
              <w:t>first and last names</w:t>
            </w:r>
            <w:r w:rsidRPr="009B6F3D">
              <w:rPr>
                <w:rFonts w:ascii="Times New Roman" w:hAnsi="Times New Roman" w:cs="Times New Roman"/>
                <w:sz w:val="22"/>
                <w:szCs w:val="22"/>
              </w:rPr>
              <w:t>).  I am from (</w:t>
            </w:r>
            <w:r w:rsidRPr="009B6F3D">
              <w:rPr>
                <w:rFonts w:ascii="Times New Roman" w:hAnsi="Times New Roman" w:cs="Times New Roman"/>
                <w:i/>
                <w:iCs/>
                <w:sz w:val="22"/>
                <w:szCs w:val="22"/>
              </w:rPr>
              <w:t>city and state</w:t>
            </w:r>
            <w:r w:rsidRPr="009B6F3D">
              <w:rPr>
                <w:rFonts w:ascii="Times New Roman" w:hAnsi="Times New Roman" w:cs="Times New Roman"/>
                <w:sz w:val="22"/>
                <w:szCs w:val="22"/>
              </w:rPr>
              <w:t xml:space="preserve">).  My colleague and I represent Brookside High School.  </w:t>
            </w:r>
          </w:p>
          <w:p w14:paraId="37C638F1" w14:textId="77777777" w:rsidR="009B6F3D" w:rsidRPr="007667C6" w:rsidRDefault="009B6F3D" w:rsidP="009B6F3D">
            <w:pPr>
              <w:rPr>
                <w:rFonts w:ascii="Times New Roman" w:hAnsi="Times New Roman" w:cs="Times New Roman"/>
                <w:sz w:val="22"/>
                <w:szCs w:val="22"/>
              </w:rPr>
            </w:pPr>
          </w:p>
          <w:p w14:paraId="29F9C778" w14:textId="1644ECF7" w:rsidR="009B6F3D" w:rsidRPr="007667C6" w:rsidRDefault="009B6F3D" w:rsidP="009B6F3D">
            <w:pPr>
              <w:rPr>
                <w:rFonts w:ascii="Times New Roman" w:hAnsi="Times New Roman" w:cs="Times New Roman"/>
                <w:sz w:val="22"/>
                <w:szCs w:val="22"/>
              </w:rPr>
            </w:pPr>
            <w:r w:rsidRPr="009B6F3D">
              <w:rPr>
                <w:rFonts w:ascii="Times New Roman" w:hAnsi="Times New Roman" w:cs="Times New Roman"/>
                <w:sz w:val="22"/>
                <w:szCs w:val="22"/>
              </w:rPr>
              <w:t xml:space="preserve">I will be handling Issue #1 asking if Brookside High School violated </w:t>
            </w:r>
            <w:r w:rsidR="00D17E29" w:rsidRPr="007667C6">
              <w:rPr>
                <w:rFonts w:ascii="Times New Roman" w:hAnsi="Times New Roman" w:cs="Times New Roman"/>
                <w:sz w:val="22"/>
                <w:szCs w:val="22"/>
              </w:rPr>
              <w:t xml:space="preserve">Lane </w:t>
            </w:r>
            <w:r w:rsidRPr="009B6F3D">
              <w:rPr>
                <w:rFonts w:ascii="Times New Roman" w:hAnsi="Times New Roman" w:cs="Times New Roman"/>
                <w:sz w:val="22"/>
                <w:szCs w:val="22"/>
              </w:rPr>
              <w:t xml:space="preserve">Peters’ First Amendment rights when it declined to publish </w:t>
            </w:r>
            <w:r w:rsidR="00D17E29" w:rsidRPr="007667C6">
              <w:rPr>
                <w:rFonts w:ascii="Times New Roman" w:hAnsi="Times New Roman" w:cs="Times New Roman"/>
                <w:sz w:val="22"/>
                <w:szCs w:val="22"/>
              </w:rPr>
              <w:t xml:space="preserve">Peters’ </w:t>
            </w:r>
            <w:r w:rsidRPr="009B6F3D">
              <w:rPr>
                <w:rFonts w:ascii="Times New Roman" w:hAnsi="Times New Roman" w:cs="Times New Roman"/>
                <w:sz w:val="22"/>
                <w:szCs w:val="22"/>
              </w:rPr>
              <w:t xml:space="preserve">commentary piece on the school website.  </w:t>
            </w:r>
          </w:p>
          <w:p w14:paraId="5B483E6A" w14:textId="77777777" w:rsidR="009B6F3D" w:rsidRPr="007667C6" w:rsidRDefault="009B6F3D" w:rsidP="009B6F3D">
            <w:pPr>
              <w:rPr>
                <w:rFonts w:ascii="Times New Roman" w:hAnsi="Times New Roman" w:cs="Times New Roman"/>
                <w:sz w:val="22"/>
                <w:szCs w:val="22"/>
              </w:rPr>
            </w:pPr>
          </w:p>
          <w:p w14:paraId="03A679BD" w14:textId="090E10C0" w:rsidR="009B6F3D" w:rsidRPr="009B6F3D" w:rsidRDefault="009B6F3D" w:rsidP="009B6F3D">
            <w:pPr>
              <w:rPr>
                <w:rFonts w:ascii="Times New Roman" w:hAnsi="Times New Roman" w:cs="Times New Roman"/>
                <w:sz w:val="22"/>
                <w:szCs w:val="22"/>
              </w:rPr>
            </w:pPr>
            <w:r w:rsidRPr="009B6F3D">
              <w:rPr>
                <w:rFonts w:ascii="Times New Roman" w:hAnsi="Times New Roman" w:cs="Times New Roman"/>
                <w:sz w:val="22"/>
                <w:szCs w:val="22"/>
              </w:rPr>
              <w:t xml:space="preserve">My colleague will be handling Issue #2.  At this time, my colleague will come to the podium to make an introduction.  Our </w:t>
            </w:r>
            <w:r w:rsidR="00EA32D8">
              <w:rPr>
                <w:rFonts w:ascii="Times New Roman" w:hAnsi="Times New Roman" w:cs="Times New Roman"/>
                <w:sz w:val="22"/>
                <w:szCs w:val="22"/>
              </w:rPr>
              <w:t>a</w:t>
            </w:r>
            <w:r w:rsidRPr="009B6F3D">
              <w:rPr>
                <w:rFonts w:ascii="Times New Roman" w:hAnsi="Times New Roman" w:cs="Times New Roman"/>
                <w:sz w:val="22"/>
                <w:szCs w:val="22"/>
              </w:rPr>
              <w:t xml:space="preserve">ttorney </w:t>
            </w:r>
            <w:r w:rsidR="00EA32D8">
              <w:rPr>
                <w:rFonts w:ascii="Times New Roman" w:hAnsi="Times New Roman" w:cs="Times New Roman"/>
                <w:sz w:val="22"/>
                <w:szCs w:val="22"/>
              </w:rPr>
              <w:t>c</w:t>
            </w:r>
            <w:r w:rsidRPr="009B6F3D">
              <w:rPr>
                <w:rFonts w:ascii="Times New Roman" w:hAnsi="Times New Roman" w:cs="Times New Roman"/>
                <w:sz w:val="22"/>
                <w:szCs w:val="22"/>
              </w:rPr>
              <w:t>oaches also will introduce themselves.  (</w:t>
            </w:r>
            <w:r w:rsidRPr="009B6F3D">
              <w:rPr>
                <w:rFonts w:ascii="Times New Roman" w:hAnsi="Times New Roman" w:cs="Times New Roman"/>
                <w:i/>
                <w:iCs/>
                <w:sz w:val="22"/>
                <w:szCs w:val="22"/>
              </w:rPr>
              <w:t>sits down</w:t>
            </w:r>
            <w:r w:rsidRPr="009B6F3D">
              <w:rPr>
                <w:rFonts w:ascii="Times New Roman" w:hAnsi="Times New Roman" w:cs="Times New Roman"/>
                <w:sz w:val="22"/>
                <w:szCs w:val="22"/>
              </w:rPr>
              <w:t>)</w:t>
            </w:r>
          </w:p>
          <w:p w14:paraId="43A408E0" w14:textId="77777777" w:rsidR="00A05131" w:rsidRPr="007667C6" w:rsidRDefault="00A05131" w:rsidP="00E617BA">
            <w:pPr>
              <w:rPr>
                <w:rFonts w:ascii="Times New Roman" w:hAnsi="Times New Roman" w:cs="Times New Roman"/>
                <w:sz w:val="22"/>
                <w:szCs w:val="22"/>
              </w:rPr>
            </w:pPr>
          </w:p>
          <w:p w14:paraId="06F5455B" w14:textId="7ACC4F41" w:rsidR="00270247" w:rsidRPr="007667C6" w:rsidRDefault="00270247" w:rsidP="00270247">
            <w:pPr>
              <w:rPr>
                <w:rFonts w:ascii="Times New Roman" w:hAnsi="Times New Roman" w:cs="Times New Roman"/>
                <w:i/>
                <w:iCs/>
                <w:sz w:val="22"/>
                <w:szCs w:val="22"/>
              </w:rPr>
            </w:pPr>
            <w:r w:rsidRPr="007667C6">
              <w:rPr>
                <w:rFonts w:ascii="Times New Roman" w:hAnsi="Times New Roman" w:cs="Times New Roman"/>
                <w:i/>
                <w:iCs/>
                <w:sz w:val="22"/>
                <w:szCs w:val="22"/>
              </w:rPr>
              <w:t>(Student Attorney #1 sits down at counsel table.  Student Attorney #2 goes to the podium and speaks)</w:t>
            </w:r>
          </w:p>
          <w:p w14:paraId="0A726E95" w14:textId="77777777" w:rsidR="00270247" w:rsidRPr="007667C6" w:rsidRDefault="00270247" w:rsidP="00270247">
            <w:pPr>
              <w:rPr>
                <w:rFonts w:ascii="Times New Roman" w:hAnsi="Times New Roman" w:cs="Times New Roman"/>
                <w:sz w:val="22"/>
                <w:szCs w:val="22"/>
              </w:rPr>
            </w:pPr>
          </w:p>
          <w:p w14:paraId="6308F848" w14:textId="77777777" w:rsidR="00270247" w:rsidRPr="007667C6" w:rsidRDefault="00270247" w:rsidP="00270247">
            <w:pPr>
              <w:rPr>
                <w:rFonts w:ascii="Times New Roman" w:hAnsi="Times New Roman" w:cs="Times New Roman"/>
                <w:sz w:val="22"/>
                <w:szCs w:val="22"/>
              </w:rPr>
            </w:pPr>
            <w:r w:rsidRPr="007667C6">
              <w:rPr>
                <w:rFonts w:ascii="Times New Roman" w:hAnsi="Times New Roman" w:cs="Times New Roman"/>
                <w:sz w:val="22"/>
                <w:szCs w:val="22"/>
              </w:rPr>
              <w:t>I am (</w:t>
            </w:r>
            <w:r w:rsidRPr="007667C6">
              <w:rPr>
                <w:rFonts w:ascii="Times New Roman" w:hAnsi="Times New Roman" w:cs="Times New Roman"/>
                <w:i/>
                <w:iCs/>
                <w:sz w:val="22"/>
                <w:szCs w:val="22"/>
              </w:rPr>
              <w:t>first and last names</w:t>
            </w:r>
            <w:r w:rsidRPr="007667C6">
              <w:rPr>
                <w:rFonts w:ascii="Times New Roman" w:hAnsi="Times New Roman" w:cs="Times New Roman"/>
                <w:sz w:val="22"/>
                <w:szCs w:val="22"/>
              </w:rPr>
              <w:t>) from (</w:t>
            </w:r>
            <w:r w:rsidRPr="007667C6">
              <w:rPr>
                <w:rFonts w:ascii="Times New Roman" w:hAnsi="Times New Roman" w:cs="Times New Roman"/>
                <w:i/>
                <w:iCs/>
                <w:sz w:val="22"/>
                <w:szCs w:val="22"/>
              </w:rPr>
              <w:t>your city and state</w:t>
            </w:r>
            <w:r w:rsidRPr="007667C6">
              <w:rPr>
                <w:rFonts w:ascii="Times New Roman" w:hAnsi="Times New Roman" w:cs="Times New Roman"/>
                <w:sz w:val="22"/>
                <w:szCs w:val="22"/>
              </w:rPr>
              <w:t xml:space="preserve">).  I will be arguing Issue #2:  Did Brookside High School violate Lane Peters’ First Amendment rights when it suspended Peters for posting commentary about the school on outside social media?  </w:t>
            </w:r>
          </w:p>
          <w:p w14:paraId="6A29DE29" w14:textId="77777777" w:rsidR="00270247" w:rsidRPr="007667C6" w:rsidRDefault="00270247" w:rsidP="00270247">
            <w:pPr>
              <w:rPr>
                <w:rFonts w:ascii="Times New Roman" w:hAnsi="Times New Roman" w:cs="Times New Roman"/>
                <w:sz w:val="22"/>
                <w:szCs w:val="22"/>
              </w:rPr>
            </w:pPr>
          </w:p>
          <w:p w14:paraId="1A8CC131" w14:textId="11278E87" w:rsidR="00270247" w:rsidRPr="007667C6" w:rsidRDefault="00270247" w:rsidP="00270247">
            <w:pPr>
              <w:rPr>
                <w:rFonts w:ascii="Times New Roman" w:hAnsi="Times New Roman" w:cs="Times New Roman"/>
                <w:i/>
                <w:iCs/>
                <w:sz w:val="22"/>
                <w:szCs w:val="22"/>
              </w:rPr>
            </w:pPr>
            <w:r w:rsidRPr="007667C6">
              <w:rPr>
                <w:rFonts w:ascii="Times New Roman" w:hAnsi="Times New Roman" w:cs="Times New Roman"/>
                <w:i/>
                <w:iCs/>
                <w:sz w:val="22"/>
                <w:szCs w:val="22"/>
              </w:rPr>
              <w:t xml:space="preserve">(Student Attorney #2 sits down at counsel table.  Attorney </w:t>
            </w:r>
            <w:r w:rsidR="00EA32D8">
              <w:rPr>
                <w:rFonts w:ascii="Times New Roman" w:hAnsi="Times New Roman" w:cs="Times New Roman"/>
                <w:i/>
                <w:iCs/>
                <w:sz w:val="22"/>
                <w:szCs w:val="22"/>
              </w:rPr>
              <w:t>c</w:t>
            </w:r>
            <w:r w:rsidRPr="007667C6">
              <w:rPr>
                <w:rFonts w:ascii="Times New Roman" w:hAnsi="Times New Roman" w:cs="Times New Roman"/>
                <w:i/>
                <w:iCs/>
                <w:sz w:val="22"/>
                <w:szCs w:val="22"/>
              </w:rPr>
              <w:t>oaches go to the podium and introduce themselves, then sit down)</w:t>
            </w:r>
          </w:p>
          <w:p w14:paraId="7FF35A51" w14:textId="0F16DA95" w:rsidR="0050499E" w:rsidRPr="007667C6" w:rsidRDefault="0050499E" w:rsidP="00270247">
            <w:pPr>
              <w:rPr>
                <w:rFonts w:ascii="Times New Roman" w:hAnsi="Times New Roman" w:cs="Times New Roman"/>
                <w:sz w:val="22"/>
                <w:szCs w:val="22"/>
              </w:rPr>
            </w:pPr>
          </w:p>
        </w:tc>
      </w:tr>
      <w:tr w:rsidR="003D28D2" w:rsidRPr="007667C6" w14:paraId="21F43C0E" w14:textId="77777777" w:rsidTr="00BC4B39">
        <w:tc>
          <w:tcPr>
            <w:tcW w:w="3505" w:type="dxa"/>
          </w:tcPr>
          <w:p w14:paraId="034FFC8C" w14:textId="3124BE34" w:rsidR="003D28D2" w:rsidRPr="007667C6" w:rsidRDefault="003D28D2" w:rsidP="00E617BA">
            <w:pPr>
              <w:rPr>
                <w:rFonts w:ascii="Times New Roman" w:hAnsi="Times New Roman" w:cs="Times New Roman"/>
                <w:b/>
                <w:bCs/>
                <w:sz w:val="22"/>
                <w:szCs w:val="22"/>
              </w:rPr>
            </w:pPr>
            <w:r w:rsidRPr="007667C6">
              <w:rPr>
                <w:rFonts w:ascii="Times New Roman" w:hAnsi="Times New Roman" w:cs="Times New Roman"/>
                <w:b/>
                <w:bCs/>
                <w:sz w:val="22"/>
                <w:szCs w:val="22"/>
              </w:rPr>
              <w:t>Presiding Judge:</w:t>
            </w:r>
          </w:p>
        </w:tc>
        <w:tc>
          <w:tcPr>
            <w:tcW w:w="5845" w:type="dxa"/>
          </w:tcPr>
          <w:p w14:paraId="755BB63F" w14:textId="77777777" w:rsidR="003D28D2" w:rsidRPr="007667C6" w:rsidRDefault="003D28D2" w:rsidP="009B6F3D">
            <w:pPr>
              <w:rPr>
                <w:rFonts w:ascii="Times New Roman" w:hAnsi="Times New Roman" w:cs="Times New Roman"/>
                <w:sz w:val="22"/>
                <w:szCs w:val="22"/>
              </w:rPr>
            </w:pPr>
            <w:r w:rsidRPr="007667C6">
              <w:rPr>
                <w:rFonts w:ascii="Times New Roman" w:hAnsi="Times New Roman" w:cs="Times New Roman"/>
                <w:sz w:val="22"/>
                <w:szCs w:val="22"/>
              </w:rPr>
              <w:t>Thank you, counsel.  We have two issues before us today.</w:t>
            </w:r>
          </w:p>
          <w:p w14:paraId="6A26C511" w14:textId="77777777" w:rsidR="00AF4F0D" w:rsidRPr="007667C6" w:rsidRDefault="00AF4F0D" w:rsidP="009B6F3D">
            <w:pPr>
              <w:rPr>
                <w:rFonts w:ascii="Times New Roman" w:hAnsi="Times New Roman" w:cs="Times New Roman"/>
                <w:sz w:val="22"/>
                <w:szCs w:val="22"/>
              </w:rPr>
            </w:pPr>
          </w:p>
          <w:p w14:paraId="2E9840A1" w14:textId="77A48F6D" w:rsidR="00AF4F0D" w:rsidRPr="007667C6" w:rsidRDefault="00AF4F0D" w:rsidP="009B6F3D">
            <w:pPr>
              <w:rPr>
                <w:rFonts w:ascii="Times New Roman" w:hAnsi="Times New Roman" w:cs="Times New Roman"/>
                <w:i/>
                <w:iCs/>
                <w:sz w:val="22"/>
                <w:szCs w:val="22"/>
              </w:rPr>
            </w:pPr>
            <w:r w:rsidRPr="007667C6">
              <w:rPr>
                <w:rFonts w:ascii="Times New Roman" w:hAnsi="Times New Roman" w:cs="Times New Roman"/>
                <w:i/>
                <w:iCs/>
                <w:sz w:val="22"/>
                <w:szCs w:val="22"/>
              </w:rPr>
              <w:t xml:space="preserve">(Continue to </w:t>
            </w:r>
            <w:proofErr w:type="gramStart"/>
            <w:r w:rsidRPr="007667C6">
              <w:rPr>
                <w:rFonts w:ascii="Times New Roman" w:hAnsi="Times New Roman" w:cs="Times New Roman"/>
                <w:i/>
                <w:iCs/>
                <w:sz w:val="22"/>
                <w:szCs w:val="22"/>
              </w:rPr>
              <w:t>Scripted</w:t>
            </w:r>
            <w:proofErr w:type="gramEnd"/>
            <w:r w:rsidRPr="007667C6">
              <w:rPr>
                <w:rFonts w:ascii="Times New Roman" w:hAnsi="Times New Roman" w:cs="Times New Roman"/>
                <w:i/>
                <w:iCs/>
                <w:sz w:val="22"/>
                <w:szCs w:val="22"/>
              </w:rPr>
              <w:t xml:space="preserve"> </w:t>
            </w:r>
            <w:r w:rsidR="00E70A16" w:rsidRPr="007667C6">
              <w:rPr>
                <w:rFonts w:ascii="Times New Roman" w:hAnsi="Times New Roman" w:cs="Times New Roman"/>
                <w:i/>
                <w:iCs/>
                <w:sz w:val="22"/>
                <w:szCs w:val="22"/>
              </w:rPr>
              <w:t xml:space="preserve">Hearing </w:t>
            </w:r>
            <w:r w:rsidRPr="007667C6">
              <w:rPr>
                <w:rFonts w:ascii="Times New Roman" w:hAnsi="Times New Roman" w:cs="Times New Roman"/>
                <w:i/>
                <w:iCs/>
                <w:sz w:val="22"/>
                <w:szCs w:val="22"/>
              </w:rPr>
              <w:t>Talking Points)</w:t>
            </w:r>
          </w:p>
        </w:tc>
      </w:tr>
    </w:tbl>
    <w:p w14:paraId="4DFFC051" w14:textId="77777777" w:rsidR="004A7C49" w:rsidRPr="007667C6" w:rsidRDefault="004A7C49" w:rsidP="004A7C49">
      <w:pPr>
        <w:spacing w:after="0" w:line="240" w:lineRule="auto"/>
        <w:rPr>
          <w:rFonts w:ascii="Times New Roman" w:hAnsi="Times New Roman" w:cs="Times New Roman"/>
          <w:sz w:val="22"/>
          <w:szCs w:val="22"/>
        </w:rPr>
      </w:pPr>
    </w:p>
    <w:p w14:paraId="53BEFA71" w14:textId="4B1CEC71" w:rsidR="004A7C49" w:rsidRPr="007667C6" w:rsidRDefault="004A7C49" w:rsidP="004A7C49">
      <w:pPr>
        <w:spacing w:after="0" w:line="240" w:lineRule="auto"/>
        <w:rPr>
          <w:rFonts w:ascii="Times New Roman" w:hAnsi="Times New Roman" w:cs="Times New Roman"/>
          <w:sz w:val="22"/>
          <w:szCs w:val="22"/>
        </w:rPr>
      </w:pPr>
    </w:p>
    <w:p w14:paraId="736F0C61" w14:textId="77777777" w:rsidR="00AF4F0D" w:rsidRPr="007667C6" w:rsidRDefault="00AF4F0D" w:rsidP="004A7C49">
      <w:pPr>
        <w:spacing w:after="0" w:line="240" w:lineRule="auto"/>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9350"/>
      </w:tblGrid>
      <w:tr w:rsidR="000446CF" w:rsidRPr="007667C6" w14:paraId="047C1ACF" w14:textId="77777777" w:rsidTr="0043408E">
        <w:tc>
          <w:tcPr>
            <w:tcW w:w="9350" w:type="dxa"/>
          </w:tcPr>
          <w:p w14:paraId="21BA55D9" w14:textId="77777777" w:rsidR="00674AB0" w:rsidRPr="007667C6" w:rsidRDefault="00674AB0" w:rsidP="0043408E">
            <w:pPr>
              <w:rPr>
                <w:rFonts w:ascii="Times New Roman" w:hAnsi="Times New Roman" w:cs="Times New Roman"/>
                <w:b/>
                <w:bCs/>
                <w:sz w:val="22"/>
                <w:szCs w:val="22"/>
              </w:rPr>
            </w:pPr>
            <w:r w:rsidRPr="007667C6">
              <w:rPr>
                <w:rFonts w:ascii="Times New Roman" w:hAnsi="Times New Roman" w:cs="Times New Roman"/>
                <w:b/>
                <w:bCs/>
                <w:sz w:val="22"/>
                <w:szCs w:val="22"/>
              </w:rPr>
              <w:t>Note to Student Attorneys:</w:t>
            </w:r>
          </w:p>
        </w:tc>
      </w:tr>
      <w:tr w:rsidR="000446CF" w:rsidRPr="007667C6" w14:paraId="75C49492" w14:textId="77777777" w:rsidTr="0043408E">
        <w:tc>
          <w:tcPr>
            <w:tcW w:w="9350" w:type="dxa"/>
          </w:tcPr>
          <w:p w14:paraId="281D3AC9" w14:textId="77777777" w:rsidR="00674AB0" w:rsidRPr="007667C6" w:rsidRDefault="00674AB0" w:rsidP="0043408E">
            <w:pPr>
              <w:pStyle w:val="ListParagraph"/>
              <w:numPr>
                <w:ilvl w:val="0"/>
                <w:numId w:val="12"/>
              </w:numPr>
              <w:rPr>
                <w:rFonts w:ascii="Times New Roman" w:hAnsi="Times New Roman" w:cs="Times New Roman"/>
                <w:sz w:val="22"/>
                <w:szCs w:val="22"/>
              </w:rPr>
            </w:pPr>
            <w:r w:rsidRPr="007667C6">
              <w:rPr>
                <w:rFonts w:ascii="Times New Roman" w:hAnsi="Times New Roman" w:cs="Times New Roman"/>
                <w:sz w:val="22"/>
                <w:szCs w:val="22"/>
              </w:rPr>
              <w:t>When talking to the Presiding Judge and student judges, address them as “Your Honors.”</w:t>
            </w:r>
          </w:p>
          <w:p w14:paraId="046504B8" w14:textId="77777777" w:rsidR="00674AB0" w:rsidRPr="007667C6" w:rsidRDefault="00674AB0" w:rsidP="0043408E">
            <w:pPr>
              <w:pStyle w:val="ListParagraph"/>
              <w:numPr>
                <w:ilvl w:val="0"/>
                <w:numId w:val="12"/>
              </w:numPr>
              <w:rPr>
                <w:rFonts w:ascii="Times New Roman" w:hAnsi="Times New Roman" w:cs="Times New Roman"/>
                <w:sz w:val="22"/>
                <w:szCs w:val="22"/>
              </w:rPr>
            </w:pPr>
            <w:r w:rsidRPr="007667C6">
              <w:rPr>
                <w:rFonts w:ascii="Times New Roman" w:hAnsi="Times New Roman" w:cs="Times New Roman"/>
                <w:sz w:val="22"/>
                <w:szCs w:val="22"/>
              </w:rPr>
              <w:t>The first time each attorney addresses the bench, say: “</w:t>
            </w:r>
            <w:r w:rsidRPr="007667C6">
              <w:rPr>
                <w:rFonts w:ascii="Times New Roman" w:hAnsi="Times New Roman" w:cs="Times New Roman"/>
                <w:i/>
                <w:iCs/>
                <w:sz w:val="22"/>
                <w:szCs w:val="22"/>
              </w:rPr>
              <w:t>May it please the Court</w:t>
            </w:r>
            <w:r w:rsidRPr="007667C6">
              <w:rPr>
                <w:rFonts w:ascii="Times New Roman" w:hAnsi="Times New Roman" w:cs="Times New Roman"/>
                <w:sz w:val="22"/>
                <w:szCs w:val="22"/>
              </w:rPr>
              <w:t>.”</w:t>
            </w:r>
          </w:p>
          <w:p w14:paraId="3272B633" w14:textId="77777777" w:rsidR="00674AB0" w:rsidRPr="007667C6" w:rsidRDefault="00674AB0" w:rsidP="0043408E">
            <w:pPr>
              <w:pStyle w:val="ListParagraph"/>
              <w:numPr>
                <w:ilvl w:val="0"/>
                <w:numId w:val="12"/>
              </w:numPr>
              <w:rPr>
                <w:rFonts w:ascii="Times New Roman" w:hAnsi="Times New Roman" w:cs="Times New Roman"/>
                <w:sz w:val="22"/>
                <w:szCs w:val="22"/>
              </w:rPr>
            </w:pPr>
            <w:r w:rsidRPr="007667C6">
              <w:rPr>
                <w:rFonts w:ascii="Times New Roman" w:hAnsi="Times New Roman" w:cs="Times New Roman"/>
                <w:sz w:val="22"/>
                <w:szCs w:val="22"/>
              </w:rPr>
              <w:t>Always stand and use the microphone when speaking to the Presiding Judge and student judges.</w:t>
            </w:r>
          </w:p>
        </w:tc>
      </w:tr>
    </w:tbl>
    <w:p w14:paraId="085585AB" w14:textId="77777777" w:rsidR="000E01E2" w:rsidRPr="007667C6" w:rsidRDefault="000E01E2">
      <w:pPr>
        <w:rPr>
          <w:rFonts w:ascii="Times New Roman" w:hAnsi="Times New Roman" w:cs="Times New Roman"/>
          <w:i/>
          <w:iCs/>
          <w:sz w:val="22"/>
          <w:szCs w:val="22"/>
        </w:rPr>
      </w:pPr>
      <w:r w:rsidRPr="007667C6">
        <w:rPr>
          <w:rFonts w:ascii="Times New Roman" w:hAnsi="Times New Roman" w:cs="Times New Roman"/>
          <w:sz w:val="22"/>
          <w:szCs w:val="22"/>
        </w:rPr>
        <w:br w:type="page"/>
      </w:r>
    </w:p>
    <w:p w14:paraId="0E077040" w14:textId="6B110C24" w:rsidR="003E07A5" w:rsidRPr="007667C6" w:rsidRDefault="00860457" w:rsidP="00D2100B">
      <w:pPr>
        <w:pStyle w:val="Heading1"/>
      </w:pPr>
      <w:r w:rsidRPr="007667C6">
        <w:lastRenderedPageBreak/>
        <w:t xml:space="preserve">Scripted </w:t>
      </w:r>
      <w:r w:rsidR="00AF4F0D" w:rsidRPr="007667C6">
        <w:t xml:space="preserve">Hearing </w:t>
      </w:r>
      <w:r w:rsidR="003E07A5" w:rsidRPr="007667C6">
        <w:t>Talking Points</w:t>
      </w:r>
    </w:p>
    <w:tbl>
      <w:tblPr>
        <w:tblStyle w:val="TableGrid"/>
        <w:tblW w:w="0" w:type="auto"/>
        <w:tblLook w:val="04A0" w:firstRow="1" w:lastRow="0" w:firstColumn="1" w:lastColumn="0" w:noHBand="0" w:noVBand="1"/>
      </w:tblPr>
      <w:tblGrid>
        <w:gridCol w:w="9350"/>
      </w:tblGrid>
      <w:tr w:rsidR="000446CF" w:rsidRPr="007667C6" w14:paraId="312D232D" w14:textId="77777777" w:rsidTr="003E07A5">
        <w:tc>
          <w:tcPr>
            <w:tcW w:w="9350" w:type="dxa"/>
          </w:tcPr>
          <w:p w14:paraId="14E063EB" w14:textId="77777777" w:rsidR="00035D5F" w:rsidRPr="007667C6" w:rsidRDefault="00035D5F" w:rsidP="005C511F">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0FFE7DCF" w14:textId="429681F5" w:rsidR="003E07A5" w:rsidRPr="007667C6" w:rsidRDefault="00035D5F" w:rsidP="005C511F">
            <w:pPr>
              <w:jc w:val="center"/>
              <w:rPr>
                <w:rFonts w:ascii="Times New Roman" w:hAnsi="Times New Roman" w:cs="Times New Roman"/>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5102E220" w14:textId="77777777" w:rsidR="003B41E9" w:rsidRPr="007667C6" w:rsidRDefault="003B41E9" w:rsidP="00ED2858">
      <w:pPr>
        <w:spacing w:after="0" w:line="240" w:lineRule="auto"/>
        <w:jc w:val="center"/>
        <w:rPr>
          <w:rFonts w:ascii="Times New Roman" w:hAnsi="Times New Roman" w:cs="Times New Roman"/>
          <w:i/>
          <w:iCs/>
          <w:sz w:val="22"/>
          <w:szCs w:val="22"/>
        </w:rPr>
      </w:pPr>
    </w:p>
    <w:p w14:paraId="5410A831" w14:textId="77777777" w:rsidR="00F039FB" w:rsidRPr="007667C6" w:rsidRDefault="00F039FB" w:rsidP="00F039FB">
      <w:p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Instructions for </w:t>
      </w:r>
      <w:r w:rsidR="00ED2858" w:rsidRPr="007667C6">
        <w:rPr>
          <w:rFonts w:ascii="Times New Roman" w:hAnsi="Times New Roman" w:cs="Times New Roman"/>
          <w:i/>
          <w:iCs/>
          <w:sz w:val="22"/>
          <w:szCs w:val="22"/>
        </w:rPr>
        <w:t>Presiding Judge</w:t>
      </w:r>
      <w:r w:rsidRPr="007667C6">
        <w:rPr>
          <w:rFonts w:ascii="Times New Roman" w:hAnsi="Times New Roman" w:cs="Times New Roman"/>
          <w:i/>
          <w:iCs/>
          <w:sz w:val="22"/>
          <w:szCs w:val="22"/>
        </w:rPr>
        <w:t>:</w:t>
      </w:r>
    </w:p>
    <w:p w14:paraId="173C342C" w14:textId="746ECFC9" w:rsidR="000E01E2" w:rsidRPr="007667C6" w:rsidRDefault="000E01E2" w:rsidP="00F039FB">
      <w:pPr>
        <w:pStyle w:val="ListParagraph"/>
        <w:numPr>
          <w:ilvl w:val="0"/>
          <w:numId w:val="37"/>
        </w:num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The first student attorney </w:t>
      </w:r>
      <w:r w:rsidR="00ED2858" w:rsidRPr="007667C6">
        <w:rPr>
          <w:rFonts w:ascii="Times New Roman" w:hAnsi="Times New Roman" w:cs="Times New Roman"/>
          <w:i/>
          <w:iCs/>
          <w:sz w:val="22"/>
          <w:szCs w:val="22"/>
        </w:rPr>
        <w:t>for each side address</w:t>
      </w:r>
      <w:r w:rsidRPr="007667C6">
        <w:rPr>
          <w:rFonts w:ascii="Times New Roman" w:hAnsi="Times New Roman" w:cs="Times New Roman"/>
          <w:i/>
          <w:iCs/>
          <w:sz w:val="22"/>
          <w:szCs w:val="22"/>
        </w:rPr>
        <w:t>es</w:t>
      </w:r>
      <w:r w:rsidR="00ED2858" w:rsidRPr="007667C6">
        <w:rPr>
          <w:rFonts w:ascii="Times New Roman" w:hAnsi="Times New Roman" w:cs="Times New Roman"/>
          <w:i/>
          <w:iCs/>
          <w:sz w:val="22"/>
          <w:szCs w:val="22"/>
        </w:rPr>
        <w:t xml:space="preserve"> Issue #1</w:t>
      </w:r>
      <w:r w:rsidR="00B3754B">
        <w:rPr>
          <w:rFonts w:ascii="Times New Roman" w:hAnsi="Times New Roman" w:cs="Times New Roman"/>
          <w:i/>
          <w:iCs/>
          <w:sz w:val="22"/>
          <w:szCs w:val="22"/>
        </w:rPr>
        <w:t xml:space="preserve"> – Lane Peters, then the </w:t>
      </w:r>
      <w:proofErr w:type="gramStart"/>
      <w:r w:rsidR="00B3754B">
        <w:rPr>
          <w:rFonts w:ascii="Times New Roman" w:hAnsi="Times New Roman" w:cs="Times New Roman"/>
          <w:i/>
          <w:iCs/>
          <w:sz w:val="22"/>
          <w:szCs w:val="22"/>
        </w:rPr>
        <w:t>School</w:t>
      </w:r>
      <w:proofErr w:type="gramEnd"/>
      <w:r w:rsidR="00B3754B">
        <w:rPr>
          <w:rFonts w:ascii="Times New Roman" w:hAnsi="Times New Roman" w:cs="Times New Roman"/>
          <w:i/>
          <w:iCs/>
          <w:sz w:val="22"/>
          <w:szCs w:val="22"/>
        </w:rPr>
        <w:t>.</w:t>
      </w:r>
    </w:p>
    <w:p w14:paraId="423B6EC3" w14:textId="66F2362B" w:rsidR="003B41E9" w:rsidRPr="007667C6" w:rsidRDefault="007F448F" w:rsidP="00F039FB">
      <w:pPr>
        <w:pStyle w:val="ListParagraph"/>
        <w:numPr>
          <w:ilvl w:val="0"/>
          <w:numId w:val="37"/>
        </w:numPr>
        <w:spacing w:after="0" w:line="240" w:lineRule="auto"/>
        <w:rPr>
          <w:rFonts w:ascii="Times New Roman" w:hAnsi="Times New Roman" w:cs="Times New Roman"/>
          <w:i/>
          <w:iCs/>
          <w:sz w:val="22"/>
          <w:szCs w:val="22"/>
        </w:rPr>
      </w:pPr>
      <w:r>
        <w:rPr>
          <w:rFonts w:ascii="Times New Roman" w:hAnsi="Times New Roman" w:cs="Times New Roman"/>
          <w:i/>
          <w:iCs/>
          <w:sz w:val="22"/>
          <w:szCs w:val="22"/>
        </w:rPr>
        <w:t>T</w:t>
      </w:r>
      <w:r w:rsidR="000E01E2" w:rsidRPr="007667C6">
        <w:rPr>
          <w:rFonts w:ascii="Times New Roman" w:hAnsi="Times New Roman" w:cs="Times New Roman"/>
          <w:i/>
          <w:iCs/>
          <w:sz w:val="22"/>
          <w:szCs w:val="22"/>
        </w:rPr>
        <w:t>he second student attorney for each side addresses Issue #2</w:t>
      </w:r>
      <w:r w:rsidR="00B3754B">
        <w:rPr>
          <w:rFonts w:ascii="Times New Roman" w:hAnsi="Times New Roman" w:cs="Times New Roman"/>
          <w:i/>
          <w:iCs/>
          <w:sz w:val="22"/>
          <w:szCs w:val="22"/>
        </w:rPr>
        <w:t xml:space="preserve"> – Lane Peters, then the </w:t>
      </w:r>
      <w:proofErr w:type="gramStart"/>
      <w:r w:rsidR="00B3754B">
        <w:rPr>
          <w:rFonts w:ascii="Times New Roman" w:hAnsi="Times New Roman" w:cs="Times New Roman"/>
          <w:i/>
          <w:iCs/>
          <w:sz w:val="22"/>
          <w:szCs w:val="22"/>
        </w:rPr>
        <w:t>School</w:t>
      </w:r>
      <w:proofErr w:type="gramEnd"/>
      <w:r w:rsidR="00B3754B">
        <w:rPr>
          <w:rFonts w:ascii="Times New Roman" w:hAnsi="Times New Roman" w:cs="Times New Roman"/>
          <w:i/>
          <w:iCs/>
          <w:sz w:val="22"/>
          <w:szCs w:val="22"/>
        </w:rPr>
        <w:t>.</w:t>
      </w:r>
    </w:p>
    <w:p w14:paraId="16007F69" w14:textId="77777777" w:rsidR="00AF7F46" w:rsidRPr="007667C6" w:rsidRDefault="00AF7F46" w:rsidP="00F039FB">
      <w:pPr>
        <w:pStyle w:val="ListParagraph"/>
        <w:numPr>
          <w:ilvl w:val="0"/>
          <w:numId w:val="37"/>
        </w:num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After each student attorney’s oral argument, t</w:t>
      </w:r>
      <w:r w:rsidR="003B41E9" w:rsidRPr="007667C6">
        <w:rPr>
          <w:rFonts w:ascii="Times New Roman" w:hAnsi="Times New Roman" w:cs="Times New Roman"/>
          <w:i/>
          <w:iCs/>
          <w:sz w:val="22"/>
          <w:szCs w:val="22"/>
        </w:rPr>
        <w:t>he Presiding Judge asks the first few questions.</w:t>
      </w:r>
    </w:p>
    <w:p w14:paraId="3B9C8889" w14:textId="193F91D2" w:rsidR="003B41E9" w:rsidRPr="007667C6" w:rsidRDefault="003B41E9" w:rsidP="00F039FB">
      <w:pPr>
        <w:pStyle w:val="ListParagraph"/>
        <w:numPr>
          <w:ilvl w:val="0"/>
          <w:numId w:val="37"/>
        </w:num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A question or two </w:t>
      </w:r>
      <w:r w:rsidR="00055619">
        <w:rPr>
          <w:rFonts w:ascii="Times New Roman" w:hAnsi="Times New Roman" w:cs="Times New Roman"/>
          <w:i/>
          <w:iCs/>
          <w:sz w:val="22"/>
          <w:szCs w:val="22"/>
        </w:rPr>
        <w:t xml:space="preserve">for each student attorney </w:t>
      </w:r>
      <w:r w:rsidRPr="007667C6">
        <w:rPr>
          <w:rFonts w:ascii="Times New Roman" w:hAnsi="Times New Roman" w:cs="Times New Roman"/>
          <w:i/>
          <w:iCs/>
          <w:sz w:val="22"/>
          <w:szCs w:val="22"/>
        </w:rPr>
        <w:t>may come from the sticky notes.</w:t>
      </w:r>
    </w:p>
    <w:p w14:paraId="595220D7" w14:textId="3C002F51" w:rsidR="003B41E9" w:rsidRPr="007667C6" w:rsidRDefault="003B41E9" w:rsidP="00F039FB">
      <w:pPr>
        <w:pStyle w:val="ListParagraph"/>
        <w:numPr>
          <w:ilvl w:val="0"/>
          <w:numId w:val="37"/>
        </w:num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The Presiding Judge </w:t>
      </w:r>
      <w:r w:rsidR="00B3754B">
        <w:rPr>
          <w:rFonts w:ascii="Times New Roman" w:hAnsi="Times New Roman" w:cs="Times New Roman"/>
          <w:i/>
          <w:iCs/>
          <w:sz w:val="22"/>
          <w:szCs w:val="22"/>
        </w:rPr>
        <w:t xml:space="preserve">then </w:t>
      </w:r>
      <w:r w:rsidRPr="007667C6">
        <w:rPr>
          <w:rFonts w:ascii="Times New Roman" w:hAnsi="Times New Roman" w:cs="Times New Roman"/>
          <w:i/>
          <w:iCs/>
          <w:sz w:val="22"/>
          <w:szCs w:val="22"/>
        </w:rPr>
        <w:t>allows student judges on the bench to ask questions.</w:t>
      </w:r>
    </w:p>
    <w:p w14:paraId="732125D6" w14:textId="4092C310" w:rsidR="003B41E9" w:rsidRPr="007667C6" w:rsidRDefault="003B41E9" w:rsidP="00F039FB">
      <w:pPr>
        <w:pStyle w:val="ListParagraph"/>
        <w:numPr>
          <w:ilvl w:val="0"/>
          <w:numId w:val="37"/>
        </w:numPr>
        <w:spacing w:after="0" w:line="240" w:lineRule="auto"/>
        <w:rPr>
          <w:rFonts w:ascii="Times New Roman" w:hAnsi="Times New Roman" w:cs="Times New Roman"/>
          <w:i/>
          <w:iCs/>
          <w:sz w:val="22"/>
          <w:szCs w:val="22"/>
        </w:rPr>
      </w:pPr>
      <w:r w:rsidRPr="007667C6">
        <w:rPr>
          <w:rFonts w:ascii="Times New Roman" w:hAnsi="Times New Roman" w:cs="Times New Roman"/>
          <w:i/>
          <w:iCs/>
          <w:sz w:val="22"/>
          <w:szCs w:val="22"/>
        </w:rPr>
        <w:t>The Presiding Judge has the option of asking the last question before moving on.</w:t>
      </w:r>
    </w:p>
    <w:p w14:paraId="5319CC8C" w14:textId="77777777" w:rsidR="00ED2858" w:rsidRPr="007667C6" w:rsidRDefault="00ED2858" w:rsidP="005C511F">
      <w:pPr>
        <w:spacing w:after="0" w:line="240" w:lineRule="auto"/>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4675"/>
        <w:gridCol w:w="4675"/>
      </w:tblGrid>
      <w:tr w:rsidR="000446CF" w:rsidRPr="007667C6" w14:paraId="4B90BD1C" w14:textId="77777777" w:rsidTr="00F72004">
        <w:tc>
          <w:tcPr>
            <w:tcW w:w="4675" w:type="dxa"/>
          </w:tcPr>
          <w:p w14:paraId="1413C378" w14:textId="77777777" w:rsidR="00BC2AD6" w:rsidRPr="007667C6" w:rsidRDefault="00F72004" w:rsidP="007B04E0">
            <w:pPr>
              <w:rPr>
                <w:rFonts w:ascii="Times New Roman" w:hAnsi="Times New Roman" w:cs="Times New Roman"/>
                <w:b/>
                <w:bCs/>
                <w:sz w:val="22"/>
                <w:szCs w:val="22"/>
              </w:rPr>
            </w:pPr>
            <w:r w:rsidRPr="007667C6">
              <w:rPr>
                <w:rFonts w:ascii="Times New Roman" w:hAnsi="Times New Roman" w:cs="Times New Roman"/>
                <w:b/>
                <w:bCs/>
                <w:sz w:val="22"/>
                <w:szCs w:val="22"/>
              </w:rPr>
              <w:t>Presiding Judge:</w:t>
            </w:r>
            <w:r w:rsidR="005A323E" w:rsidRPr="007667C6">
              <w:rPr>
                <w:rFonts w:ascii="Times New Roman" w:hAnsi="Times New Roman" w:cs="Times New Roman"/>
                <w:b/>
                <w:bCs/>
                <w:sz w:val="22"/>
                <w:szCs w:val="22"/>
              </w:rPr>
              <w:t xml:space="preserve"> </w:t>
            </w:r>
            <w:r w:rsidRPr="007667C6">
              <w:rPr>
                <w:rFonts w:ascii="Times New Roman" w:hAnsi="Times New Roman" w:cs="Times New Roman"/>
                <w:b/>
                <w:bCs/>
                <w:sz w:val="22"/>
                <w:szCs w:val="22"/>
              </w:rPr>
              <w:t xml:space="preserve"> </w:t>
            </w:r>
            <w:r w:rsidRPr="007667C6">
              <w:rPr>
                <w:rFonts w:ascii="Times New Roman" w:hAnsi="Times New Roman" w:cs="Times New Roman"/>
                <w:sz w:val="22"/>
                <w:szCs w:val="22"/>
              </w:rPr>
              <w:t>We will start with Issue #1.</w:t>
            </w:r>
            <w:r w:rsidRPr="007667C6">
              <w:rPr>
                <w:rFonts w:ascii="Times New Roman" w:hAnsi="Times New Roman" w:cs="Times New Roman"/>
                <w:b/>
                <w:bCs/>
                <w:sz w:val="22"/>
                <w:szCs w:val="22"/>
              </w:rPr>
              <w:t xml:space="preserve"> </w:t>
            </w:r>
            <w:r w:rsidR="005A323E" w:rsidRPr="007667C6">
              <w:rPr>
                <w:rFonts w:ascii="Times New Roman" w:hAnsi="Times New Roman" w:cs="Times New Roman"/>
                <w:b/>
                <w:bCs/>
                <w:sz w:val="22"/>
                <w:szCs w:val="22"/>
              </w:rPr>
              <w:t xml:space="preserve"> </w:t>
            </w:r>
          </w:p>
          <w:p w14:paraId="592063ED" w14:textId="77777777" w:rsidR="00BC2AD6" w:rsidRPr="007667C6" w:rsidRDefault="00BC2AD6" w:rsidP="007B04E0">
            <w:pPr>
              <w:rPr>
                <w:rFonts w:ascii="Times New Roman" w:hAnsi="Times New Roman" w:cs="Times New Roman"/>
                <w:b/>
                <w:bCs/>
                <w:sz w:val="22"/>
                <w:szCs w:val="22"/>
              </w:rPr>
            </w:pPr>
          </w:p>
          <w:p w14:paraId="64B027F9" w14:textId="553E7BCE" w:rsidR="00F72004" w:rsidRPr="007667C6" w:rsidRDefault="00D95073" w:rsidP="007B04E0">
            <w:pPr>
              <w:rPr>
                <w:rFonts w:ascii="Times New Roman" w:hAnsi="Times New Roman" w:cs="Times New Roman"/>
                <w:sz w:val="22"/>
                <w:szCs w:val="22"/>
              </w:rPr>
            </w:pPr>
            <w:r w:rsidRPr="007667C6">
              <w:rPr>
                <w:rFonts w:ascii="Times New Roman" w:hAnsi="Times New Roman" w:cs="Times New Roman"/>
                <w:sz w:val="22"/>
                <w:szCs w:val="22"/>
              </w:rPr>
              <w:t xml:space="preserve">Did Brookside High School violate Lane Peters’ First Amendment rights when it did not publish </w:t>
            </w:r>
            <w:r w:rsidR="00D47233" w:rsidRPr="007667C6">
              <w:rPr>
                <w:rFonts w:ascii="Times New Roman" w:hAnsi="Times New Roman" w:cs="Times New Roman"/>
                <w:sz w:val="22"/>
                <w:szCs w:val="22"/>
              </w:rPr>
              <w:t xml:space="preserve">Peters’ </w:t>
            </w:r>
            <w:r w:rsidRPr="007667C6">
              <w:rPr>
                <w:rFonts w:ascii="Times New Roman" w:hAnsi="Times New Roman" w:cs="Times New Roman"/>
                <w:sz w:val="22"/>
                <w:szCs w:val="22"/>
              </w:rPr>
              <w:t>commentary piece on the school website?</w:t>
            </w:r>
          </w:p>
          <w:p w14:paraId="5589F3AF" w14:textId="77777777" w:rsidR="00BC2AD6" w:rsidRPr="007667C6" w:rsidRDefault="00BC2AD6" w:rsidP="007B04E0">
            <w:pPr>
              <w:rPr>
                <w:rFonts w:ascii="Times New Roman" w:hAnsi="Times New Roman" w:cs="Times New Roman"/>
                <w:sz w:val="22"/>
                <w:szCs w:val="22"/>
              </w:rPr>
            </w:pPr>
          </w:p>
          <w:p w14:paraId="55F9FF0C" w14:textId="77777777" w:rsidR="00F72004" w:rsidRPr="007667C6" w:rsidRDefault="00F72004" w:rsidP="007B04E0">
            <w:pPr>
              <w:rPr>
                <w:rFonts w:ascii="Times New Roman" w:hAnsi="Times New Roman" w:cs="Times New Roman"/>
                <w:sz w:val="22"/>
                <w:szCs w:val="22"/>
              </w:rPr>
            </w:pPr>
            <w:r w:rsidRPr="007667C6">
              <w:rPr>
                <w:rFonts w:ascii="Times New Roman" w:hAnsi="Times New Roman" w:cs="Times New Roman"/>
                <w:sz w:val="22"/>
                <w:szCs w:val="22"/>
              </w:rPr>
              <w:t>Because the student brought this action, their attorney will go first.</w:t>
            </w:r>
          </w:p>
          <w:p w14:paraId="10E49818" w14:textId="132D8D14" w:rsidR="003B41E9" w:rsidRPr="007667C6" w:rsidRDefault="003B41E9" w:rsidP="007B04E0">
            <w:pPr>
              <w:rPr>
                <w:rFonts w:ascii="Times New Roman" w:hAnsi="Times New Roman" w:cs="Times New Roman"/>
                <w:sz w:val="22"/>
                <w:szCs w:val="22"/>
              </w:rPr>
            </w:pPr>
          </w:p>
        </w:tc>
        <w:tc>
          <w:tcPr>
            <w:tcW w:w="4675" w:type="dxa"/>
          </w:tcPr>
          <w:p w14:paraId="6E22FE2C" w14:textId="77777777" w:rsidR="00BC2AD6" w:rsidRPr="007667C6" w:rsidRDefault="00800BBC" w:rsidP="007B04E0">
            <w:pPr>
              <w:rPr>
                <w:rFonts w:ascii="Times New Roman" w:hAnsi="Times New Roman" w:cs="Times New Roman"/>
                <w:sz w:val="22"/>
                <w:szCs w:val="22"/>
              </w:rPr>
            </w:pPr>
            <w:r w:rsidRPr="007667C6">
              <w:rPr>
                <w:rFonts w:ascii="Times New Roman" w:hAnsi="Times New Roman" w:cs="Times New Roman"/>
                <w:b/>
                <w:bCs/>
                <w:sz w:val="22"/>
                <w:szCs w:val="22"/>
              </w:rPr>
              <w:t xml:space="preserve">Presiding Judge: </w:t>
            </w:r>
            <w:r w:rsidR="005A323E" w:rsidRPr="007667C6">
              <w:rPr>
                <w:rFonts w:ascii="Times New Roman" w:hAnsi="Times New Roman" w:cs="Times New Roman"/>
                <w:b/>
                <w:bCs/>
                <w:sz w:val="22"/>
                <w:szCs w:val="22"/>
              </w:rPr>
              <w:t xml:space="preserve"> </w:t>
            </w:r>
            <w:r w:rsidRPr="007667C6">
              <w:rPr>
                <w:rFonts w:ascii="Times New Roman" w:hAnsi="Times New Roman" w:cs="Times New Roman"/>
                <w:sz w:val="22"/>
                <w:szCs w:val="22"/>
              </w:rPr>
              <w:t xml:space="preserve">Now we will hear from counsel for the school officials on Issue #1. </w:t>
            </w:r>
            <w:r w:rsidR="005A323E" w:rsidRPr="007667C6">
              <w:rPr>
                <w:rFonts w:ascii="Times New Roman" w:hAnsi="Times New Roman" w:cs="Times New Roman"/>
                <w:sz w:val="22"/>
                <w:szCs w:val="22"/>
              </w:rPr>
              <w:t xml:space="preserve"> </w:t>
            </w:r>
          </w:p>
          <w:p w14:paraId="26357DA3" w14:textId="77777777" w:rsidR="00BC2AD6" w:rsidRPr="007667C6" w:rsidRDefault="00BC2AD6" w:rsidP="007B04E0">
            <w:pPr>
              <w:rPr>
                <w:rFonts w:ascii="Times New Roman" w:hAnsi="Times New Roman" w:cs="Times New Roman"/>
                <w:sz w:val="22"/>
                <w:szCs w:val="22"/>
              </w:rPr>
            </w:pPr>
          </w:p>
          <w:p w14:paraId="2CAB8818" w14:textId="6D21AA95" w:rsidR="00F72004" w:rsidRPr="007667C6" w:rsidRDefault="00D95073" w:rsidP="007B04E0">
            <w:pPr>
              <w:rPr>
                <w:rFonts w:ascii="Times New Roman" w:hAnsi="Times New Roman" w:cs="Times New Roman"/>
                <w:sz w:val="22"/>
                <w:szCs w:val="22"/>
              </w:rPr>
            </w:pPr>
            <w:r w:rsidRPr="007667C6">
              <w:rPr>
                <w:rFonts w:ascii="Times New Roman" w:hAnsi="Times New Roman" w:cs="Times New Roman"/>
                <w:sz w:val="22"/>
                <w:szCs w:val="22"/>
              </w:rPr>
              <w:t xml:space="preserve">Did Brookside High School violate Lane Peters’ First Amendment rights when it did not publish </w:t>
            </w:r>
            <w:r w:rsidR="00D47233" w:rsidRPr="007667C6">
              <w:rPr>
                <w:rFonts w:ascii="Times New Roman" w:hAnsi="Times New Roman" w:cs="Times New Roman"/>
                <w:sz w:val="22"/>
                <w:szCs w:val="22"/>
              </w:rPr>
              <w:t>Peters’</w:t>
            </w:r>
            <w:r w:rsidRPr="007667C6">
              <w:rPr>
                <w:rFonts w:ascii="Times New Roman" w:hAnsi="Times New Roman" w:cs="Times New Roman"/>
                <w:sz w:val="22"/>
                <w:szCs w:val="22"/>
              </w:rPr>
              <w:t xml:space="preserve"> commentary piece on the school website?</w:t>
            </w:r>
          </w:p>
        </w:tc>
      </w:tr>
      <w:tr w:rsidR="000446CF" w:rsidRPr="007667C6" w14:paraId="427718B5" w14:textId="77777777" w:rsidTr="00F72004">
        <w:tc>
          <w:tcPr>
            <w:tcW w:w="4675" w:type="dxa"/>
          </w:tcPr>
          <w:p w14:paraId="0AB3C473" w14:textId="1B9D2B60" w:rsidR="00F72004" w:rsidRPr="007667C6" w:rsidRDefault="007641DC" w:rsidP="00F72004">
            <w:pPr>
              <w:jc w:val="center"/>
              <w:rPr>
                <w:rFonts w:ascii="Times New Roman" w:hAnsi="Times New Roman" w:cs="Times New Roman"/>
                <w:b/>
                <w:bCs/>
                <w:sz w:val="22"/>
                <w:szCs w:val="22"/>
              </w:rPr>
            </w:pPr>
            <w:r w:rsidRPr="007667C6">
              <w:rPr>
                <w:rFonts w:ascii="Times New Roman" w:hAnsi="Times New Roman" w:cs="Times New Roman"/>
                <w:b/>
                <w:bCs/>
                <w:sz w:val="22"/>
                <w:szCs w:val="22"/>
              </w:rPr>
              <w:t>Plaintiff Peters’</w:t>
            </w:r>
            <w:r w:rsidR="00F72004" w:rsidRPr="007667C6">
              <w:rPr>
                <w:rFonts w:ascii="Times New Roman" w:hAnsi="Times New Roman" w:cs="Times New Roman"/>
                <w:b/>
                <w:bCs/>
                <w:sz w:val="22"/>
                <w:szCs w:val="22"/>
              </w:rPr>
              <w:t xml:space="preserve"> Attorney #1</w:t>
            </w:r>
          </w:p>
        </w:tc>
        <w:tc>
          <w:tcPr>
            <w:tcW w:w="4675" w:type="dxa"/>
          </w:tcPr>
          <w:p w14:paraId="2D842B1F" w14:textId="657E3E2B" w:rsidR="00F72004" w:rsidRPr="007667C6" w:rsidRDefault="007641DC" w:rsidP="00F72004">
            <w:pPr>
              <w:jc w:val="center"/>
              <w:rPr>
                <w:rFonts w:ascii="Times New Roman" w:hAnsi="Times New Roman" w:cs="Times New Roman"/>
                <w:b/>
                <w:bCs/>
                <w:sz w:val="22"/>
                <w:szCs w:val="22"/>
              </w:rPr>
            </w:pPr>
            <w:r w:rsidRPr="007667C6">
              <w:rPr>
                <w:rFonts w:ascii="Times New Roman" w:hAnsi="Times New Roman" w:cs="Times New Roman"/>
                <w:b/>
                <w:bCs/>
                <w:sz w:val="22"/>
                <w:szCs w:val="22"/>
              </w:rPr>
              <w:t>Defendant Brookside’s</w:t>
            </w:r>
            <w:r w:rsidR="00F72004" w:rsidRPr="007667C6">
              <w:rPr>
                <w:rFonts w:ascii="Times New Roman" w:hAnsi="Times New Roman" w:cs="Times New Roman"/>
                <w:b/>
                <w:bCs/>
                <w:sz w:val="22"/>
                <w:szCs w:val="22"/>
              </w:rPr>
              <w:t xml:space="preserve"> Attorney #1</w:t>
            </w:r>
          </w:p>
        </w:tc>
      </w:tr>
      <w:tr w:rsidR="000446CF" w:rsidRPr="007667C6" w14:paraId="4BFC9395" w14:textId="77777777" w:rsidTr="00F72004">
        <w:tc>
          <w:tcPr>
            <w:tcW w:w="4675" w:type="dxa"/>
          </w:tcPr>
          <w:p w14:paraId="44630C49" w14:textId="77777777" w:rsidR="00F72004" w:rsidRPr="007667C6" w:rsidRDefault="00F72004" w:rsidP="00777787">
            <w:pPr>
              <w:spacing w:after="240"/>
              <w:rPr>
                <w:rFonts w:ascii="Times New Roman" w:hAnsi="Times New Roman" w:cs="Times New Roman"/>
                <w:sz w:val="22"/>
                <w:szCs w:val="22"/>
              </w:rPr>
            </w:pPr>
            <w:r w:rsidRPr="007667C6">
              <w:rPr>
                <w:rFonts w:ascii="Times New Roman" w:hAnsi="Times New Roman" w:cs="Times New Roman"/>
                <w:b/>
                <w:bCs/>
                <w:sz w:val="22"/>
                <w:szCs w:val="22"/>
              </w:rPr>
              <w:t>YES</w:t>
            </w:r>
          </w:p>
          <w:p w14:paraId="0FEFEE90" w14:textId="636B460F" w:rsidR="00F72004" w:rsidRPr="007667C6" w:rsidRDefault="00551F13"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Students don’t lose their constitutional rights to free expression at the schoolhouse gate.</w:t>
            </w:r>
          </w:p>
          <w:p w14:paraId="71B17BF7" w14:textId="0858E1A5" w:rsidR="00F72004" w:rsidRPr="007667C6" w:rsidRDefault="00551F13"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The fear or anticipation of disruption is not a valid reason to restrict speech on campus.</w:t>
            </w:r>
          </w:p>
          <w:p w14:paraId="0F8A0AE7" w14:textId="154F5754" w:rsidR="00551F13" w:rsidRPr="007667C6" w:rsidRDefault="00551F13"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Free speech on campus is not confined to teacher-supervised discussions in classrooms.</w:t>
            </w:r>
          </w:p>
          <w:p w14:paraId="6DFBA66D" w14:textId="0679AE88" w:rsidR="00800BBC" w:rsidRPr="007667C6" w:rsidRDefault="00551F13"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The best way to handle controversial speech is more speech, not less speech.</w:t>
            </w:r>
          </w:p>
        </w:tc>
        <w:tc>
          <w:tcPr>
            <w:tcW w:w="4675" w:type="dxa"/>
          </w:tcPr>
          <w:p w14:paraId="415B92AA" w14:textId="26BACD5E" w:rsidR="00F72004" w:rsidRPr="007667C6" w:rsidRDefault="00F72004" w:rsidP="00777787">
            <w:pPr>
              <w:spacing w:after="240"/>
              <w:rPr>
                <w:rFonts w:ascii="Times New Roman" w:hAnsi="Times New Roman" w:cs="Times New Roman"/>
                <w:sz w:val="22"/>
                <w:szCs w:val="22"/>
              </w:rPr>
            </w:pPr>
            <w:r w:rsidRPr="007667C6">
              <w:rPr>
                <w:rFonts w:ascii="Times New Roman" w:hAnsi="Times New Roman" w:cs="Times New Roman"/>
                <w:b/>
                <w:bCs/>
                <w:sz w:val="22"/>
                <w:szCs w:val="22"/>
              </w:rPr>
              <w:t>NO</w:t>
            </w:r>
          </w:p>
          <w:p w14:paraId="711657E7" w14:textId="5D3A4DC5" w:rsidR="00F72004" w:rsidRPr="007667C6" w:rsidRDefault="00C82897" w:rsidP="00C82897">
            <w:pPr>
              <w:pStyle w:val="ListParagraph"/>
              <w:numPr>
                <w:ilvl w:val="0"/>
                <w:numId w:val="14"/>
              </w:numPr>
              <w:rPr>
                <w:rFonts w:ascii="Times New Roman" w:hAnsi="Times New Roman" w:cs="Times New Roman"/>
                <w:sz w:val="22"/>
                <w:szCs w:val="22"/>
              </w:rPr>
            </w:pPr>
            <w:r w:rsidRPr="007667C6">
              <w:rPr>
                <w:rFonts w:ascii="Times New Roman" w:hAnsi="Times New Roman" w:cs="Times New Roman"/>
                <w:sz w:val="22"/>
                <w:szCs w:val="22"/>
              </w:rPr>
              <w:t xml:space="preserve">School officials are obligated to maintain an orderly learning environment.  They have some discretion to restrict speech </w:t>
            </w:r>
            <w:proofErr w:type="gramStart"/>
            <w:r w:rsidRPr="007667C6">
              <w:rPr>
                <w:rFonts w:ascii="Times New Roman" w:hAnsi="Times New Roman" w:cs="Times New Roman"/>
                <w:sz w:val="22"/>
                <w:szCs w:val="22"/>
              </w:rPr>
              <w:t>in order to</w:t>
            </w:r>
            <w:proofErr w:type="gramEnd"/>
            <w:r w:rsidRPr="007667C6">
              <w:rPr>
                <w:rFonts w:ascii="Times New Roman" w:hAnsi="Times New Roman" w:cs="Times New Roman"/>
                <w:sz w:val="22"/>
                <w:szCs w:val="22"/>
              </w:rPr>
              <w:t xml:space="preserve"> serve this goal.</w:t>
            </w:r>
          </w:p>
          <w:p w14:paraId="738F5845" w14:textId="77777777" w:rsidR="00C82897" w:rsidRPr="007667C6" w:rsidRDefault="00C82897" w:rsidP="00C82897">
            <w:pPr>
              <w:pStyle w:val="ListParagraph"/>
              <w:rPr>
                <w:rFonts w:ascii="Times New Roman" w:hAnsi="Times New Roman" w:cs="Times New Roman"/>
                <w:sz w:val="22"/>
                <w:szCs w:val="22"/>
              </w:rPr>
            </w:pPr>
          </w:p>
          <w:p w14:paraId="74609C46" w14:textId="56B77BA6" w:rsidR="00800BBC" w:rsidRPr="007667C6" w:rsidRDefault="007A1442"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The learning environment had already been disrupted </w:t>
            </w:r>
            <w:proofErr w:type="gramStart"/>
            <w:r w:rsidRPr="007667C6">
              <w:rPr>
                <w:rFonts w:ascii="Times New Roman" w:hAnsi="Times New Roman" w:cs="Times New Roman"/>
                <w:sz w:val="22"/>
                <w:szCs w:val="22"/>
              </w:rPr>
              <w:t>by the use of</w:t>
            </w:r>
            <w:proofErr w:type="gramEnd"/>
            <w:r w:rsidRPr="007667C6">
              <w:rPr>
                <w:rFonts w:ascii="Times New Roman" w:hAnsi="Times New Roman" w:cs="Times New Roman"/>
                <w:sz w:val="22"/>
                <w:szCs w:val="22"/>
              </w:rPr>
              <w:t xml:space="preserve"> Swarm when the hallway argument drew a crowd and may have made it difficult for some students to get to class on time.  It was necessary for the police to be called.  </w:t>
            </w:r>
          </w:p>
          <w:p w14:paraId="35951781" w14:textId="37C2810C" w:rsidR="00AD554B" w:rsidRPr="007667C6" w:rsidRDefault="00AD554B" w:rsidP="00777787">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A school website, publication, or performance is effectively part of the school’s curriculum, </w:t>
            </w:r>
            <w:proofErr w:type="gramStart"/>
            <w:r w:rsidRPr="007667C6">
              <w:rPr>
                <w:rFonts w:ascii="Times New Roman" w:hAnsi="Times New Roman" w:cs="Times New Roman"/>
                <w:sz w:val="22"/>
                <w:szCs w:val="22"/>
              </w:rPr>
              <w:t>whether or not</w:t>
            </w:r>
            <w:proofErr w:type="gramEnd"/>
            <w:r w:rsidRPr="007667C6">
              <w:rPr>
                <w:rFonts w:ascii="Times New Roman" w:hAnsi="Times New Roman" w:cs="Times New Roman"/>
                <w:sz w:val="22"/>
                <w:szCs w:val="22"/>
              </w:rPr>
              <w:t xml:space="preserve"> it occurs in a classroom, so it is not a public forum under the First Amendment.</w:t>
            </w:r>
          </w:p>
          <w:p w14:paraId="6A2C9928" w14:textId="0E9F2247" w:rsidR="00BC2AD6" w:rsidRPr="007667C6" w:rsidRDefault="00AD554B" w:rsidP="00AF7F4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A school has the authority to set standards for the student speech it distributes through its website.</w:t>
            </w:r>
            <w:r w:rsidR="004E7ABE"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 School-set standards may be higher than those in the real world.</w:t>
            </w:r>
            <w:r w:rsidR="004E7ABE"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 A school may refuse to distribute student speech that does not meet its standards.</w:t>
            </w:r>
          </w:p>
        </w:tc>
      </w:tr>
      <w:tr w:rsidR="000446CF" w:rsidRPr="007667C6" w14:paraId="42FC3D61" w14:textId="77777777" w:rsidTr="00F72004">
        <w:tc>
          <w:tcPr>
            <w:tcW w:w="4675" w:type="dxa"/>
          </w:tcPr>
          <w:p w14:paraId="253D4F23" w14:textId="5A87557E" w:rsidR="003B41E9" w:rsidRPr="007667C6" w:rsidRDefault="00B80D75" w:rsidP="007B04E0">
            <w:pPr>
              <w:rPr>
                <w:rFonts w:ascii="Times New Roman" w:hAnsi="Times New Roman" w:cs="Times New Roman"/>
                <w:sz w:val="22"/>
                <w:szCs w:val="22"/>
              </w:rPr>
            </w:pPr>
            <w:r w:rsidRPr="007667C6">
              <w:rPr>
                <w:rFonts w:ascii="Times New Roman" w:hAnsi="Times New Roman" w:cs="Times New Roman"/>
                <w:b/>
                <w:bCs/>
                <w:sz w:val="22"/>
                <w:szCs w:val="22"/>
              </w:rPr>
              <w:lastRenderedPageBreak/>
              <w:t>Presiding Judge:</w:t>
            </w:r>
            <w:r w:rsidR="008834D9" w:rsidRPr="007667C6">
              <w:rPr>
                <w:rFonts w:ascii="Times New Roman" w:hAnsi="Times New Roman" w:cs="Times New Roman"/>
                <w:b/>
                <w:bCs/>
                <w:sz w:val="22"/>
                <w:szCs w:val="22"/>
              </w:rPr>
              <w:t xml:space="preserve"> </w:t>
            </w:r>
            <w:r w:rsidRPr="007667C6">
              <w:rPr>
                <w:rFonts w:ascii="Times New Roman" w:hAnsi="Times New Roman" w:cs="Times New Roman"/>
                <w:b/>
                <w:bCs/>
                <w:sz w:val="22"/>
                <w:szCs w:val="22"/>
              </w:rPr>
              <w:t xml:space="preserve"> </w:t>
            </w:r>
            <w:r w:rsidRPr="007667C6">
              <w:rPr>
                <w:rFonts w:ascii="Times New Roman" w:hAnsi="Times New Roman" w:cs="Times New Roman"/>
                <w:sz w:val="22"/>
                <w:szCs w:val="22"/>
              </w:rPr>
              <w:t xml:space="preserve">We turn our attention now to Issue #2, starting with the student. </w:t>
            </w:r>
            <w:r w:rsidR="004E7ABE" w:rsidRPr="007667C6">
              <w:rPr>
                <w:rFonts w:ascii="Times New Roman" w:hAnsi="Times New Roman" w:cs="Times New Roman"/>
                <w:sz w:val="22"/>
                <w:szCs w:val="22"/>
              </w:rPr>
              <w:t xml:space="preserve"> </w:t>
            </w:r>
            <w:r w:rsidR="00B3754B">
              <w:rPr>
                <w:rFonts w:ascii="Times New Roman" w:hAnsi="Times New Roman" w:cs="Times New Roman"/>
                <w:sz w:val="22"/>
                <w:szCs w:val="22"/>
              </w:rPr>
              <w:t xml:space="preserve">The next panel of judges will now join me on the bench.  The first panel of judges will be seated in the jury box. </w:t>
            </w:r>
          </w:p>
          <w:p w14:paraId="0DC705C9" w14:textId="77777777" w:rsidR="003B41E9" w:rsidRPr="007667C6" w:rsidRDefault="003B41E9" w:rsidP="007B04E0">
            <w:pPr>
              <w:rPr>
                <w:rFonts w:ascii="Times New Roman" w:hAnsi="Times New Roman" w:cs="Times New Roman"/>
                <w:sz w:val="22"/>
                <w:szCs w:val="22"/>
              </w:rPr>
            </w:pPr>
          </w:p>
          <w:p w14:paraId="721DFB55" w14:textId="705C07B7" w:rsidR="00911F5A" w:rsidRPr="007667C6" w:rsidRDefault="00D95073" w:rsidP="007B04E0">
            <w:pPr>
              <w:rPr>
                <w:rFonts w:ascii="Times New Roman" w:hAnsi="Times New Roman" w:cs="Times New Roman"/>
                <w:sz w:val="22"/>
                <w:szCs w:val="22"/>
              </w:rPr>
            </w:pPr>
            <w:r w:rsidRPr="007667C6">
              <w:rPr>
                <w:rFonts w:ascii="Times New Roman" w:hAnsi="Times New Roman" w:cs="Times New Roman"/>
                <w:sz w:val="22"/>
                <w:szCs w:val="22"/>
              </w:rPr>
              <w:t>Did Brookside High School violate Lane Peters’ First Amendment rights when it suspended Peters for posting commentary about the school on outside social media?</w:t>
            </w:r>
          </w:p>
          <w:p w14:paraId="45A0FF1C" w14:textId="3FDAC431" w:rsidR="00B80D75" w:rsidRPr="007667C6" w:rsidRDefault="00B80D75" w:rsidP="007B04E0">
            <w:pPr>
              <w:rPr>
                <w:rFonts w:ascii="Times New Roman" w:hAnsi="Times New Roman" w:cs="Times New Roman"/>
                <w:sz w:val="22"/>
                <w:szCs w:val="22"/>
              </w:rPr>
            </w:pPr>
          </w:p>
        </w:tc>
        <w:tc>
          <w:tcPr>
            <w:tcW w:w="4675" w:type="dxa"/>
          </w:tcPr>
          <w:p w14:paraId="3F597DBE" w14:textId="77777777" w:rsidR="003B41E9" w:rsidRPr="007667C6" w:rsidRDefault="00B80D75" w:rsidP="00F72004">
            <w:pPr>
              <w:rPr>
                <w:rFonts w:ascii="Times New Roman" w:hAnsi="Times New Roman" w:cs="Times New Roman"/>
                <w:sz w:val="22"/>
                <w:szCs w:val="22"/>
              </w:rPr>
            </w:pPr>
            <w:r w:rsidRPr="007667C6">
              <w:rPr>
                <w:rFonts w:ascii="Times New Roman" w:hAnsi="Times New Roman" w:cs="Times New Roman"/>
                <w:b/>
                <w:bCs/>
                <w:sz w:val="22"/>
                <w:szCs w:val="22"/>
              </w:rPr>
              <w:t xml:space="preserve">Presiding Judge: </w:t>
            </w:r>
            <w:r w:rsidR="008834D9" w:rsidRPr="007667C6">
              <w:rPr>
                <w:rFonts w:ascii="Times New Roman" w:hAnsi="Times New Roman" w:cs="Times New Roman"/>
                <w:b/>
                <w:bCs/>
                <w:sz w:val="22"/>
                <w:szCs w:val="22"/>
              </w:rPr>
              <w:t xml:space="preserve"> </w:t>
            </w:r>
            <w:r w:rsidRPr="007667C6">
              <w:rPr>
                <w:rFonts w:ascii="Times New Roman" w:hAnsi="Times New Roman" w:cs="Times New Roman"/>
                <w:sz w:val="22"/>
                <w:szCs w:val="22"/>
              </w:rPr>
              <w:t>Issue #2 for the school is the same:</w:t>
            </w:r>
            <w:r w:rsidR="004E7ABE"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 </w:t>
            </w:r>
          </w:p>
          <w:p w14:paraId="2B3112BF" w14:textId="77777777" w:rsidR="003B41E9" w:rsidRPr="007667C6" w:rsidRDefault="003B41E9" w:rsidP="00F72004">
            <w:pPr>
              <w:rPr>
                <w:rFonts w:ascii="Times New Roman" w:hAnsi="Times New Roman" w:cs="Times New Roman"/>
                <w:sz w:val="22"/>
                <w:szCs w:val="22"/>
              </w:rPr>
            </w:pPr>
          </w:p>
          <w:p w14:paraId="4C67BE4C" w14:textId="14E79892" w:rsidR="00911F5A" w:rsidRPr="007667C6" w:rsidRDefault="00D95073" w:rsidP="00F72004">
            <w:pPr>
              <w:rPr>
                <w:rFonts w:ascii="Times New Roman" w:hAnsi="Times New Roman" w:cs="Times New Roman"/>
                <w:sz w:val="22"/>
                <w:szCs w:val="22"/>
              </w:rPr>
            </w:pPr>
            <w:r w:rsidRPr="007667C6">
              <w:rPr>
                <w:rFonts w:ascii="Times New Roman" w:hAnsi="Times New Roman" w:cs="Times New Roman"/>
                <w:sz w:val="22"/>
                <w:szCs w:val="22"/>
              </w:rPr>
              <w:t xml:space="preserve">Did Brookside High School violate Lane Peters’ First Amendment rights when it suspended Peters for posting commentary about the </w:t>
            </w:r>
            <w:r w:rsidR="00BC2AD6" w:rsidRPr="007667C6">
              <w:rPr>
                <w:rFonts w:ascii="Times New Roman" w:hAnsi="Times New Roman" w:cs="Times New Roman"/>
                <w:sz w:val="22"/>
                <w:szCs w:val="22"/>
              </w:rPr>
              <w:t>s</w:t>
            </w:r>
            <w:r w:rsidRPr="007667C6">
              <w:rPr>
                <w:rFonts w:ascii="Times New Roman" w:hAnsi="Times New Roman" w:cs="Times New Roman"/>
                <w:sz w:val="22"/>
                <w:szCs w:val="22"/>
              </w:rPr>
              <w:t>chool on outside social media?</w:t>
            </w:r>
          </w:p>
        </w:tc>
      </w:tr>
      <w:tr w:rsidR="000446CF" w:rsidRPr="007667C6" w14:paraId="453DAF0C" w14:textId="77777777" w:rsidTr="00F72004">
        <w:tc>
          <w:tcPr>
            <w:tcW w:w="4675" w:type="dxa"/>
          </w:tcPr>
          <w:p w14:paraId="2A70046C" w14:textId="6A7C870D" w:rsidR="00B80D75" w:rsidRPr="007667C6" w:rsidRDefault="007641DC" w:rsidP="00B80D75">
            <w:pPr>
              <w:jc w:val="center"/>
              <w:rPr>
                <w:rFonts w:ascii="Times New Roman" w:hAnsi="Times New Roman" w:cs="Times New Roman"/>
                <w:b/>
                <w:bCs/>
                <w:sz w:val="22"/>
                <w:szCs w:val="22"/>
              </w:rPr>
            </w:pPr>
            <w:r w:rsidRPr="007667C6">
              <w:rPr>
                <w:rFonts w:ascii="Times New Roman" w:hAnsi="Times New Roman" w:cs="Times New Roman"/>
                <w:b/>
                <w:bCs/>
                <w:sz w:val="22"/>
                <w:szCs w:val="22"/>
              </w:rPr>
              <w:t xml:space="preserve">Plaintiff Peters’ </w:t>
            </w:r>
            <w:r w:rsidR="00B80D75" w:rsidRPr="007667C6">
              <w:rPr>
                <w:rFonts w:ascii="Times New Roman" w:hAnsi="Times New Roman" w:cs="Times New Roman"/>
                <w:b/>
                <w:bCs/>
                <w:sz w:val="22"/>
                <w:szCs w:val="22"/>
              </w:rPr>
              <w:t>Attorney #2</w:t>
            </w:r>
          </w:p>
        </w:tc>
        <w:tc>
          <w:tcPr>
            <w:tcW w:w="4675" w:type="dxa"/>
          </w:tcPr>
          <w:p w14:paraId="26667FB3" w14:textId="40396960" w:rsidR="00B80D75" w:rsidRPr="007667C6" w:rsidRDefault="007641DC" w:rsidP="00B80D75">
            <w:pPr>
              <w:jc w:val="center"/>
              <w:rPr>
                <w:rFonts w:ascii="Times New Roman" w:hAnsi="Times New Roman" w:cs="Times New Roman"/>
                <w:b/>
                <w:bCs/>
                <w:sz w:val="22"/>
                <w:szCs w:val="22"/>
              </w:rPr>
            </w:pPr>
            <w:r w:rsidRPr="007667C6">
              <w:rPr>
                <w:rFonts w:ascii="Times New Roman" w:hAnsi="Times New Roman" w:cs="Times New Roman"/>
                <w:b/>
                <w:bCs/>
                <w:sz w:val="22"/>
                <w:szCs w:val="22"/>
              </w:rPr>
              <w:t xml:space="preserve">Defendant Brookside’s </w:t>
            </w:r>
            <w:r w:rsidR="00B80D75" w:rsidRPr="007667C6">
              <w:rPr>
                <w:rFonts w:ascii="Times New Roman" w:hAnsi="Times New Roman" w:cs="Times New Roman"/>
                <w:b/>
                <w:bCs/>
                <w:sz w:val="22"/>
                <w:szCs w:val="22"/>
              </w:rPr>
              <w:t>Attorney #2</w:t>
            </w:r>
          </w:p>
        </w:tc>
      </w:tr>
      <w:tr w:rsidR="000446CF" w:rsidRPr="007667C6" w14:paraId="2429F482" w14:textId="77777777" w:rsidTr="00F72004">
        <w:tc>
          <w:tcPr>
            <w:tcW w:w="4675" w:type="dxa"/>
          </w:tcPr>
          <w:p w14:paraId="3A4B200F" w14:textId="77777777" w:rsidR="001337A5" w:rsidRPr="007667C6" w:rsidRDefault="001337A5" w:rsidP="00D12026">
            <w:pPr>
              <w:spacing w:after="240"/>
              <w:rPr>
                <w:rFonts w:ascii="Times New Roman" w:hAnsi="Times New Roman" w:cs="Times New Roman"/>
                <w:sz w:val="22"/>
                <w:szCs w:val="22"/>
              </w:rPr>
            </w:pPr>
            <w:r w:rsidRPr="007667C6">
              <w:rPr>
                <w:rFonts w:ascii="Times New Roman" w:hAnsi="Times New Roman" w:cs="Times New Roman"/>
                <w:b/>
                <w:bCs/>
                <w:sz w:val="22"/>
                <w:szCs w:val="22"/>
              </w:rPr>
              <w:t>YES</w:t>
            </w:r>
          </w:p>
          <w:p w14:paraId="6F19B29E" w14:textId="68799F61" w:rsidR="001337A5" w:rsidRPr="007667C6" w:rsidRDefault="005010D7"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Off-campus speech has greater First Amendment protections for students than on-campus speech.</w:t>
            </w:r>
          </w:p>
          <w:p w14:paraId="47E64911" w14:textId="23143348" w:rsidR="001337A5" w:rsidRPr="007667C6" w:rsidRDefault="005010D7"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Off-campus speech is primarily within </w:t>
            </w:r>
            <w:r w:rsidR="005C511F" w:rsidRPr="007667C6">
              <w:rPr>
                <w:rFonts w:ascii="Times New Roman" w:hAnsi="Times New Roman" w:cs="Times New Roman"/>
                <w:sz w:val="22"/>
                <w:szCs w:val="22"/>
              </w:rPr>
              <w:t xml:space="preserve">the authority of </w:t>
            </w:r>
            <w:r w:rsidR="00377437" w:rsidRPr="007667C6">
              <w:rPr>
                <w:rFonts w:ascii="Times New Roman" w:hAnsi="Times New Roman" w:cs="Times New Roman"/>
                <w:sz w:val="22"/>
                <w:szCs w:val="22"/>
              </w:rPr>
              <w:t xml:space="preserve">a student’s </w:t>
            </w:r>
            <w:r w:rsidRPr="007667C6">
              <w:rPr>
                <w:rFonts w:ascii="Times New Roman" w:hAnsi="Times New Roman" w:cs="Times New Roman"/>
                <w:sz w:val="22"/>
                <w:szCs w:val="22"/>
              </w:rPr>
              <w:t>parent</w:t>
            </w:r>
            <w:r w:rsidR="005C511F" w:rsidRPr="007667C6">
              <w:rPr>
                <w:rFonts w:ascii="Times New Roman" w:hAnsi="Times New Roman" w:cs="Times New Roman"/>
                <w:sz w:val="22"/>
                <w:szCs w:val="22"/>
              </w:rPr>
              <w:t xml:space="preserve"> or </w:t>
            </w:r>
            <w:r w:rsidRPr="007667C6">
              <w:rPr>
                <w:rFonts w:ascii="Times New Roman" w:hAnsi="Times New Roman" w:cs="Times New Roman"/>
                <w:sz w:val="22"/>
                <w:szCs w:val="22"/>
              </w:rPr>
              <w:t>guardian</w:t>
            </w:r>
            <w:r w:rsidR="005C511F" w:rsidRPr="007667C6">
              <w:rPr>
                <w:rFonts w:ascii="Times New Roman" w:hAnsi="Times New Roman" w:cs="Times New Roman"/>
                <w:sz w:val="22"/>
                <w:szCs w:val="22"/>
              </w:rPr>
              <w:t xml:space="preserve">, not </w:t>
            </w:r>
            <w:r w:rsidR="00377437" w:rsidRPr="007667C6">
              <w:rPr>
                <w:rFonts w:ascii="Times New Roman" w:hAnsi="Times New Roman" w:cs="Times New Roman"/>
                <w:sz w:val="22"/>
                <w:szCs w:val="22"/>
              </w:rPr>
              <w:t>the student’s school</w:t>
            </w:r>
            <w:r w:rsidR="00A958E9" w:rsidRPr="007667C6">
              <w:rPr>
                <w:rFonts w:ascii="Times New Roman" w:hAnsi="Times New Roman" w:cs="Times New Roman"/>
                <w:sz w:val="22"/>
                <w:szCs w:val="22"/>
              </w:rPr>
              <w:t>.</w:t>
            </w:r>
          </w:p>
          <w:p w14:paraId="409AA9B7" w14:textId="20139FA9" w:rsidR="005010D7" w:rsidRPr="007667C6" w:rsidRDefault="005010D7"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Courts should be skeptical of regulating off-campus speech</w:t>
            </w:r>
            <w:r w:rsidR="005C511F" w:rsidRPr="007667C6">
              <w:rPr>
                <w:rFonts w:ascii="Times New Roman" w:hAnsi="Times New Roman" w:cs="Times New Roman"/>
                <w:sz w:val="22"/>
                <w:szCs w:val="22"/>
              </w:rPr>
              <w:t>.  O</w:t>
            </w:r>
            <w:r w:rsidRPr="007667C6">
              <w:rPr>
                <w:rFonts w:ascii="Times New Roman" w:hAnsi="Times New Roman" w:cs="Times New Roman"/>
                <w:sz w:val="22"/>
                <w:szCs w:val="22"/>
              </w:rPr>
              <w:t>ff-campus speech occurs 24 hours a day—most of which is outside of school hours.</w:t>
            </w:r>
          </w:p>
          <w:p w14:paraId="12308221" w14:textId="0E328E32" w:rsidR="005010D7" w:rsidRPr="007667C6" w:rsidRDefault="005010D7"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Exercising free speech is not the equivalent of possessing contraband, and it is inappropriate to discipline the two </w:t>
            </w:r>
            <w:r w:rsidR="005C511F" w:rsidRPr="007667C6">
              <w:rPr>
                <w:rFonts w:ascii="Times New Roman" w:hAnsi="Times New Roman" w:cs="Times New Roman"/>
                <w:sz w:val="22"/>
                <w:szCs w:val="22"/>
              </w:rPr>
              <w:t xml:space="preserve">at the same level of severity. </w:t>
            </w:r>
          </w:p>
        </w:tc>
        <w:tc>
          <w:tcPr>
            <w:tcW w:w="4675" w:type="dxa"/>
          </w:tcPr>
          <w:p w14:paraId="48AEC590" w14:textId="77777777" w:rsidR="001337A5" w:rsidRPr="007667C6" w:rsidRDefault="001337A5" w:rsidP="00D12026">
            <w:pPr>
              <w:spacing w:after="240"/>
              <w:rPr>
                <w:rFonts w:ascii="Times New Roman" w:hAnsi="Times New Roman" w:cs="Times New Roman"/>
                <w:sz w:val="22"/>
                <w:szCs w:val="22"/>
              </w:rPr>
            </w:pPr>
            <w:r w:rsidRPr="007667C6">
              <w:rPr>
                <w:rFonts w:ascii="Times New Roman" w:hAnsi="Times New Roman" w:cs="Times New Roman"/>
                <w:b/>
                <w:bCs/>
                <w:sz w:val="22"/>
                <w:szCs w:val="22"/>
              </w:rPr>
              <w:t>NO</w:t>
            </w:r>
          </w:p>
          <w:p w14:paraId="73DDFA47" w14:textId="248BE14B" w:rsidR="001337A5" w:rsidRPr="007667C6" w:rsidRDefault="00D12026"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Maintaining an orderly learning environment can involve regulating some off-campus</w:t>
            </w:r>
            <w:r w:rsidR="00B3754B">
              <w:rPr>
                <w:rFonts w:ascii="Times New Roman" w:hAnsi="Times New Roman" w:cs="Times New Roman"/>
                <w:sz w:val="22"/>
                <w:szCs w:val="22"/>
              </w:rPr>
              <w:t xml:space="preserve"> speech</w:t>
            </w:r>
            <w:r w:rsidRPr="007667C6">
              <w:rPr>
                <w:rFonts w:ascii="Times New Roman" w:hAnsi="Times New Roman" w:cs="Times New Roman"/>
                <w:sz w:val="22"/>
                <w:szCs w:val="22"/>
              </w:rPr>
              <w:t xml:space="preserve">, particularly </w:t>
            </w:r>
            <w:r w:rsidR="00D6531D" w:rsidRPr="007667C6">
              <w:rPr>
                <w:rFonts w:ascii="Times New Roman" w:hAnsi="Times New Roman" w:cs="Times New Roman"/>
                <w:sz w:val="22"/>
                <w:szCs w:val="22"/>
              </w:rPr>
              <w:t xml:space="preserve">when it </w:t>
            </w:r>
            <w:r w:rsidR="005C511F" w:rsidRPr="007667C6">
              <w:rPr>
                <w:rFonts w:ascii="Times New Roman" w:hAnsi="Times New Roman" w:cs="Times New Roman"/>
                <w:sz w:val="22"/>
                <w:szCs w:val="22"/>
              </w:rPr>
              <w:t xml:space="preserve">is school related and </w:t>
            </w:r>
            <w:r w:rsidR="00D6531D" w:rsidRPr="007667C6">
              <w:rPr>
                <w:rFonts w:ascii="Times New Roman" w:hAnsi="Times New Roman" w:cs="Times New Roman"/>
                <w:sz w:val="22"/>
                <w:szCs w:val="22"/>
              </w:rPr>
              <w:t>might disrupt the students’ experience at school.</w:t>
            </w:r>
          </w:p>
          <w:p w14:paraId="631A4603" w14:textId="5C1EEB6C" w:rsidR="008970F0" w:rsidRPr="007667C6" w:rsidRDefault="00B40A1B"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Disallowing disrespectful memes featuring school administrators is within a school’s authority because negative memes can undermine </w:t>
            </w:r>
            <w:r w:rsidR="005C511F" w:rsidRPr="007667C6">
              <w:rPr>
                <w:rFonts w:ascii="Times New Roman" w:hAnsi="Times New Roman" w:cs="Times New Roman"/>
                <w:sz w:val="22"/>
                <w:szCs w:val="22"/>
              </w:rPr>
              <w:t xml:space="preserve">the </w:t>
            </w:r>
            <w:r w:rsidRPr="007667C6">
              <w:rPr>
                <w:rFonts w:ascii="Times New Roman" w:hAnsi="Times New Roman" w:cs="Times New Roman"/>
                <w:sz w:val="22"/>
                <w:szCs w:val="22"/>
              </w:rPr>
              <w:t xml:space="preserve">school’s legitimate responsibility for an orderly learning environment.  </w:t>
            </w:r>
          </w:p>
          <w:p w14:paraId="443D69B7" w14:textId="75755E7C" w:rsidR="00B80D75" w:rsidRPr="007667C6" w:rsidRDefault="008970F0" w:rsidP="00D12026">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 xml:space="preserve">The school </w:t>
            </w:r>
            <w:proofErr w:type="gramStart"/>
            <w:r w:rsidRPr="007667C6">
              <w:rPr>
                <w:rFonts w:ascii="Times New Roman" w:hAnsi="Times New Roman" w:cs="Times New Roman"/>
                <w:sz w:val="22"/>
                <w:szCs w:val="22"/>
              </w:rPr>
              <w:t>took action</w:t>
            </w:r>
            <w:proofErr w:type="gramEnd"/>
            <w:r w:rsidRPr="007667C6">
              <w:rPr>
                <w:rFonts w:ascii="Times New Roman" w:hAnsi="Times New Roman" w:cs="Times New Roman"/>
                <w:sz w:val="22"/>
                <w:szCs w:val="22"/>
              </w:rPr>
              <w:t xml:space="preserve"> here because </w:t>
            </w:r>
            <w:r w:rsidR="00D92CFA" w:rsidRPr="007667C6">
              <w:rPr>
                <w:rFonts w:ascii="Times New Roman" w:hAnsi="Times New Roman" w:cs="Times New Roman"/>
                <w:sz w:val="22"/>
                <w:szCs w:val="22"/>
              </w:rPr>
              <w:t xml:space="preserve">off-campus speech on </w:t>
            </w:r>
            <w:r w:rsidRPr="007667C6">
              <w:rPr>
                <w:rFonts w:ascii="Times New Roman" w:hAnsi="Times New Roman" w:cs="Times New Roman"/>
                <w:sz w:val="22"/>
                <w:szCs w:val="22"/>
              </w:rPr>
              <w:t>Swarm had already prevented some students from getting to class on time</w:t>
            </w:r>
            <w:r w:rsidR="00B77315" w:rsidRPr="007667C6">
              <w:rPr>
                <w:rFonts w:ascii="Times New Roman" w:hAnsi="Times New Roman" w:cs="Times New Roman"/>
                <w:sz w:val="22"/>
                <w:szCs w:val="22"/>
              </w:rPr>
              <w:t xml:space="preserve"> during school hours</w:t>
            </w:r>
            <w:r w:rsidRPr="007667C6">
              <w:rPr>
                <w:rFonts w:ascii="Times New Roman" w:hAnsi="Times New Roman" w:cs="Times New Roman"/>
                <w:sz w:val="22"/>
                <w:szCs w:val="22"/>
              </w:rPr>
              <w:t>.</w:t>
            </w:r>
          </w:p>
          <w:p w14:paraId="69FCD951" w14:textId="7238AAA2" w:rsidR="004134D2" w:rsidRPr="007667C6" w:rsidRDefault="00990057" w:rsidP="008970F0">
            <w:pPr>
              <w:pStyle w:val="ListParagraph"/>
              <w:numPr>
                <w:ilvl w:val="0"/>
                <w:numId w:val="14"/>
              </w:numPr>
              <w:spacing w:after="240"/>
              <w:contextualSpacing w:val="0"/>
              <w:rPr>
                <w:rFonts w:ascii="Times New Roman" w:hAnsi="Times New Roman" w:cs="Times New Roman"/>
                <w:sz w:val="22"/>
                <w:szCs w:val="22"/>
              </w:rPr>
            </w:pPr>
            <w:r w:rsidRPr="007667C6">
              <w:rPr>
                <w:rFonts w:ascii="Times New Roman" w:hAnsi="Times New Roman" w:cs="Times New Roman"/>
                <w:sz w:val="22"/>
                <w:szCs w:val="22"/>
              </w:rPr>
              <w:t>A</w:t>
            </w:r>
            <w:r w:rsidR="00917E78" w:rsidRPr="007667C6">
              <w:rPr>
                <w:rFonts w:ascii="Times New Roman" w:hAnsi="Times New Roman" w:cs="Times New Roman"/>
                <w:sz w:val="22"/>
                <w:szCs w:val="22"/>
              </w:rPr>
              <w:t xml:space="preserve"> school has authority to determine appropriate discipline </w:t>
            </w:r>
            <w:r w:rsidR="005C511F" w:rsidRPr="007667C6">
              <w:rPr>
                <w:rFonts w:ascii="Times New Roman" w:hAnsi="Times New Roman" w:cs="Times New Roman"/>
                <w:sz w:val="22"/>
                <w:szCs w:val="22"/>
              </w:rPr>
              <w:t xml:space="preserve">as part of </w:t>
            </w:r>
            <w:r w:rsidR="008970F0" w:rsidRPr="007667C6">
              <w:rPr>
                <w:rFonts w:ascii="Times New Roman" w:hAnsi="Times New Roman" w:cs="Times New Roman"/>
                <w:sz w:val="22"/>
                <w:szCs w:val="22"/>
              </w:rPr>
              <w:t>its daily operations.</w:t>
            </w:r>
          </w:p>
        </w:tc>
      </w:tr>
    </w:tbl>
    <w:p w14:paraId="7E0AEC5E" w14:textId="77777777" w:rsidR="003F1853" w:rsidRPr="007667C6" w:rsidRDefault="003F1853" w:rsidP="003F1853">
      <w:pPr>
        <w:spacing w:after="0" w:line="240" w:lineRule="auto"/>
        <w:rPr>
          <w:rFonts w:ascii="Times New Roman" w:hAnsi="Times New Roman" w:cs="Times New Roman"/>
          <w:b/>
          <w:bCs/>
          <w:sz w:val="22"/>
          <w:szCs w:val="22"/>
        </w:rPr>
      </w:pPr>
    </w:p>
    <w:p w14:paraId="0F889D66" w14:textId="0C74F5EB" w:rsidR="003F1853" w:rsidRPr="007667C6" w:rsidRDefault="003F1853" w:rsidP="003F1853">
      <w:pPr>
        <w:spacing w:line="240" w:lineRule="auto"/>
        <w:rPr>
          <w:rFonts w:ascii="Times New Roman" w:hAnsi="Times New Roman" w:cs="Times New Roman"/>
          <w:sz w:val="22"/>
          <w:szCs w:val="22"/>
        </w:rPr>
      </w:pPr>
      <w:r w:rsidRPr="007667C6">
        <w:rPr>
          <w:rFonts w:ascii="Times New Roman" w:hAnsi="Times New Roman" w:cs="Times New Roman"/>
          <w:b/>
          <w:bCs/>
          <w:sz w:val="22"/>
          <w:szCs w:val="22"/>
        </w:rPr>
        <w:t xml:space="preserve">Presiding Judge:  </w:t>
      </w:r>
      <w:r w:rsidRPr="007667C6">
        <w:rPr>
          <w:rFonts w:ascii="Times New Roman" w:hAnsi="Times New Roman" w:cs="Times New Roman"/>
          <w:sz w:val="22"/>
          <w:szCs w:val="22"/>
        </w:rPr>
        <w:t>The case is submitted.  The court will be in recess while the jury deliberates.</w:t>
      </w:r>
    </w:p>
    <w:p w14:paraId="4CCEC4DB" w14:textId="75C1F3B6" w:rsidR="003F1853" w:rsidRPr="007667C6" w:rsidRDefault="003F1853" w:rsidP="003F1853">
      <w:pPr>
        <w:spacing w:line="240" w:lineRule="auto"/>
        <w:rPr>
          <w:rFonts w:ascii="Times New Roman" w:hAnsi="Times New Roman" w:cs="Times New Roman"/>
          <w:i/>
          <w:iCs/>
          <w:sz w:val="22"/>
          <w:szCs w:val="22"/>
        </w:rPr>
      </w:pPr>
      <w:r w:rsidRPr="007667C6">
        <w:rPr>
          <w:rFonts w:ascii="Times New Roman" w:hAnsi="Times New Roman" w:cs="Times New Roman"/>
          <w:i/>
          <w:iCs/>
          <w:sz w:val="22"/>
          <w:szCs w:val="22"/>
        </w:rPr>
        <w:t xml:space="preserve">The Presiding Judge and </w:t>
      </w:r>
      <w:r w:rsidR="0095336D">
        <w:rPr>
          <w:rFonts w:ascii="Times New Roman" w:hAnsi="Times New Roman" w:cs="Times New Roman"/>
          <w:i/>
          <w:iCs/>
          <w:sz w:val="22"/>
          <w:szCs w:val="22"/>
        </w:rPr>
        <w:t xml:space="preserve">all </w:t>
      </w:r>
      <w:r w:rsidRPr="007667C6">
        <w:rPr>
          <w:rFonts w:ascii="Times New Roman" w:hAnsi="Times New Roman" w:cs="Times New Roman"/>
          <w:i/>
          <w:iCs/>
          <w:sz w:val="22"/>
          <w:szCs w:val="22"/>
        </w:rPr>
        <w:t>student judges leave the bench and recess to chambers</w:t>
      </w:r>
      <w:r w:rsidR="005A5C2E" w:rsidRPr="007667C6">
        <w:rPr>
          <w:rFonts w:ascii="Times New Roman" w:hAnsi="Times New Roman" w:cs="Times New Roman"/>
          <w:i/>
          <w:iCs/>
          <w:sz w:val="22"/>
          <w:szCs w:val="22"/>
        </w:rPr>
        <w:t xml:space="preserve"> to discuss the case</w:t>
      </w:r>
      <w:r w:rsidRPr="007667C6">
        <w:rPr>
          <w:rFonts w:ascii="Times New Roman" w:hAnsi="Times New Roman" w:cs="Times New Roman"/>
          <w:i/>
          <w:iCs/>
          <w:sz w:val="22"/>
          <w:szCs w:val="22"/>
        </w:rPr>
        <w:t>.  All other participants remain in the courtroom for jury deliberations</w:t>
      </w:r>
      <w:r w:rsidR="00B3754B">
        <w:rPr>
          <w:rFonts w:ascii="Times New Roman" w:hAnsi="Times New Roman" w:cs="Times New Roman"/>
          <w:i/>
          <w:iCs/>
          <w:sz w:val="22"/>
          <w:szCs w:val="22"/>
        </w:rPr>
        <w:t xml:space="preserve"> guided by the program facilitator</w:t>
      </w:r>
      <w:r w:rsidRPr="007667C6">
        <w:rPr>
          <w:rFonts w:ascii="Times New Roman" w:hAnsi="Times New Roman" w:cs="Times New Roman"/>
          <w:i/>
          <w:iCs/>
          <w:sz w:val="22"/>
          <w:szCs w:val="22"/>
        </w:rPr>
        <w:t>.</w:t>
      </w:r>
      <w:r w:rsidR="005A5C2E" w:rsidRPr="007667C6">
        <w:rPr>
          <w:rFonts w:ascii="Times New Roman" w:hAnsi="Times New Roman" w:cs="Times New Roman"/>
          <w:i/>
          <w:iCs/>
          <w:sz w:val="22"/>
          <w:szCs w:val="22"/>
        </w:rPr>
        <w:t xml:space="preserve">  Student attorneys and </w:t>
      </w:r>
      <w:r w:rsidR="00FF7451">
        <w:rPr>
          <w:rFonts w:ascii="Times New Roman" w:hAnsi="Times New Roman" w:cs="Times New Roman"/>
          <w:i/>
          <w:iCs/>
          <w:sz w:val="22"/>
          <w:szCs w:val="22"/>
        </w:rPr>
        <w:t xml:space="preserve">their </w:t>
      </w:r>
      <w:r w:rsidR="005A5C2E" w:rsidRPr="007667C6">
        <w:rPr>
          <w:rFonts w:ascii="Times New Roman" w:hAnsi="Times New Roman" w:cs="Times New Roman"/>
          <w:i/>
          <w:iCs/>
          <w:sz w:val="22"/>
          <w:szCs w:val="22"/>
        </w:rPr>
        <w:t>coaches observe, but do not participate in</w:t>
      </w:r>
      <w:r w:rsidR="0095336D">
        <w:rPr>
          <w:rFonts w:ascii="Times New Roman" w:hAnsi="Times New Roman" w:cs="Times New Roman"/>
          <w:i/>
          <w:iCs/>
          <w:sz w:val="22"/>
          <w:szCs w:val="22"/>
        </w:rPr>
        <w:t xml:space="preserve"> the</w:t>
      </w:r>
      <w:r w:rsidR="005A5C2E" w:rsidRPr="007667C6">
        <w:rPr>
          <w:rFonts w:ascii="Times New Roman" w:hAnsi="Times New Roman" w:cs="Times New Roman"/>
          <w:i/>
          <w:iCs/>
          <w:sz w:val="22"/>
          <w:szCs w:val="22"/>
        </w:rPr>
        <w:t xml:space="preserve"> jury deliberations.</w:t>
      </w:r>
    </w:p>
    <w:p w14:paraId="5E68681D" w14:textId="42378201" w:rsidR="00F70563" w:rsidRPr="007667C6" w:rsidRDefault="00F70563" w:rsidP="006D405C">
      <w:pPr>
        <w:spacing w:after="0" w:line="240" w:lineRule="auto"/>
        <w:rPr>
          <w:rFonts w:ascii="Times New Roman" w:hAnsi="Times New Roman" w:cs="Times New Roman"/>
          <w:sz w:val="22"/>
          <w:szCs w:val="22"/>
        </w:rPr>
      </w:pPr>
    </w:p>
    <w:sectPr w:rsidR="00F70563" w:rsidRPr="007667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BDC4" w14:textId="77777777" w:rsidR="00737716" w:rsidRDefault="00737716" w:rsidP="00E97BC0">
      <w:pPr>
        <w:spacing w:after="0" w:line="240" w:lineRule="auto"/>
      </w:pPr>
      <w:r>
        <w:separator/>
      </w:r>
    </w:p>
  </w:endnote>
  <w:endnote w:type="continuationSeparator" w:id="0">
    <w:p w14:paraId="32838E82" w14:textId="77777777" w:rsidR="00737716" w:rsidRDefault="00737716" w:rsidP="00E9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27468381"/>
      <w:docPartObj>
        <w:docPartGallery w:val="Page Numbers (Bottom of Page)"/>
        <w:docPartUnique/>
      </w:docPartObj>
    </w:sdtPr>
    <w:sdtEndPr>
      <w:rPr>
        <w:noProof/>
      </w:rPr>
    </w:sdtEndPr>
    <w:sdtContent>
      <w:p w14:paraId="327FEDAB" w14:textId="2E2ACDE9" w:rsidR="00E97BC0" w:rsidRPr="00494024" w:rsidRDefault="00E97BC0" w:rsidP="00494024">
        <w:pPr>
          <w:pStyle w:val="Footer"/>
          <w:jc w:val="center"/>
          <w:rPr>
            <w:rFonts w:ascii="Times New Roman" w:hAnsi="Times New Roman" w:cs="Times New Roman"/>
            <w:sz w:val="22"/>
            <w:szCs w:val="22"/>
          </w:rPr>
        </w:pPr>
        <w:r w:rsidRPr="00494024">
          <w:rPr>
            <w:rFonts w:ascii="Times New Roman" w:hAnsi="Times New Roman" w:cs="Times New Roman"/>
            <w:sz w:val="22"/>
            <w:szCs w:val="22"/>
          </w:rPr>
          <w:fldChar w:fldCharType="begin"/>
        </w:r>
        <w:r w:rsidRPr="00494024">
          <w:rPr>
            <w:rFonts w:ascii="Times New Roman" w:hAnsi="Times New Roman" w:cs="Times New Roman"/>
            <w:sz w:val="22"/>
            <w:szCs w:val="22"/>
          </w:rPr>
          <w:instrText xml:space="preserve"> PAGE   \* MERGEFORMAT </w:instrText>
        </w:r>
        <w:r w:rsidRPr="00494024">
          <w:rPr>
            <w:rFonts w:ascii="Times New Roman" w:hAnsi="Times New Roman" w:cs="Times New Roman"/>
            <w:sz w:val="22"/>
            <w:szCs w:val="22"/>
          </w:rPr>
          <w:fldChar w:fldCharType="separate"/>
        </w:r>
        <w:r w:rsidRPr="00494024">
          <w:rPr>
            <w:rFonts w:ascii="Times New Roman" w:hAnsi="Times New Roman" w:cs="Times New Roman"/>
            <w:noProof/>
            <w:sz w:val="22"/>
            <w:szCs w:val="22"/>
          </w:rPr>
          <w:t>2</w:t>
        </w:r>
        <w:r w:rsidRPr="00494024">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4357" w14:textId="77777777" w:rsidR="00737716" w:rsidRDefault="00737716" w:rsidP="00E97BC0">
      <w:pPr>
        <w:spacing w:after="0" w:line="240" w:lineRule="auto"/>
      </w:pPr>
      <w:r>
        <w:separator/>
      </w:r>
    </w:p>
  </w:footnote>
  <w:footnote w:type="continuationSeparator" w:id="0">
    <w:p w14:paraId="77CDC76C" w14:textId="77777777" w:rsidR="00737716" w:rsidRDefault="00737716" w:rsidP="00E97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EBA"/>
    <w:multiLevelType w:val="hybridMultilevel"/>
    <w:tmpl w:val="235010AE"/>
    <w:lvl w:ilvl="0" w:tplc="FFFFFFFF">
      <w:start w:val="1"/>
      <w:numFmt w:val="decimal"/>
      <w:lvlText w:val="%1."/>
      <w:lvlJc w:val="left"/>
      <w:pPr>
        <w:ind w:left="936" w:hanging="360"/>
      </w:pPr>
      <w:rPr>
        <w:rFonts w:hint="default"/>
        <w:b w:val="0"/>
        <w:bCs w:val="0"/>
        <w:i/>
        <w:iCs/>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7253475"/>
    <w:multiLevelType w:val="hybridMultilevel"/>
    <w:tmpl w:val="6468459C"/>
    <w:lvl w:ilvl="0" w:tplc="D20A6A9A">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4304"/>
    <w:multiLevelType w:val="hybridMultilevel"/>
    <w:tmpl w:val="079C5428"/>
    <w:lvl w:ilvl="0" w:tplc="D7A8F892">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D757C"/>
    <w:multiLevelType w:val="hybridMultilevel"/>
    <w:tmpl w:val="ADA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E049D"/>
    <w:multiLevelType w:val="hybridMultilevel"/>
    <w:tmpl w:val="64F6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5615"/>
    <w:multiLevelType w:val="hybridMultilevel"/>
    <w:tmpl w:val="6AE07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63241"/>
    <w:multiLevelType w:val="hybridMultilevel"/>
    <w:tmpl w:val="ADE01A2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C3A"/>
    <w:multiLevelType w:val="hybridMultilevel"/>
    <w:tmpl w:val="6D26CB56"/>
    <w:lvl w:ilvl="0" w:tplc="245C413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D01AF"/>
    <w:multiLevelType w:val="hybridMultilevel"/>
    <w:tmpl w:val="6D26CB56"/>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6065"/>
    <w:multiLevelType w:val="hybridMultilevel"/>
    <w:tmpl w:val="BB7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D2957"/>
    <w:multiLevelType w:val="hybridMultilevel"/>
    <w:tmpl w:val="2458B5B6"/>
    <w:lvl w:ilvl="0" w:tplc="A19C4BD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03B0F"/>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F50864"/>
    <w:multiLevelType w:val="hybridMultilevel"/>
    <w:tmpl w:val="1BC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3431"/>
    <w:multiLevelType w:val="hybridMultilevel"/>
    <w:tmpl w:val="FAA6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437BE"/>
    <w:multiLevelType w:val="hybridMultilevel"/>
    <w:tmpl w:val="BD8EA2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C6A81"/>
    <w:multiLevelType w:val="hybridMultilevel"/>
    <w:tmpl w:val="3FC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7142"/>
    <w:multiLevelType w:val="hybridMultilevel"/>
    <w:tmpl w:val="8F18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A2369"/>
    <w:multiLevelType w:val="hybridMultilevel"/>
    <w:tmpl w:val="36EC479C"/>
    <w:lvl w:ilvl="0" w:tplc="BFD875F8">
      <w:start w:val="1"/>
      <w:numFmt w:val="decimal"/>
      <w:lvlText w:val="%1."/>
      <w:lvlJc w:val="left"/>
      <w:pPr>
        <w:ind w:left="720" w:hanging="360"/>
      </w:pPr>
      <w:rPr>
        <w:rFonts w:hint="default"/>
        <w:b w:val="0"/>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12820"/>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8535B"/>
    <w:multiLevelType w:val="hybridMultilevel"/>
    <w:tmpl w:val="140EBFE0"/>
    <w:lvl w:ilvl="0" w:tplc="7026C6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B13A1"/>
    <w:multiLevelType w:val="hybridMultilevel"/>
    <w:tmpl w:val="1892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A6A39"/>
    <w:multiLevelType w:val="hybridMultilevel"/>
    <w:tmpl w:val="36EC479C"/>
    <w:lvl w:ilvl="0" w:tplc="FFFFFFFF">
      <w:start w:val="1"/>
      <w:numFmt w:val="decimal"/>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14901"/>
    <w:multiLevelType w:val="hybridMultilevel"/>
    <w:tmpl w:val="BED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555F"/>
    <w:multiLevelType w:val="hybridMultilevel"/>
    <w:tmpl w:val="BDC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B1E09"/>
    <w:multiLevelType w:val="hybridMultilevel"/>
    <w:tmpl w:val="235010AE"/>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B662C"/>
    <w:multiLevelType w:val="hybridMultilevel"/>
    <w:tmpl w:val="F02E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97C7B"/>
    <w:multiLevelType w:val="hybridMultilevel"/>
    <w:tmpl w:val="EC2E240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E57292"/>
    <w:multiLevelType w:val="hybridMultilevel"/>
    <w:tmpl w:val="25A4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F4D2E"/>
    <w:multiLevelType w:val="hybridMultilevel"/>
    <w:tmpl w:val="49C0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14BAC"/>
    <w:multiLevelType w:val="hybridMultilevel"/>
    <w:tmpl w:val="5142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27C90"/>
    <w:multiLevelType w:val="hybridMultilevel"/>
    <w:tmpl w:val="6468459C"/>
    <w:lvl w:ilvl="0" w:tplc="FFFFFFFF">
      <w:start w:val="1"/>
      <w:numFmt w:val="decimal"/>
      <w:lvlText w:val="%1."/>
      <w:lvlJc w:val="left"/>
      <w:pPr>
        <w:ind w:left="72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B4C9F"/>
    <w:multiLevelType w:val="hybridMultilevel"/>
    <w:tmpl w:val="FE52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A4F7C"/>
    <w:multiLevelType w:val="hybridMultilevel"/>
    <w:tmpl w:val="2298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3D0C"/>
    <w:multiLevelType w:val="hybridMultilevel"/>
    <w:tmpl w:val="71089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381A"/>
    <w:multiLevelType w:val="hybridMultilevel"/>
    <w:tmpl w:val="F5BA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05686"/>
    <w:multiLevelType w:val="hybridMultilevel"/>
    <w:tmpl w:val="79D8B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F1225"/>
    <w:multiLevelType w:val="hybridMultilevel"/>
    <w:tmpl w:val="24760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E4982"/>
    <w:multiLevelType w:val="hybridMultilevel"/>
    <w:tmpl w:val="ADEC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C6B37"/>
    <w:multiLevelType w:val="hybridMultilevel"/>
    <w:tmpl w:val="49FCBDD0"/>
    <w:lvl w:ilvl="0" w:tplc="3CA2A360">
      <w:start w:val="1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05019">
    <w:abstractNumId w:val="31"/>
  </w:num>
  <w:num w:numId="2" w16cid:durableId="638729474">
    <w:abstractNumId w:val="35"/>
  </w:num>
  <w:num w:numId="3" w16cid:durableId="1409881422">
    <w:abstractNumId w:val="12"/>
  </w:num>
  <w:num w:numId="4" w16cid:durableId="855731469">
    <w:abstractNumId w:val="6"/>
  </w:num>
  <w:num w:numId="5" w16cid:durableId="319503864">
    <w:abstractNumId w:val="1"/>
  </w:num>
  <w:num w:numId="6" w16cid:durableId="1487017849">
    <w:abstractNumId w:val="19"/>
  </w:num>
  <w:num w:numId="7" w16cid:durableId="1034188914">
    <w:abstractNumId w:val="2"/>
  </w:num>
  <w:num w:numId="8" w16cid:durableId="1738481436">
    <w:abstractNumId w:val="5"/>
  </w:num>
  <w:num w:numId="9" w16cid:durableId="1752658035">
    <w:abstractNumId w:val="9"/>
  </w:num>
  <w:num w:numId="10" w16cid:durableId="307825190">
    <w:abstractNumId w:val="20"/>
  </w:num>
  <w:num w:numId="11" w16cid:durableId="1973972347">
    <w:abstractNumId w:val="27"/>
  </w:num>
  <w:num w:numId="12" w16cid:durableId="109518264">
    <w:abstractNumId w:val="22"/>
  </w:num>
  <w:num w:numId="13" w16cid:durableId="860973584">
    <w:abstractNumId w:val="29"/>
  </w:num>
  <w:num w:numId="14" w16cid:durableId="578365564">
    <w:abstractNumId w:val="23"/>
  </w:num>
  <w:num w:numId="15" w16cid:durableId="906302434">
    <w:abstractNumId w:val="17"/>
  </w:num>
  <w:num w:numId="16" w16cid:durableId="351034316">
    <w:abstractNumId w:val="7"/>
  </w:num>
  <w:num w:numId="17" w16cid:durableId="2004309790">
    <w:abstractNumId w:val="24"/>
  </w:num>
  <w:num w:numId="18" w16cid:durableId="1167867649">
    <w:abstractNumId w:val="8"/>
  </w:num>
  <w:num w:numId="19" w16cid:durableId="91123719">
    <w:abstractNumId w:val="30"/>
  </w:num>
  <w:num w:numId="20" w16cid:durableId="1922251703">
    <w:abstractNumId w:val="32"/>
  </w:num>
  <w:num w:numId="21" w16cid:durableId="2060667822">
    <w:abstractNumId w:val="11"/>
  </w:num>
  <w:num w:numId="22" w16cid:durableId="441606313">
    <w:abstractNumId w:val="18"/>
  </w:num>
  <w:num w:numId="23" w16cid:durableId="706835459">
    <w:abstractNumId w:val="0"/>
  </w:num>
  <w:num w:numId="24" w16cid:durableId="1045980653">
    <w:abstractNumId w:val="34"/>
  </w:num>
  <w:num w:numId="25" w16cid:durableId="1496452449">
    <w:abstractNumId w:val="26"/>
  </w:num>
  <w:num w:numId="26" w16cid:durableId="303966696">
    <w:abstractNumId w:val="33"/>
  </w:num>
  <w:num w:numId="27" w16cid:durableId="1641884772">
    <w:abstractNumId w:val="4"/>
  </w:num>
  <w:num w:numId="28" w16cid:durableId="1556548168">
    <w:abstractNumId w:val="38"/>
  </w:num>
  <w:num w:numId="29" w16cid:durableId="1663969785">
    <w:abstractNumId w:val="37"/>
  </w:num>
  <w:num w:numId="30" w16cid:durableId="1291127653">
    <w:abstractNumId w:val="25"/>
  </w:num>
  <w:num w:numId="31" w16cid:durableId="139463665">
    <w:abstractNumId w:val="16"/>
  </w:num>
  <w:num w:numId="32" w16cid:durableId="1233000969">
    <w:abstractNumId w:val="36"/>
  </w:num>
  <w:num w:numId="33" w16cid:durableId="1662931150">
    <w:abstractNumId w:val="13"/>
  </w:num>
  <w:num w:numId="34" w16cid:durableId="1013410661">
    <w:abstractNumId w:val="14"/>
  </w:num>
  <w:num w:numId="35" w16cid:durableId="777337263">
    <w:abstractNumId w:val="15"/>
  </w:num>
  <w:num w:numId="36" w16cid:durableId="1221088234">
    <w:abstractNumId w:val="21"/>
  </w:num>
  <w:num w:numId="37" w16cid:durableId="783117576">
    <w:abstractNumId w:val="3"/>
  </w:num>
  <w:num w:numId="38" w16cid:durableId="187068266">
    <w:abstractNumId w:val="10"/>
  </w:num>
  <w:num w:numId="39" w16cid:durableId="18270128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63"/>
    <w:rsid w:val="00002041"/>
    <w:rsid w:val="00002618"/>
    <w:rsid w:val="00003C18"/>
    <w:rsid w:val="00006782"/>
    <w:rsid w:val="00006B7F"/>
    <w:rsid w:val="000118AE"/>
    <w:rsid w:val="00021D69"/>
    <w:rsid w:val="000232F8"/>
    <w:rsid w:val="00023BFF"/>
    <w:rsid w:val="00032E5A"/>
    <w:rsid w:val="000352AA"/>
    <w:rsid w:val="00035D5F"/>
    <w:rsid w:val="00037253"/>
    <w:rsid w:val="000372EF"/>
    <w:rsid w:val="000440BB"/>
    <w:rsid w:val="000446CF"/>
    <w:rsid w:val="000453F3"/>
    <w:rsid w:val="000464D5"/>
    <w:rsid w:val="00055619"/>
    <w:rsid w:val="000600FC"/>
    <w:rsid w:val="0006126C"/>
    <w:rsid w:val="000638C8"/>
    <w:rsid w:val="0007513E"/>
    <w:rsid w:val="00076000"/>
    <w:rsid w:val="000902E7"/>
    <w:rsid w:val="00090DEF"/>
    <w:rsid w:val="000918F3"/>
    <w:rsid w:val="000A7934"/>
    <w:rsid w:val="000B066D"/>
    <w:rsid w:val="000B2667"/>
    <w:rsid w:val="000B3393"/>
    <w:rsid w:val="000B3909"/>
    <w:rsid w:val="000B4FAE"/>
    <w:rsid w:val="000B6D88"/>
    <w:rsid w:val="000C34A4"/>
    <w:rsid w:val="000C4794"/>
    <w:rsid w:val="000C47A0"/>
    <w:rsid w:val="000D0E68"/>
    <w:rsid w:val="000E01E2"/>
    <w:rsid w:val="000E5828"/>
    <w:rsid w:val="000E6C49"/>
    <w:rsid w:val="000F4F1F"/>
    <w:rsid w:val="000F7463"/>
    <w:rsid w:val="00102277"/>
    <w:rsid w:val="00104CA8"/>
    <w:rsid w:val="00106735"/>
    <w:rsid w:val="00106D6E"/>
    <w:rsid w:val="00113B39"/>
    <w:rsid w:val="00113DDC"/>
    <w:rsid w:val="00114942"/>
    <w:rsid w:val="001153A3"/>
    <w:rsid w:val="0012148E"/>
    <w:rsid w:val="001337A5"/>
    <w:rsid w:val="00133F73"/>
    <w:rsid w:val="00141F01"/>
    <w:rsid w:val="0014517A"/>
    <w:rsid w:val="00145BCC"/>
    <w:rsid w:val="00150B31"/>
    <w:rsid w:val="00153AEB"/>
    <w:rsid w:val="0016187D"/>
    <w:rsid w:val="0016614C"/>
    <w:rsid w:val="00170FC0"/>
    <w:rsid w:val="00172439"/>
    <w:rsid w:val="00176A35"/>
    <w:rsid w:val="00180352"/>
    <w:rsid w:val="00181852"/>
    <w:rsid w:val="00187A5A"/>
    <w:rsid w:val="00192A06"/>
    <w:rsid w:val="00194E23"/>
    <w:rsid w:val="001961D5"/>
    <w:rsid w:val="001A21A2"/>
    <w:rsid w:val="001A2C4B"/>
    <w:rsid w:val="001A47B6"/>
    <w:rsid w:val="001A5082"/>
    <w:rsid w:val="001A7274"/>
    <w:rsid w:val="001A7AF8"/>
    <w:rsid w:val="001B15E1"/>
    <w:rsid w:val="001B2C4F"/>
    <w:rsid w:val="001B4F42"/>
    <w:rsid w:val="001B5AA3"/>
    <w:rsid w:val="001C5C14"/>
    <w:rsid w:val="001C6A05"/>
    <w:rsid w:val="001D0B37"/>
    <w:rsid w:val="001D19AF"/>
    <w:rsid w:val="001D3A6B"/>
    <w:rsid w:val="001E1B36"/>
    <w:rsid w:val="001E3FDA"/>
    <w:rsid w:val="001E4375"/>
    <w:rsid w:val="001E43C2"/>
    <w:rsid w:val="001E7E62"/>
    <w:rsid w:val="001F25DB"/>
    <w:rsid w:val="002023D5"/>
    <w:rsid w:val="00206F8B"/>
    <w:rsid w:val="002070EA"/>
    <w:rsid w:val="00214241"/>
    <w:rsid w:val="00214A4A"/>
    <w:rsid w:val="00224602"/>
    <w:rsid w:val="0022472C"/>
    <w:rsid w:val="00225E78"/>
    <w:rsid w:val="002314B0"/>
    <w:rsid w:val="00242C0D"/>
    <w:rsid w:val="0024348F"/>
    <w:rsid w:val="00245613"/>
    <w:rsid w:val="002529D3"/>
    <w:rsid w:val="00256362"/>
    <w:rsid w:val="00262C82"/>
    <w:rsid w:val="00265A49"/>
    <w:rsid w:val="00267FAF"/>
    <w:rsid w:val="00270247"/>
    <w:rsid w:val="00275664"/>
    <w:rsid w:val="00276C32"/>
    <w:rsid w:val="00281A49"/>
    <w:rsid w:val="00281C6F"/>
    <w:rsid w:val="00291464"/>
    <w:rsid w:val="0029684A"/>
    <w:rsid w:val="002A03C8"/>
    <w:rsid w:val="002A34C5"/>
    <w:rsid w:val="002A35F2"/>
    <w:rsid w:val="002A462A"/>
    <w:rsid w:val="002B35BA"/>
    <w:rsid w:val="002B37CB"/>
    <w:rsid w:val="002D1390"/>
    <w:rsid w:val="002D3734"/>
    <w:rsid w:val="002E79EB"/>
    <w:rsid w:val="002F5D13"/>
    <w:rsid w:val="002F6113"/>
    <w:rsid w:val="00303FA7"/>
    <w:rsid w:val="003042F2"/>
    <w:rsid w:val="00307EBE"/>
    <w:rsid w:val="00313D25"/>
    <w:rsid w:val="003169A7"/>
    <w:rsid w:val="00327FF9"/>
    <w:rsid w:val="003325AE"/>
    <w:rsid w:val="003400C6"/>
    <w:rsid w:val="00340711"/>
    <w:rsid w:val="00340854"/>
    <w:rsid w:val="003411BD"/>
    <w:rsid w:val="00344DD1"/>
    <w:rsid w:val="00346038"/>
    <w:rsid w:val="00351AA3"/>
    <w:rsid w:val="00352230"/>
    <w:rsid w:val="00356799"/>
    <w:rsid w:val="00365437"/>
    <w:rsid w:val="00367B9D"/>
    <w:rsid w:val="00373280"/>
    <w:rsid w:val="0037583F"/>
    <w:rsid w:val="00377437"/>
    <w:rsid w:val="00381B3A"/>
    <w:rsid w:val="00386AE3"/>
    <w:rsid w:val="003B0EEE"/>
    <w:rsid w:val="003B2B82"/>
    <w:rsid w:val="003B41E9"/>
    <w:rsid w:val="003B5490"/>
    <w:rsid w:val="003B6FC2"/>
    <w:rsid w:val="003B7892"/>
    <w:rsid w:val="003C3539"/>
    <w:rsid w:val="003D0FEB"/>
    <w:rsid w:val="003D2450"/>
    <w:rsid w:val="003D28D2"/>
    <w:rsid w:val="003D2DAE"/>
    <w:rsid w:val="003D3D68"/>
    <w:rsid w:val="003E07A5"/>
    <w:rsid w:val="003E2247"/>
    <w:rsid w:val="003E4695"/>
    <w:rsid w:val="003F070D"/>
    <w:rsid w:val="003F1853"/>
    <w:rsid w:val="004005BC"/>
    <w:rsid w:val="00401AC5"/>
    <w:rsid w:val="0040721C"/>
    <w:rsid w:val="004134D2"/>
    <w:rsid w:val="00415575"/>
    <w:rsid w:val="00431AC5"/>
    <w:rsid w:val="00434E43"/>
    <w:rsid w:val="00443729"/>
    <w:rsid w:val="00444DA8"/>
    <w:rsid w:val="00452665"/>
    <w:rsid w:val="0045326D"/>
    <w:rsid w:val="004535FD"/>
    <w:rsid w:val="0045380C"/>
    <w:rsid w:val="00455A92"/>
    <w:rsid w:val="004570FF"/>
    <w:rsid w:val="00457C43"/>
    <w:rsid w:val="00460F65"/>
    <w:rsid w:val="00462408"/>
    <w:rsid w:val="00462A82"/>
    <w:rsid w:val="004725D7"/>
    <w:rsid w:val="004758D9"/>
    <w:rsid w:val="00476CDD"/>
    <w:rsid w:val="0048030A"/>
    <w:rsid w:val="0048751A"/>
    <w:rsid w:val="00490D10"/>
    <w:rsid w:val="00491E54"/>
    <w:rsid w:val="00494024"/>
    <w:rsid w:val="00497F70"/>
    <w:rsid w:val="004A10EE"/>
    <w:rsid w:val="004A159A"/>
    <w:rsid w:val="004A1A7C"/>
    <w:rsid w:val="004A348A"/>
    <w:rsid w:val="004A411B"/>
    <w:rsid w:val="004A4E31"/>
    <w:rsid w:val="004A61F6"/>
    <w:rsid w:val="004A7344"/>
    <w:rsid w:val="004A7C49"/>
    <w:rsid w:val="004B05C2"/>
    <w:rsid w:val="004B1885"/>
    <w:rsid w:val="004B6272"/>
    <w:rsid w:val="004B70C1"/>
    <w:rsid w:val="004C4B57"/>
    <w:rsid w:val="004D1644"/>
    <w:rsid w:val="004D22BE"/>
    <w:rsid w:val="004D785C"/>
    <w:rsid w:val="004E1A74"/>
    <w:rsid w:val="004E6404"/>
    <w:rsid w:val="004E6FB3"/>
    <w:rsid w:val="004E7ABE"/>
    <w:rsid w:val="004F3E18"/>
    <w:rsid w:val="004F5C70"/>
    <w:rsid w:val="005010D7"/>
    <w:rsid w:val="0050499E"/>
    <w:rsid w:val="00505B4B"/>
    <w:rsid w:val="0050695C"/>
    <w:rsid w:val="00507653"/>
    <w:rsid w:val="00511904"/>
    <w:rsid w:val="005127FD"/>
    <w:rsid w:val="00512A88"/>
    <w:rsid w:val="00513275"/>
    <w:rsid w:val="0051473F"/>
    <w:rsid w:val="005150FD"/>
    <w:rsid w:val="00520B50"/>
    <w:rsid w:val="00531ED4"/>
    <w:rsid w:val="005432D8"/>
    <w:rsid w:val="005445E6"/>
    <w:rsid w:val="00547B18"/>
    <w:rsid w:val="00551F13"/>
    <w:rsid w:val="005607DA"/>
    <w:rsid w:val="00560E06"/>
    <w:rsid w:val="00561939"/>
    <w:rsid w:val="005621C1"/>
    <w:rsid w:val="00562848"/>
    <w:rsid w:val="00563AB0"/>
    <w:rsid w:val="00576A75"/>
    <w:rsid w:val="0059541A"/>
    <w:rsid w:val="005A323E"/>
    <w:rsid w:val="005A5C2E"/>
    <w:rsid w:val="005B00B3"/>
    <w:rsid w:val="005B0701"/>
    <w:rsid w:val="005B0EAF"/>
    <w:rsid w:val="005B6082"/>
    <w:rsid w:val="005B69E6"/>
    <w:rsid w:val="005C0B64"/>
    <w:rsid w:val="005C10FA"/>
    <w:rsid w:val="005C3708"/>
    <w:rsid w:val="005C511F"/>
    <w:rsid w:val="005C70A7"/>
    <w:rsid w:val="005D39DB"/>
    <w:rsid w:val="005D59FB"/>
    <w:rsid w:val="005E2145"/>
    <w:rsid w:val="005E2585"/>
    <w:rsid w:val="005E5297"/>
    <w:rsid w:val="005E6E18"/>
    <w:rsid w:val="006032A3"/>
    <w:rsid w:val="0060412A"/>
    <w:rsid w:val="006054FC"/>
    <w:rsid w:val="00605BD4"/>
    <w:rsid w:val="00616DCB"/>
    <w:rsid w:val="00621F6C"/>
    <w:rsid w:val="00622023"/>
    <w:rsid w:val="00624C5E"/>
    <w:rsid w:val="00625CA6"/>
    <w:rsid w:val="006265A0"/>
    <w:rsid w:val="006534FE"/>
    <w:rsid w:val="00654EDA"/>
    <w:rsid w:val="006553DE"/>
    <w:rsid w:val="0065718D"/>
    <w:rsid w:val="0066243F"/>
    <w:rsid w:val="00666304"/>
    <w:rsid w:val="006721CB"/>
    <w:rsid w:val="00672973"/>
    <w:rsid w:val="00674AB0"/>
    <w:rsid w:val="00674C18"/>
    <w:rsid w:val="0068191F"/>
    <w:rsid w:val="006823FF"/>
    <w:rsid w:val="0068357E"/>
    <w:rsid w:val="00691C7D"/>
    <w:rsid w:val="00692B83"/>
    <w:rsid w:val="00693C16"/>
    <w:rsid w:val="00695001"/>
    <w:rsid w:val="00696130"/>
    <w:rsid w:val="00697A61"/>
    <w:rsid w:val="006A3116"/>
    <w:rsid w:val="006A381E"/>
    <w:rsid w:val="006A6534"/>
    <w:rsid w:val="006A6D66"/>
    <w:rsid w:val="006A79AB"/>
    <w:rsid w:val="006B19AD"/>
    <w:rsid w:val="006B76B3"/>
    <w:rsid w:val="006C2854"/>
    <w:rsid w:val="006C2B16"/>
    <w:rsid w:val="006C4031"/>
    <w:rsid w:val="006C4E12"/>
    <w:rsid w:val="006D0327"/>
    <w:rsid w:val="006D405C"/>
    <w:rsid w:val="006E23CF"/>
    <w:rsid w:val="006E589B"/>
    <w:rsid w:val="006F5890"/>
    <w:rsid w:val="006F621C"/>
    <w:rsid w:val="00704BE3"/>
    <w:rsid w:val="00705CE5"/>
    <w:rsid w:val="0072771B"/>
    <w:rsid w:val="007305D7"/>
    <w:rsid w:val="00731BCC"/>
    <w:rsid w:val="00731FE3"/>
    <w:rsid w:val="00732513"/>
    <w:rsid w:val="00733B03"/>
    <w:rsid w:val="00737716"/>
    <w:rsid w:val="00743DCC"/>
    <w:rsid w:val="00746911"/>
    <w:rsid w:val="007601A6"/>
    <w:rsid w:val="007605A8"/>
    <w:rsid w:val="00760C51"/>
    <w:rsid w:val="007618F5"/>
    <w:rsid w:val="00762B4C"/>
    <w:rsid w:val="007641DC"/>
    <w:rsid w:val="007657A2"/>
    <w:rsid w:val="00766744"/>
    <w:rsid w:val="007667C6"/>
    <w:rsid w:val="00770F43"/>
    <w:rsid w:val="00773DFA"/>
    <w:rsid w:val="00776D73"/>
    <w:rsid w:val="00777787"/>
    <w:rsid w:val="00783BC8"/>
    <w:rsid w:val="00790DC6"/>
    <w:rsid w:val="00792441"/>
    <w:rsid w:val="007936E9"/>
    <w:rsid w:val="0079420D"/>
    <w:rsid w:val="00795447"/>
    <w:rsid w:val="00797DEC"/>
    <w:rsid w:val="007A0D02"/>
    <w:rsid w:val="007A1442"/>
    <w:rsid w:val="007A452B"/>
    <w:rsid w:val="007A4E52"/>
    <w:rsid w:val="007B04E0"/>
    <w:rsid w:val="007B0EFA"/>
    <w:rsid w:val="007B59F5"/>
    <w:rsid w:val="007B6F2B"/>
    <w:rsid w:val="007B7199"/>
    <w:rsid w:val="007C12FB"/>
    <w:rsid w:val="007C510A"/>
    <w:rsid w:val="007D677C"/>
    <w:rsid w:val="007E6E18"/>
    <w:rsid w:val="007E7EE0"/>
    <w:rsid w:val="007F0508"/>
    <w:rsid w:val="007F0745"/>
    <w:rsid w:val="007F108B"/>
    <w:rsid w:val="007F229E"/>
    <w:rsid w:val="007F3CD8"/>
    <w:rsid w:val="007F448F"/>
    <w:rsid w:val="007F6DD4"/>
    <w:rsid w:val="00800BBC"/>
    <w:rsid w:val="00815E6E"/>
    <w:rsid w:val="00826A0D"/>
    <w:rsid w:val="00830117"/>
    <w:rsid w:val="008344E2"/>
    <w:rsid w:val="008400A0"/>
    <w:rsid w:val="00841C3A"/>
    <w:rsid w:val="00851570"/>
    <w:rsid w:val="00860457"/>
    <w:rsid w:val="00861DAA"/>
    <w:rsid w:val="00864AF9"/>
    <w:rsid w:val="0087242D"/>
    <w:rsid w:val="00875AFC"/>
    <w:rsid w:val="008775E0"/>
    <w:rsid w:val="008805C5"/>
    <w:rsid w:val="00880784"/>
    <w:rsid w:val="00881C0C"/>
    <w:rsid w:val="008834D9"/>
    <w:rsid w:val="008903A3"/>
    <w:rsid w:val="00896FB9"/>
    <w:rsid w:val="008970F0"/>
    <w:rsid w:val="008A1097"/>
    <w:rsid w:val="008A5B82"/>
    <w:rsid w:val="008A5C85"/>
    <w:rsid w:val="008A72C2"/>
    <w:rsid w:val="008C3F3C"/>
    <w:rsid w:val="008C4FC4"/>
    <w:rsid w:val="008C53F3"/>
    <w:rsid w:val="008C5D3E"/>
    <w:rsid w:val="008D2A1F"/>
    <w:rsid w:val="008D4C38"/>
    <w:rsid w:val="008D6B38"/>
    <w:rsid w:val="008E2DDA"/>
    <w:rsid w:val="008E5174"/>
    <w:rsid w:val="008E7BE3"/>
    <w:rsid w:val="008F127C"/>
    <w:rsid w:val="008F42A9"/>
    <w:rsid w:val="008F5EF6"/>
    <w:rsid w:val="00902C71"/>
    <w:rsid w:val="00902D25"/>
    <w:rsid w:val="0090551D"/>
    <w:rsid w:val="00906E8B"/>
    <w:rsid w:val="00911F5A"/>
    <w:rsid w:val="00917E78"/>
    <w:rsid w:val="009218D2"/>
    <w:rsid w:val="0092347B"/>
    <w:rsid w:val="009301F9"/>
    <w:rsid w:val="009309B5"/>
    <w:rsid w:val="00931944"/>
    <w:rsid w:val="0093313E"/>
    <w:rsid w:val="00934107"/>
    <w:rsid w:val="00935791"/>
    <w:rsid w:val="00935C95"/>
    <w:rsid w:val="00936E68"/>
    <w:rsid w:val="009411F8"/>
    <w:rsid w:val="009437DA"/>
    <w:rsid w:val="0095336D"/>
    <w:rsid w:val="00954B40"/>
    <w:rsid w:val="00955D12"/>
    <w:rsid w:val="00956FD3"/>
    <w:rsid w:val="00967665"/>
    <w:rsid w:val="009716B7"/>
    <w:rsid w:val="00973208"/>
    <w:rsid w:val="0098447A"/>
    <w:rsid w:val="00985934"/>
    <w:rsid w:val="00990057"/>
    <w:rsid w:val="009911CD"/>
    <w:rsid w:val="0099374B"/>
    <w:rsid w:val="00996781"/>
    <w:rsid w:val="00996A3B"/>
    <w:rsid w:val="009A35AE"/>
    <w:rsid w:val="009A4549"/>
    <w:rsid w:val="009A61EE"/>
    <w:rsid w:val="009A7EF0"/>
    <w:rsid w:val="009B6F3D"/>
    <w:rsid w:val="009B77E0"/>
    <w:rsid w:val="009C1C12"/>
    <w:rsid w:val="009C25BB"/>
    <w:rsid w:val="009C4449"/>
    <w:rsid w:val="009C52A5"/>
    <w:rsid w:val="009C7739"/>
    <w:rsid w:val="009D5D93"/>
    <w:rsid w:val="009E1FA6"/>
    <w:rsid w:val="009E7D5B"/>
    <w:rsid w:val="009F303C"/>
    <w:rsid w:val="00A05131"/>
    <w:rsid w:val="00A135CC"/>
    <w:rsid w:val="00A14561"/>
    <w:rsid w:val="00A15CC6"/>
    <w:rsid w:val="00A226EA"/>
    <w:rsid w:val="00A22CA1"/>
    <w:rsid w:val="00A23546"/>
    <w:rsid w:val="00A311F5"/>
    <w:rsid w:val="00A43ADE"/>
    <w:rsid w:val="00A504A9"/>
    <w:rsid w:val="00A62D24"/>
    <w:rsid w:val="00A66563"/>
    <w:rsid w:val="00A66BE6"/>
    <w:rsid w:val="00A67F9A"/>
    <w:rsid w:val="00A71960"/>
    <w:rsid w:val="00A73821"/>
    <w:rsid w:val="00A73964"/>
    <w:rsid w:val="00A8511D"/>
    <w:rsid w:val="00A86516"/>
    <w:rsid w:val="00A86E46"/>
    <w:rsid w:val="00A91AEB"/>
    <w:rsid w:val="00A958E9"/>
    <w:rsid w:val="00A9653C"/>
    <w:rsid w:val="00A96930"/>
    <w:rsid w:val="00AA1544"/>
    <w:rsid w:val="00AA333F"/>
    <w:rsid w:val="00AB3870"/>
    <w:rsid w:val="00AB463D"/>
    <w:rsid w:val="00AC295F"/>
    <w:rsid w:val="00AC4BCF"/>
    <w:rsid w:val="00AC577B"/>
    <w:rsid w:val="00AD0C15"/>
    <w:rsid w:val="00AD554B"/>
    <w:rsid w:val="00AE06CC"/>
    <w:rsid w:val="00AE3DE3"/>
    <w:rsid w:val="00AE6DA3"/>
    <w:rsid w:val="00AF29A5"/>
    <w:rsid w:val="00AF4F0D"/>
    <w:rsid w:val="00AF6BE8"/>
    <w:rsid w:val="00AF7F46"/>
    <w:rsid w:val="00B02779"/>
    <w:rsid w:val="00B21624"/>
    <w:rsid w:val="00B26C80"/>
    <w:rsid w:val="00B304E3"/>
    <w:rsid w:val="00B31370"/>
    <w:rsid w:val="00B3754B"/>
    <w:rsid w:val="00B3769D"/>
    <w:rsid w:val="00B40A1B"/>
    <w:rsid w:val="00B44FA4"/>
    <w:rsid w:val="00B51C7D"/>
    <w:rsid w:val="00B5522F"/>
    <w:rsid w:val="00B553DE"/>
    <w:rsid w:val="00B55B38"/>
    <w:rsid w:val="00B6382D"/>
    <w:rsid w:val="00B63CDA"/>
    <w:rsid w:val="00B6570F"/>
    <w:rsid w:val="00B714EC"/>
    <w:rsid w:val="00B718F2"/>
    <w:rsid w:val="00B74B93"/>
    <w:rsid w:val="00B76ECC"/>
    <w:rsid w:val="00B77315"/>
    <w:rsid w:val="00B77939"/>
    <w:rsid w:val="00B77E73"/>
    <w:rsid w:val="00B80D75"/>
    <w:rsid w:val="00B81343"/>
    <w:rsid w:val="00B81F57"/>
    <w:rsid w:val="00B820A6"/>
    <w:rsid w:val="00B8266A"/>
    <w:rsid w:val="00B83455"/>
    <w:rsid w:val="00B8758F"/>
    <w:rsid w:val="00B90829"/>
    <w:rsid w:val="00B916A3"/>
    <w:rsid w:val="00B91F81"/>
    <w:rsid w:val="00B93C8F"/>
    <w:rsid w:val="00B94C5C"/>
    <w:rsid w:val="00B95826"/>
    <w:rsid w:val="00BA0A8E"/>
    <w:rsid w:val="00BA6333"/>
    <w:rsid w:val="00BB02FC"/>
    <w:rsid w:val="00BB3BC2"/>
    <w:rsid w:val="00BB498B"/>
    <w:rsid w:val="00BB50AA"/>
    <w:rsid w:val="00BB7595"/>
    <w:rsid w:val="00BB7B13"/>
    <w:rsid w:val="00BC2AD6"/>
    <w:rsid w:val="00BC4B39"/>
    <w:rsid w:val="00BD115A"/>
    <w:rsid w:val="00BD1CBF"/>
    <w:rsid w:val="00BD2C25"/>
    <w:rsid w:val="00BD5951"/>
    <w:rsid w:val="00BD6404"/>
    <w:rsid w:val="00BE1E88"/>
    <w:rsid w:val="00BE6713"/>
    <w:rsid w:val="00BE71C2"/>
    <w:rsid w:val="00BF514F"/>
    <w:rsid w:val="00BF6F0F"/>
    <w:rsid w:val="00C04C90"/>
    <w:rsid w:val="00C10BB6"/>
    <w:rsid w:val="00C10FD4"/>
    <w:rsid w:val="00C14A3C"/>
    <w:rsid w:val="00C23A05"/>
    <w:rsid w:val="00C24D85"/>
    <w:rsid w:val="00C272CF"/>
    <w:rsid w:val="00C34230"/>
    <w:rsid w:val="00C42C8D"/>
    <w:rsid w:val="00C47DA0"/>
    <w:rsid w:val="00C50325"/>
    <w:rsid w:val="00C50D66"/>
    <w:rsid w:val="00C536BB"/>
    <w:rsid w:val="00C57C0E"/>
    <w:rsid w:val="00C57C26"/>
    <w:rsid w:val="00C60B93"/>
    <w:rsid w:val="00C63B05"/>
    <w:rsid w:val="00C67CFC"/>
    <w:rsid w:val="00C70929"/>
    <w:rsid w:val="00C70EB9"/>
    <w:rsid w:val="00C715C9"/>
    <w:rsid w:val="00C73D28"/>
    <w:rsid w:val="00C74993"/>
    <w:rsid w:val="00C75675"/>
    <w:rsid w:val="00C803F1"/>
    <w:rsid w:val="00C82897"/>
    <w:rsid w:val="00C84E11"/>
    <w:rsid w:val="00C94B3A"/>
    <w:rsid w:val="00C964B0"/>
    <w:rsid w:val="00C97727"/>
    <w:rsid w:val="00CA0FC3"/>
    <w:rsid w:val="00CA1F69"/>
    <w:rsid w:val="00CA40FF"/>
    <w:rsid w:val="00CA7985"/>
    <w:rsid w:val="00CB4350"/>
    <w:rsid w:val="00CB5C04"/>
    <w:rsid w:val="00CB6FAB"/>
    <w:rsid w:val="00CC1DC7"/>
    <w:rsid w:val="00CD1E17"/>
    <w:rsid w:val="00CD22AE"/>
    <w:rsid w:val="00CD32E5"/>
    <w:rsid w:val="00CD4135"/>
    <w:rsid w:val="00CD5B2A"/>
    <w:rsid w:val="00CE379F"/>
    <w:rsid w:val="00CF1169"/>
    <w:rsid w:val="00CF1E0D"/>
    <w:rsid w:val="00CF64C6"/>
    <w:rsid w:val="00CF6588"/>
    <w:rsid w:val="00CF70FB"/>
    <w:rsid w:val="00D00399"/>
    <w:rsid w:val="00D00837"/>
    <w:rsid w:val="00D0574C"/>
    <w:rsid w:val="00D07639"/>
    <w:rsid w:val="00D10936"/>
    <w:rsid w:val="00D10B1B"/>
    <w:rsid w:val="00D12026"/>
    <w:rsid w:val="00D13151"/>
    <w:rsid w:val="00D13D4A"/>
    <w:rsid w:val="00D1415F"/>
    <w:rsid w:val="00D17E29"/>
    <w:rsid w:val="00D2100B"/>
    <w:rsid w:val="00D3082A"/>
    <w:rsid w:val="00D308E2"/>
    <w:rsid w:val="00D30F4C"/>
    <w:rsid w:val="00D31157"/>
    <w:rsid w:val="00D418F4"/>
    <w:rsid w:val="00D47233"/>
    <w:rsid w:val="00D51382"/>
    <w:rsid w:val="00D5581F"/>
    <w:rsid w:val="00D616F8"/>
    <w:rsid w:val="00D6173B"/>
    <w:rsid w:val="00D6531D"/>
    <w:rsid w:val="00D65378"/>
    <w:rsid w:val="00D74DB2"/>
    <w:rsid w:val="00D761F4"/>
    <w:rsid w:val="00D77954"/>
    <w:rsid w:val="00D807EC"/>
    <w:rsid w:val="00D8666C"/>
    <w:rsid w:val="00D92CFA"/>
    <w:rsid w:val="00D9307C"/>
    <w:rsid w:val="00D94FD3"/>
    <w:rsid w:val="00D95073"/>
    <w:rsid w:val="00D97582"/>
    <w:rsid w:val="00DA0731"/>
    <w:rsid w:val="00DA2336"/>
    <w:rsid w:val="00DA2FA4"/>
    <w:rsid w:val="00DA4B4E"/>
    <w:rsid w:val="00DB26AE"/>
    <w:rsid w:val="00DB3B6A"/>
    <w:rsid w:val="00DC02DC"/>
    <w:rsid w:val="00DC0B8C"/>
    <w:rsid w:val="00DC215E"/>
    <w:rsid w:val="00DC2F50"/>
    <w:rsid w:val="00DC5050"/>
    <w:rsid w:val="00DC7E3C"/>
    <w:rsid w:val="00DD54B6"/>
    <w:rsid w:val="00DE3572"/>
    <w:rsid w:val="00DE5B02"/>
    <w:rsid w:val="00DE6857"/>
    <w:rsid w:val="00DF19F9"/>
    <w:rsid w:val="00DF5752"/>
    <w:rsid w:val="00DF65FA"/>
    <w:rsid w:val="00DF6975"/>
    <w:rsid w:val="00DF7F2F"/>
    <w:rsid w:val="00E009FE"/>
    <w:rsid w:val="00E076F8"/>
    <w:rsid w:val="00E117A3"/>
    <w:rsid w:val="00E12775"/>
    <w:rsid w:val="00E13695"/>
    <w:rsid w:val="00E15763"/>
    <w:rsid w:val="00E17DE8"/>
    <w:rsid w:val="00E21C97"/>
    <w:rsid w:val="00E316CA"/>
    <w:rsid w:val="00E33E84"/>
    <w:rsid w:val="00E34A83"/>
    <w:rsid w:val="00E43A32"/>
    <w:rsid w:val="00E52268"/>
    <w:rsid w:val="00E52FBA"/>
    <w:rsid w:val="00E5472E"/>
    <w:rsid w:val="00E547D5"/>
    <w:rsid w:val="00E54E8E"/>
    <w:rsid w:val="00E617BA"/>
    <w:rsid w:val="00E63B01"/>
    <w:rsid w:val="00E64791"/>
    <w:rsid w:val="00E70A16"/>
    <w:rsid w:val="00E71BAF"/>
    <w:rsid w:val="00E7337B"/>
    <w:rsid w:val="00E77D5B"/>
    <w:rsid w:val="00E808E7"/>
    <w:rsid w:val="00E813DB"/>
    <w:rsid w:val="00E81400"/>
    <w:rsid w:val="00E86C7D"/>
    <w:rsid w:val="00E9546C"/>
    <w:rsid w:val="00E9627B"/>
    <w:rsid w:val="00E97BC0"/>
    <w:rsid w:val="00EA32D8"/>
    <w:rsid w:val="00EA36EE"/>
    <w:rsid w:val="00EA376C"/>
    <w:rsid w:val="00EB349A"/>
    <w:rsid w:val="00EB3F99"/>
    <w:rsid w:val="00EC0B10"/>
    <w:rsid w:val="00EC1E09"/>
    <w:rsid w:val="00EC58CA"/>
    <w:rsid w:val="00ED116D"/>
    <w:rsid w:val="00ED2858"/>
    <w:rsid w:val="00ED6962"/>
    <w:rsid w:val="00ED6E16"/>
    <w:rsid w:val="00ED7453"/>
    <w:rsid w:val="00EE7884"/>
    <w:rsid w:val="00EF3AFE"/>
    <w:rsid w:val="00F01AD3"/>
    <w:rsid w:val="00F0343B"/>
    <w:rsid w:val="00F039FB"/>
    <w:rsid w:val="00F05E01"/>
    <w:rsid w:val="00F103CF"/>
    <w:rsid w:val="00F10533"/>
    <w:rsid w:val="00F13FC8"/>
    <w:rsid w:val="00F13FE1"/>
    <w:rsid w:val="00F15B31"/>
    <w:rsid w:val="00F16D76"/>
    <w:rsid w:val="00F17A63"/>
    <w:rsid w:val="00F17B88"/>
    <w:rsid w:val="00F255D3"/>
    <w:rsid w:val="00F2623C"/>
    <w:rsid w:val="00F26844"/>
    <w:rsid w:val="00F3040E"/>
    <w:rsid w:val="00F429BA"/>
    <w:rsid w:val="00F4369F"/>
    <w:rsid w:val="00F477DF"/>
    <w:rsid w:val="00F51F27"/>
    <w:rsid w:val="00F52ACE"/>
    <w:rsid w:val="00F5331C"/>
    <w:rsid w:val="00F61751"/>
    <w:rsid w:val="00F64192"/>
    <w:rsid w:val="00F65597"/>
    <w:rsid w:val="00F70563"/>
    <w:rsid w:val="00F72004"/>
    <w:rsid w:val="00F73820"/>
    <w:rsid w:val="00F762FD"/>
    <w:rsid w:val="00F831C3"/>
    <w:rsid w:val="00F837A2"/>
    <w:rsid w:val="00F83C1A"/>
    <w:rsid w:val="00F84353"/>
    <w:rsid w:val="00F856A2"/>
    <w:rsid w:val="00F87713"/>
    <w:rsid w:val="00F8779D"/>
    <w:rsid w:val="00F95B05"/>
    <w:rsid w:val="00FB2010"/>
    <w:rsid w:val="00FB4ABC"/>
    <w:rsid w:val="00FB4FD8"/>
    <w:rsid w:val="00FB5EFD"/>
    <w:rsid w:val="00FC08F3"/>
    <w:rsid w:val="00FC1E72"/>
    <w:rsid w:val="00FC265B"/>
    <w:rsid w:val="00FC510E"/>
    <w:rsid w:val="00FC7241"/>
    <w:rsid w:val="00FC7AB4"/>
    <w:rsid w:val="00FC7C17"/>
    <w:rsid w:val="00FD4795"/>
    <w:rsid w:val="00FD581F"/>
    <w:rsid w:val="00FE11E4"/>
    <w:rsid w:val="00FE1BA8"/>
    <w:rsid w:val="00FE2303"/>
    <w:rsid w:val="00FE64CF"/>
    <w:rsid w:val="00FF37F3"/>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EA12"/>
  <w15:chartTrackingRefBased/>
  <w15:docId w15:val="{F71A96B5-0187-4840-B515-77750E9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00B"/>
    <w:pPr>
      <w:spacing w:after="0" w:line="240" w:lineRule="auto"/>
      <w:outlineLvl w:val="0"/>
    </w:pPr>
    <w:rPr>
      <w:rFonts w:ascii="Times New Roman" w:hAnsi="Times New Roman" w:cs="Times New Roman"/>
      <w:i/>
      <w:iCs/>
      <w:sz w:val="22"/>
      <w:szCs w:val="22"/>
    </w:rPr>
  </w:style>
  <w:style w:type="paragraph" w:styleId="Heading2">
    <w:name w:val="heading 2"/>
    <w:basedOn w:val="Normal"/>
    <w:next w:val="Normal"/>
    <w:link w:val="Heading2Char"/>
    <w:uiPriority w:val="9"/>
    <w:semiHidden/>
    <w:unhideWhenUsed/>
    <w:qFormat/>
    <w:rsid w:val="00F7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0B"/>
    <w:rPr>
      <w:rFonts w:ascii="Times New Roman" w:hAnsi="Times New Roman" w:cs="Times New Roman"/>
      <w:i/>
      <w:iCs/>
      <w:sz w:val="22"/>
      <w:szCs w:val="22"/>
    </w:rPr>
  </w:style>
  <w:style w:type="character" w:customStyle="1" w:styleId="Heading2Char">
    <w:name w:val="Heading 2 Char"/>
    <w:basedOn w:val="DefaultParagraphFont"/>
    <w:link w:val="Heading2"/>
    <w:uiPriority w:val="9"/>
    <w:semiHidden/>
    <w:rsid w:val="00F7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63"/>
    <w:rPr>
      <w:rFonts w:eastAsiaTheme="majorEastAsia" w:cstheme="majorBidi"/>
      <w:color w:val="272727" w:themeColor="text1" w:themeTint="D8"/>
    </w:rPr>
  </w:style>
  <w:style w:type="paragraph" w:styleId="Title">
    <w:name w:val="Title"/>
    <w:basedOn w:val="Normal"/>
    <w:next w:val="Normal"/>
    <w:link w:val="TitleChar"/>
    <w:uiPriority w:val="10"/>
    <w:qFormat/>
    <w:rsid w:val="00F7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63"/>
    <w:pPr>
      <w:spacing w:before="160"/>
      <w:jc w:val="center"/>
    </w:pPr>
    <w:rPr>
      <w:i/>
      <w:iCs/>
      <w:color w:val="404040" w:themeColor="text1" w:themeTint="BF"/>
    </w:rPr>
  </w:style>
  <w:style w:type="character" w:customStyle="1" w:styleId="QuoteChar">
    <w:name w:val="Quote Char"/>
    <w:basedOn w:val="DefaultParagraphFont"/>
    <w:link w:val="Quote"/>
    <w:uiPriority w:val="29"/>
    <w:rsid w:val="00F70563"/>
    <w:rPr>
      <w:i/>
      <w:iCs/>
      <w:color w:val="404040" w:themeColor="text1" w:themeTint="BF"/>
    </w:rPr>
  </w:style>
  <w:style w:type="paragraph" w:styleId="ListParagraph">
    <w:name w:val="List Paragraph"/>
    <w:basedOn w:val="Normal"/>
    <w:uiPriority w:val="34"/>
    <w:qFormat/>
    <w:rsid w:val="00F70563"/>
    <w:pPr>
      <w:ind w:left="720"/>
      <w:contextualSpacing/>
    </w:pPr>
  </w:style>
  <w:style w:type="character" w:styleId="IntenseEmphasis">
    <w:name w:val="Intense Emphasis"/>
    <w:basedOn w:val="DefaultParagraphFont"/>
    <w:uiPriority w:val="21"/>
    <w:qFormat/>
    <w:rsid w:val="00F70563"/>
    <w:rPr>
      <w:i/>
      <w:iCs/>
      <w:color w:val="0F4761" w:themeColor="accent1" w:themeShade="BF"/>
    </w:rPr>
  </w:style>
  <w:style w:type="paragraph" w:styleId="IntenseQuote">
    <w:name w:val="Intense Quote"/>
    <w:basedOn w:val="Normal"/>
    <w:next w:val="Normal"/>
    <w:link w:val="IntenseQuoteChar"/>
    <w:uiPriority w:val="30"/>
    <w:qFormat/>
    <w:rsid w:val="00F7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63"/>
    <w:rPr>
      <w:i/>
      <w:iCs/>
      <w:color w:val="0F4761" w:themeColor="accent1" w:themeShade="BF"/>
    </w:rPr>
  </w:style>
  <w:style w:type="character" w:styleId="IntenseReference">
    <w:name w:val="Intense Reference"/>
    <w:basedOn w:val="DefaultParagraphFont"/>
    <w:uiPriority w:val="32"/>
    <w:qFormat/>
    <w:rsid w:val="00F70563"/>
    <w:rPr>
      <w:b/>
      <w:bCs/>
      <w:smallCaps/>
      <w:color w:val="0F4761" w:themeColor="accent1" w:themeShade="BF"/>
      <w:spacing w:val="5"/>
    </w:rPr>
  </w:style>
  <w:style w:type="table" w:styleId="TableGrid">
    <w:name w:val="Table Grid"/>
    <w:basedOn w:val="TableNormal"/>
    <w:uiPriority w:val="39"/>
    <w:rsid w:val="00F7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BC0"/>
  </w:style>
  <w:style w:type="paragraph" w:styleId="Footer">
    <w:name w:val="footer"/>
    <w:basedOn w:val="Normal"/>
    <w:link w:val="FooterChar"/>
    <w:uiPriority w:val="99"/>
    <w:unhideWhenUsed/>
    <w:rsid w:val="00E97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BC0"/>
  </w:style>
  <w:style w:type="paragraph" w:styleId="Revision">
    <w:name w:val="Revision"/>
    <w:hidden/>
    <w:uiPriority w:val="99"/>
    <w:semiHidden/>
    <w:rsid w:val="001E7E62"/>
    <w:pPr>
      <w:spacing w:after="0" w:line="240" w:lineRule="auto"/>
    </w:pPr>
  </w:style>
  <w:style w:type="character" w:styleId="CommentReference">
    <w:name w:val="annotation reference"/>
    <w:basedOn w:val="DefaultParagraphFont"/>
    <w:uiPriority w:val="99"/>
    <w:semiHidden/>
    <w:unhideWhenUsed/>
    <w:rsid w:val="0098447A"/>
    <w:rPr>
      <w:sz w:val="16"/>
      <w:szCs w:val="16"/>
    </w:rPr>
  </w:style>
  <w:style w:type="paragraph" w:styleId="CommentText">
    <w:name w:val="annotation text"/>
    <w:basedOn w:val="Normal"/>
    <w:link w:val="CommentTextChar"/>
    <w:uiPriority w:val="99"/>
    <w:unhideWhenUsed/>
    <w:rsid w:val="0098447A"/>
    <w:pPr>
      <w:spacing w:line="240" w:lineRule="auto"/>
    </w:pPr>
    <w:rPr>
      <w:sz w:val="20"/>
      <w:szCs w:val="20"/>
    </w:rPr>
  </w:style>
  <w:style w:type="character" w:customStyle="1" w:styleId="CommentTextChar">
    <w:name w:val="Comment Text Char"/>
    <w:basedOn w:val="DefaultParagraphFont"/>
    <w:link w:val="CommentText"/>
    <w:uiPriority w:val="99"/>
    <w:rsid w:val="0098447A"/>
    <w:rPr>
      <w:sz w:val="20"/>
      <w:szCs w:val="20"/>
    </w:rPr>
  </w:style>
  <w:style w:type="paragraph" w:styleId="CommentSubject">
    <w:name w:val="annotation subject"/>
    <w:basedOn w:val="CommentText"/>
    <w:next w:val="CommentText"/>
    <w:link w:val="CommentSubjectChar"/>
    <w:uiPriority w:val="99"/>
    <w:semiHidden/>
    <w:unhideWhenUsed/>
    <w:rsid w:val="0098447A"/>
    <w:rPr>
      <w:b/>
      <w:bCs/>
    </w:rPr>
  </w:style>
  <w:style w:type="character" w:customStyle="1" w:styleId="CommentSubjectChar">
    <w:name w:val="Comment Subject Char"/>
    <w:basedOn w:val="CommentTextChar"/>
    <w:link w:val="CommentSubject"/>
    <w:uiPriority w:val="99"/>
    <w:semiHidden/>
    <w:rsid w:val="0098447A"/>
    <w:rPr>
      <w:b/>
      <w:bCs/>
      <w:sz w:val="20"/>
      <w:szCs w:val="20"/>
    </w:rPr>
  </w:style>
  <w:style w:type="paragraph" w:styleId="NoSpacing">
    <w:name w:val="No Spacing"/>
    <w:uiPriority w:val="1"/>
    <w:qFormat/>
    <w:rsid w:val="00D61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0830">
      <w:bodyDiv w:val="1"/>
      <w:marLeft w:val="0"/>
      <w:marRight w:val="0"/>
      <w:marTop w:val="0"/>
      <w:marBottom w:val="0"/>
      <w:divBdr>
        <w:top w:val="none" w:sz="0" w:space="0" w:color="auto"/>
        <w:left w:val="none" w:sz="0" w:space="0" w:color="auto"/>
        <w:bottom w:val="none" w:sz="0" w:space="0" w:color="auto"/>
        <w:right w:val="none" w:sz="0" w:space="0" w:color="auto"/>
      </w:divBdr>
    </w:div>
    <w:div w:id="16490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70F5-5325-46C0-93C3-8F0F7949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5870</Words>
  <Characters>33462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Forsyth</dc:creator>
  <cp:keywords/>
  <dc:description/>
  <cp:lastModifiedBy>Sebastian Meyer</cp:lastModifiedBy>
  <cp:revision>4</cp:revision>
  <cp:lastPrinted>2025-03-24T13:47:00Z</cp:lastPrinted>
  <dcterms:created xsi:type="dcterms:W3CDTF">2025-04-15T19:00:00Z</dcterms:created>
  <dcterms:modified xsi:type="dcterms:W3CDTF">2025-04-15T19:02:00Z</dcterms:modified>
</cp:coreProperties>
</file>