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13F0" w14:textId="519D78E0" w:rsidR="00826A0D" w:rsidRPr="007667C6" w:rsidRDefault="00826A0D" w:rsidP="00D2100B">
      <w:pPr>
        <w:pStyle w:val="Heading1"/>
      </w:pPr>
      <w:r w:rsidRPr="007667C6">
        <w:t xml:space="preserve">Scripted </w:t>
      </w:r>
      <w:r w:rsidR="00AF4F0D" w:rsidRPr="007667C6">
        <w:t xml:space="preserve">Hearing </w:t>
      </w:r>
      <w:r w:rsidRPr="007667C6">
        <w:t>Opening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FC3" w:rsidRPr="007667C6" w14:paraId="2FE8C045" w14:textId="77777777" w:rsidTr="00CA0FC3">
        <w:tc>
          <w:tcPr>
            <w:tcW w:w="9350" w:type="dxa"/>
          </w:tcPr>
          <w:p w14:paraId="53B74640" w14:textId="77777777" w:rsidR="00035D5F" w:rsidRPr="007667C6" w:rsidRDefault="00035D5F" w:rsidP="002F5D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Hazelwood </w:t>
            </w: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Meets </w:t>
            </w:r>
            <w:r w:rsidRPr="007667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Mahanoy</w:t>
            </w:r>
          </w:p>
          <w:p w14:paraId="7E80D7EE" w14:textId="41EB2299" w:rsidR="00CA0FC3" w:rsidRPr="007667C6" w:rsidRDefault="00035D5F" w:rsidP="002F5D1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Student Clashes with School </w:t>
            </w:r>
            <w:r w:rsidR="00C715C9" w:rsidRPr="007667C6">
              <w:rPr>
                <w:rFonts w:ascii="Times New Roman" w:hAnsi="Times New Roman" w:cs="Times New Roman"/>
                <w:sz w:val="22"/>
                <w:szCs w:val="22"/>
              </w:rPr>
              <w:t>Over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First Amendment Issues</w:t>
            </w:r>
          </w:p>
        </w:tc>
      </w:tr>
    </w:tbl>
    <w:p w14:paraId="7803082C" w14:textId="77777777" w:rsidR="00826A0D" w:rsidRPr="007667C6" w:rsidRDefault="00826A0D" w:rsidP="00E617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BA04741" w14:textId="4EE7AD03" w:rsidR="00826A0D" w:rsidRPr="007667C6" w:rsidRDefault="00826A0D" w:rsidP="00E617BA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The </w:t>
      </w:r>
      <w:r w:rsidR="00281C6F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Presiding </w:t>
      </w:r>
      <w:r w:rsidR="002F5D13" w:rsidRPr="007667C6">
        <w:rPr>
          <w:rFonts w:ascii="Times New Roman" w:hAnsi="Times New Roman" w:cs="Times New Roman"/>
          <w:i/>
          <w:iCs/>
          <w:sz w:val="22"/>
          <w:szCs w:val="22"/>
        </w:rPr>
        <w:t>Judge</w:t>
      </w:r>
      <w:r w:rsidR="00281C6F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 and student judges</w:t>
      </w:r>
      <w:r w:rsidR="00256362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F5D13" w:rsidRPr="007667C6">
        <w:rPr>
          <w:rFonts w:ascii="Times New Roman" w:hAnsi="Times New Roman" w:cs="Times New Roman"/>
          <w:i/>
          <w:iCs/>
          <w:sz w:val="22"/>
          <w:szCs w:val="22"/>
        </w:rPr>
        <w:t>are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 announce</w:t>
      </w:r>
      <w:r w:rsidR="00DA4B4E">
        <w:rPr>
          <w:rFonts w:ascii="Times New Roman" w:hAnsi="Times New Roman" w:cs="Times New Roman"/>
          <w:i/>
          <w:iCs/>
          <w:sz w:val="22"/>
          <w:szCs w:val="22"/>
        </w:rPr>
        <w:t>d as they enter the courtroom.</w:t>
      </w:r>
      <w:r w:rsidR="00E21C97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C97727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The Presiding Judge and student judges for Issue #1 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>take the bench</w:t>
      </w:r>
      <w:r w:rsidR="00DA4B4E">
        <w:rPr>
          <w:rFonts w:ascii="Times New Roman" w:hAnsi="Times New Roman" w:cs="Times New Roman"/>
          <w:i/>
          <w:iCs/>
          <w:sz w:val="22"/>
          <w:szCs w:val="22"/>
        </w:rPr>
        <w:t xml:space="preserve">.  The Presiding Judge welcomes 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>the group.</w:t>
      </w:r>
      <w:r w:rsidR="00E21C97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  </w:t>
      </w:r>
      <w:r w:rsidR="00C97727" w:rsidRPr="007667C6">
        <w:rPr>
          <w:rFonts w:ascii="Times New Roman" w:hAnsi="Times New Roman" w:cs="Times New Roman"/>
          <w:i/>
          <w:iCs/>
          <w:sz w:val="22"/>
          <w:szCs w:val="22"/>
        </w:rPr>
        <w:t>The student judges for Issue #2 sit in the jury box.</w:t>
      </w:r>
    </w:p>
    <w:p w14:paraId="597DA4FD" w14:textId="77777777" w:rsidR="00245613" w:rsidRPr="007667C6" w:rsidRDefault="00245613" w:rsidP="00E617B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B4350" w:rsidRPr="007667C6" w14:paraId="04832487" w14:textId="77777777" w:rsidTr="00BC4B39">
        <w:tc>
          <w:tcPr>
            <w:tcW w:w="3505" w:type="dxa"/>
          </w:tcPr>
          <w:p w14:paraId="77AF0643" w14:textId="09C2867D" w:rsidR="00CB4350" w:rsidRPr="007667C6" w:rsidRDefault="00CB4350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Presiding Judge:</w:t>
            </w:r>
          </w:p>
        </w:tc>
        <w:tc>
          <w:tcPr>
            <w:tcW w:w="5845" w:type="dxa"/>
          </w:tcPr>
          <w:p w14:paraId="1686B1CB" w14:textId="77777777" w:rsidR="00CB4350" w:rsidRPr="007667C6" w:rsidRDefault="00CB4350" w:rsidP="00CB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Are</w:t>
            </w:r>
            <w:proofErr w:type="gramEnd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counsel for the student ready?</w:t>
            </w:r>
          </w:p>
          <w:p w14:paraId="1090225E" w14:textId="77777777" w:rsidR="00CB4350" w:rsidRPr="007667C6" w:rsidRDefault="00CB4350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4350" w:rsidRPr="007667C6" w14:paraId="6505B028" w14:textId="77777777" w:rsidTr="00BC4B39">
        <w:tc>
          <w:tcPr>
            <w:tcW w:w="3505" w:type="dxa"/>
          </w:tcPr>
          <w:p w14:paraId="2D1BC0A6" w14:textId="21E89B2B" w:rsidR="00CB4350" w:rsidRPr="007667C6" w:rsidRDefault="00CB4350" w:rsidP="00E617B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Counsel for Plaintiff Peters</w:t>
            </w:r>
            <w:r w:rsidR="00A05131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14:paraId="361D013F" w14:textId="09C6A48E" w:rsidR="00104CA8" w:rsidRPr="007667C6" w:rsidRDefault="00104CA8" w:rsidP="00DF697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5" w:type="dxa"/>
          </w:tcPr>
          <w:p w14:paraId="3810A8E4" w14:textId="77777777" w:rsidR="00DF6975" w:rsidRPr="007667C6" w:rsidRDefault="00DF6975" w:rsidP="00DF697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(Student Attorney #1 stands at counsel table and speaks)</w:t>
            </w:r>
          </w:p>
          <w:p w14:paraId="445F5755" w14:textId="77777777" w:rsidR="0050499E" w:rsidRPr="007667C6" w:rsidRDefault="0050499E" w:rsidP="00CB43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927A4B" w14:textId="054F0AD6" w:rsidR="00CB4350" w:rsidRPr="007667C6" w:rsidRDefault="00CB4350" w:rsidP="00CB43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Yes, Your Honor.</w:t>
            </w:r>
          </w:p>
          <w:p w14:paraId="11C59C31" w14:textId="226A5C80" w:rsidR="00CB4350" w:rsidRPr="007667C6" w:rsidRDefault="00CB4350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4350" w:rsidRPr="007667C6" w14:paraId="70AC84B9" w14:textId="77777777" w:rsidTr="00BC4B39">
        <w:tc>
          <w:tcPr>
            <w:tcW w:w="3505" w:type="dxa"/>
          </w:tcPr>
          <w:p w14:paraId="2643DCC1" w14:textId="6B6C3761" w:rsidR="00CB4350" w:rsidRPr="007667C6" w:rsidRDefault="00CB4350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Presiding Judge:</w:t>
            </w:r>
          </w:p>
        </w:tc>
        <w:tc>
          <w:tcPr>
            <w:tcW w:w="5845" w:type="dxa"/>
          </w:tcPr>
          <w:p w14:paraId="2A433DF9" w14:textId="77777777" w:rsidR="00CB4350" w:rsidRPr="007667C6" w:rsidRDefault="00104CA8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Are</w:t>
            </w:r>
            <w:proofErr w:type="gramEnd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counsel for the school ready?</w:t>
            </w:r>
          </w:p>
          <w:p w14:paraId="14789303" w14:textId="270BEE0D" w:rsidR="00104CA8" w:rsidRPr="007667C6" w:rsidRDefault="00104CA8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4350" w:rsidRPr="007667C6" w14:paraId="4D7B4F81" w14:textId="77777777" w:rsidTr="00BC4B39">
        <w:tc>
          <w:tcPr>
            <w:tcW w:w="3505" w:type="dxa"/>
          </w:tcPr>
          <w:p w14:paraId="41CF19E6" w14:textId="77777777" w:rsidR="00CB4350" w:rsidRPr="007667C6" w:rsidRDefault="00CB4350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Counsel for Defendant Brookside:</w:t>
            </w:r>
          </w:p>
          <w:p w14:paraId="256C949C" w14:textId="0F5E3809" w:rsidR="00A05131" w:rsidRPr="007667C6" w:rsidRDefault="00A05131" w:rsidP="005049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5" w:type="dxa"/>
          </w:tcPr>
          <w:p w14:paraId="71307F54" w14:textId="77777777" w:rsidR="0050499E" w:rsidRPr="007667C6" w:rsidRDefault="0050499E" w:rsidP="0050499E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(Student Attorney #1 stands at counsel table and speaks)</w:t>
            </w:r>
          </w:p>
          <w:p w14:paraId="24640906" w14:textId="77777777" w:rsidR="0050499E" w:rsidRPr="007667C6" w:rsidRDefault="0050499E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0238F0" w14:textId="77777777" w:rsidR="00CB4350" w:rsidRPr="007667C6" w:rsidRDefault="00104CA8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Yes, Your Honor.</w:t>
            </w:r>
          </w:p>
          <w:p w14:paraId="518DF19F" w14:textId="0E5D17BB" w:rsidR="0050499E" w:rsidRPr="007667C6" w:rsidRDefault="0050499E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4350" w:rsidRPr="007667C6" w14:paraId="3C77192E" w14:textId="77777777" w:rsidTr="00BC4B39">
        <w:tc>
          <w:tcPr>
            <w:tcW w:w="3505" w:type="dxa"/>
          </w:tcPr>
          <w:p w14:paraId="0EA5F38A" w14:textId="4C038DB9" w:rsidR="00CB4350" w:rsidRPr="007667C6" w:rsidRDefault="00CB4350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Presiding Judge:</w:t>
            </w:r>
          </w:p>
        </w:tc>
        <w:tc>
          <w:tcPr>
            <w:tcW w:w="5845" w:type="dxa"/>
          </w:tcPr>
          <w:p w14:paraId="2D1A5F93" w14:textId="77777777" w:rsidR="00CB4350" w:rsidRPr="007667C6" w:rsidRDefault="00A05131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Please go ahead and introduce yourselves.</w:t>
            </w:r>
          </w:p>
          <w:p w14:paraId="404FF334" w14:textId="77777777" w:rsidR="00A05131" w:rsidRPr="007667C6" w:rsidRDefault="00A05131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We’ll start with the attorneys for the student.</w:t>
            </w:r>
          </w:p>
          <w:p w14:paraId="0F7CA949" w14:textId="4EA81B9D" w:rsidR="00A05131" w:rsidRPr="007667C6" w:rsidRDefault="00A05131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4350" w:rsidRPr="007667C6" w14:paraId="2A184C61" w14:textId="77777777" w:rsidTr="00BC4B39">
        <w:tc>
          <w:tcPr>
            <w:tcW w:w="3505" w:type="dxa"/>
          </w:tcPr>
          <w:p w14:paraId="722753B3" w14:textId="77777777" w:rsidR="00CB4350" w:rsidRPr="007667C6" w:rsidRDefault="00A05131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Counsel for Plaintiff Peters:</w:t>
            </w:r>
          </w:p>
          <w:p w14:paraId="400DD460" w14:textId="54D51B76" w:rsidR="00A05131" w:rsidRPr="007667C6" w:rsidRDefault="00A05131" w:rsidP="00E617BA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5" w:type="dxa"/>
          </w:tcPr>
          <w:p w14:paraId="4F730787" w14:textId="77777777" w:rsidR="00DF6975" w:rsidRPr="007667C6" w:rsidRDefault="00DF6975" w:rsidP="00A05131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(Student Attorney #1 goes to the podium and speaks)</w:t>
            </w:r>
          </w:p>
          <w:p w14:paraId="67F0D864" w14:textId="77777777" w:rsidR="00DF6975" w:rsidRPr="007667C6" w:rsidRDefault="00DF6975" w:rsidP="00A051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BEA862" w14:textId="0AF4AF2C" w:rsidR="00A05131" w:rsidRPr="007667C6" w:rsidRDefault="00A05131" w:rsidP="00A051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Good (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morning or afternoon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) and may it please the Court.  My name is (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first and last names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).  I am from (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city and state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14:paraId="55065B0B" w14:textId="77777777" w:rsidR="00A05131" w:rsidRPr="007667C6" w:rsidRDefault="00A05131" w:rsidP="00A051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E2BB46" w14:textId="1702864E" w:rsidR="00A05131" w:rsidRPr="007667C6" w:rsidRDefault="00A05131" w:rsidP="00A051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My colleague and I are counsel for student Lane Peters.  I will be handling Issue #1 asking if Brookside High School violated Peters’ First Amendment rights when it blocked </w:t>
            </w:r>
            <w:r w:rsidR="00D17E29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Peters’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commentary piece from appearing on the school website.</w:t>
            </w:r>
          </w:p>
          <w:p w14:paraId="67BAB4CC" w14:textId="77777777" w:rsidR="00A05131" w:rsidRPr="007667C6" w:rsidRDefault="00A05131" w:rsidP="00A051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44D7DF" w14:textId="253F0F01" w:rsidR="00A05131" w:rsidRPr="007667C6" w:rsidRDefault="00A05131" w:rsidP="00A051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My colleague will be handling Issue #2.  He/she will come to the podium, then our </w:t>
            </w:r>
            <w:r w:rsidR="00D807EC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ttorney </w:t>
            </w:r>
            <w:r w:rsidR="00D807EC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oaches also will introduce themselves.</w:t>
            </w:r>
          </w:p>
          <w:p w14:paraId="1EB94A09" w14:textId="77777777" w:rsidR="00270247" w:rsidRPr="007667C6" w:rsidRDefault="00270247" w:rsidP="00A051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31029" w14:textId="7D0D4079" w:rsidR="00270247" w:rsidRPr="007667C6" w:rsidRDefault="00270247" w:rsidP="00270247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(Student Attorney #1 sits down at counsel table.  Student Attorney #2 goes to the podium and speaks)</w:t>
            </w:r>
          </w:p>
          <w:p w14:paraId="1B2FCA64" w14:textId="77777777" w:rsidR="00270247" w:rsidRPr="007667C6" w:rsidRDefault="00270247" w:rsidP="002702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741B79" w14:textId="77777777" w:rsidR="00270247" w:rsidRPr="007667C6" w:rsidRDefault="00270247" w:rsidP="002702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I am (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first and last names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) from (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city and state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) and I will be handling Issue #2: Did Brookside High School violate Lane Peters’ First Amendment rights when it suspended Peters for posting commentary about the school on outside social media?</w:t>
            </w:r>
          </w:p>
          <w:p w14:paraId="2ABBF6B0" w14:textId="77777777" w:rsidR="00270247" w:rsidRPr="007667C6" w:rsidRDefault="00270247" w:rsidP="002702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104FB" w14:textId="5A1E66AA" w:rsidR="00270247" w:rsidRPr="007667C6" w:rsidRDefault="00270247" w:rsidP="00270247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(Student Attorney #2 sits down at counsel table.  Attorney </w:t>
            </w:r>
            <w:r w:rsidR="00D807E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oaches go to the podium and introduce themselves, then sit down.)</w:t>
            </w:r>
          </w:p>
          <w:p w14:paraId="7C76600E" w14:textId="77777777" w:rsidR="00CB4350" w:rsidRPr="007667C6" w:rsidRDefault="00CB4350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2FFF41" w14:textId="77777777" w:rsidR="00270247" w:rsidRPr="007667C6" w:rsidRDefault="00270247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93878" w14:textId="051A6BFE" w:rsidR="00270247" w:rsidRPr="007667C6" w:rsidRDefault="00270247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5131" w:rsidRPr="007667C6" w14:paraId="0CB7F16D" w14:textId="77777777" w:rsidTr="00BC4B39">
        <w:tc>
          <w:tcPr>
            <w:tcW w:w="3505" w:type="dxa"/>
          </w:tcPr>
          <w:p w14:paraId="0C99031C" w14:textId="0FCD579F" w:rsidR="00A05131" w:rsidRPr="007667C6" w:rsidRDefault="009B6F3D" w:rsidP="00E617B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Presiding Judge:</w:t>
            </w:r>
          </w:p>
        </w:tc>
        <w:tc>
          <w:tcPr>
            <w:tcW w:w="5845" w:type="dxa"/>
          </w:tcPr>
          <w:p w14:paraId="543801B6" w14:textId="77777777" w:rsidR="00A05131" w:rsidRPr="007667C6" w:rsidRDefault="009B6F3D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Attorneys for the school, please introduce yourselves.</w:t>
            </w:r>
          </w:p>
          <w:p w14:paraId="65190A95" w14:textId="6AB4F173" w:rsidR="009B6F3D" w:rsidRPr="007667C6" w:rsidRDefault="009B6F3D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5131" w:rsidRPr="007667C6" w14:paraId="35DCE3A5" w14:textId="77777777" w:rsidTr="00BC4B39">
        <w:tc>
          <w:tcPr>
            <w:tcW w:w="3505" w:type="dxa"/>
          </w:tcPr>
          <w:p w14:paraId="270A540F" w14:textId="77777777" w:rsidR="00A05131" w:rsidRPr="007667C6" w:rsidRDefault="009B6F3D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Counsel for Defendant Brookside:</w:t>
            </w:r>
          </w:p>
          <w:p w14:paraId="031CB90A" w14:textId="5744216E" w:rsidR="009B6F3D" w:rsidRPr="007667C6" w:rsidRDefault="009B6F3D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5" w:type="dxa"/>
          </w:tcPr>
          <w:p w14:paraId="1B78C3BC" w14:textId="77777777" w:rsidR="00270247" w:rsidRPr="007667C6" w:rsidRDefault="00270247" w:rsidP="009B6F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(Student Attorney #1 goes to the podium and speaks)</w:t>
            </w:r>
          </w:p>
          <w:p w14:paraId="43F0988E" w14:textId="77777777" w:rsidR="00270247" w:rsidRPr="007667C6" w:rsidRDefault="00270247" w:rsidP="009B6F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690588" w14:textId="02F9CB15" w:rsidR="009B6F3D" w:rsidRPr="007667C6" w:rsidRDefault="009B6F3D" w:rsidP="009B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>May it please the Court.  My name is (</w:t>
            </w:r>
            <w:r w:rsidRPr="009B6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first and last names</w:t>
            </w: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>).  I am from (</w:t>
            </w:r>
            <w:r w:rsidRPr="009B6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city and state</w:t>
            </w: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 xml:space="preserve">).  My colleague and I represent Brookside High School.  </w:t>
            </w:r>
          </w:p>
          <w:p w14:paraId="37C638F1" w14:textId="77777777" w:rsidR="009B6F3D" w:rsidRPr="007667C6" w:rsidRDefault="009B6F3D" w:rsidP="009B6F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9C778" w14:textId="1644ECF7" w:rsidR="009B6F3D" w:rsidRPr="007667C6" w:rsidRDefault="009B6F3D" w:rsidP="009B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 xml:space="preserve">I will be handling Issue #1 asking if Brookside High School violated </w:t>
            </w:r>
            <w:r w:rsidR="00D17E29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Lane </w:t>
            </w: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 xml:space="preserve">Peters’ First Amendment rights when it declined to publish </w:t>
            </w:r>
            <w:r w:rsidR="00D17E29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Peters’ </w:t>
            </w: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 xml:space="preserve">commentary piece on the school website.  </w:t>
            </w:r>
          </w:p>
          <w:p w14:paraId="5B483E6A" w14:textId="77777777" w:rsidR="009B6F3D" w:rsidRPr="007667C6" w:rsidRDefault="009B6F3D" w:rsidP="009B6F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679BD" w14:textId="090E10C0" w:rsidR="009B6F3D" w:rsidRPr="009B6F3D" w:rsidRDefault="009B6F3D" w:rsidP="009B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 xml:space="preserve">My colleague will be handling Issue #2.  At this time, my colleague will come to the podium to make an introduction.  Our </w:t>
            </w:r>
            <w:r w:rsidR="00EA32D8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 xml:space="preserve">ttorney </w:t>
            </w:r>
            <w:r w:rsidR="00EA32D8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>oaches also will introduce themselves.  (</w:t>
            </w:r>
            <w:r w:rsidRPr="009B6F3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sits down</w:t>
            </w:r>
            <w:r w:rsidRPr="009B6F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43A408E0" w14:textId="77777777" w:rsidR="00A05131" w:rsidRPr="007667C6" w:rsidRDefault="00A05131" w:rsidP="00E617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5455B" w14:textId="7ACC4F41" w:rsidR="00270247" w:rsidRPr="007667C6" w:rsidRDefault="00270247" w:rsidP="00270247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(Student Attorney #1 sits down at counsel table.  Student Attorney #2 goes to the podium and speaks)</w:t>
            </w:r>
          </w:p>
          <w:p w14:paraId="0A726E95" w14:textId="77777777" w:rsidR="00270247" w:rsidRPr="007667C6" w:rsidRDefault="00270247" w:rsidP="002702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08F848" w14:textId="77777777" w:rsidR="00270247" w:rsidRPr="007667C6" w:rsidRDefault="00270247" w:rsidP="002702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I am (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first and last names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) from (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your city and state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).  I will be arguing Issue #2:  Did Brookside High School violate Lane Peters’ First Amendment rights when it suspended Peters for posting commentary about the school on outside social media?  </w:t>
            </w:r>
          </w:p>
          <w:p w14:paraId="6A29DE29" w14:textId="77777777" w:rsidR="00270247" w:rsidRPr="007667C6" w:rsidRDefault="00270247" w:rsidP="002702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CC131" w14:textId="11278E87" w:rsidR="00270247" w:rsidRPr="007667C6" w:rsidRDefault="00270247" w:rsidP="00270247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(Student Attorney #2 sits down at counsel table.  Attorney </w:t>
            </w:r>
            <w:r w:rsidR="00EA32D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oaches go to the podium and introduce themselves, then sit down)</w:t>
            </w:r>
          </w:p>
          <w:p w14:paraId="7FF35A51" w14:textId="0F16DA95" w:rsidR="0050499E" w:rsidRPr="007667C6" w:rsidRDefault="0050499E" w:rsidP="002702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8D2" w:rsidRPr="007667C6" w14:paraId="21F43C0E" w14:textId="77777777" w:rsidTr="00BC4B39">
        <w:tc>
          <w:tcPr>
            <w:tcW w:w="3505" w:type="dxa"/>
          </w:tcPr>
          <w:p w14:paraId="034FFC8C" w14:textId="3124BE34" w:rsidR="003D28D2" w:rsidRPr="007667C6" w:rsidRDefault="003D28D2" w:rsidP="00E617B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Presiding Judge:</w:t>
            </w:r>
          </w:p>
        </w:tc>
        <w:tc>
          <w:tcPr>
            <w:tcW w:w="5845" w:type="dxa"/>
          </w:tcPr>
          <w:p w14:paraId="755BB63F" w14:textId="77777777" w:rsidR="003D28D2" w:rsidRPr="007667C6" w:rsidRDefault="003D28D2" w:rsidP="009B6F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Thank you, counsel.  We have two issues before us today.</w:t>
            </w:r>
          </w:p>
          <w:p w14:paraId="6A26C511" w14:textId="77777777" w:rsidR="00AF4F0D" w:rsidRPr="007667C6" w:rsidRDefault="00AF4F0D" w:rsidP="009B6F3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840A1" w14:textId="77A48F6D" w:rsidR="00AF4F0D" w:rsidRPr="007667C6" w:rsidRDefault="00AF4F0D" w:rsidP="009B6F3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(Continue to </w:t>
            </w:r>
            <w:proofErr w:type="gramStart"/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Scripted</w:t>
            </w:r>
            <w:proofErr w:type="gramEnd"/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E70A16"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Hearing 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Talking Points)</w:t>
            </w:r>
          </w:p>
        </w:tc>
      </w:tr>
    </w:tbl>
    <w:p w14:paraId="4DFFC051" w14:textId="77777777" w:rsidR="004A7C49" w:rsidRPr="007667C6" w:rsidRDefault="004A7C49" w:rsidP="004A7C4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3BEFA71" w14:textId="4B1CEC71" w:rsidR="004A7C49" w:rsidRPr="007667C6" w:rsidRDefault="004A7C49" w:rsidP="004A7C4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36F0C61" w14:textId="77777777" w:rsidR="00AF4F0D" w:rsidRPr="007667C6" w:rsidRDefault="00AF4F0D" w:rsidP="004A7C49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6CF" w:rsidRPr="007667C6" w14:paraId="047C1ACF" w14:textId="77777777" w:rsidTr="0043408E">
        <w:tc>
          <w:tcPr>
            <w:tcW w:w="9350" w:type="dxa"/>
          </w:tcPr>
          <w:p w14:paraId="21BA55D9" w14:textId="77777777" w:rsidR="00674AB0" w:rsidRPr="007667C6" w:rsidRDefault="00674AB0" w:rsidP="0043408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Note to Student Attorneys:</w:t>
            </w:r>
          </w:p>
        </w:tc>
      </w:tr>
      <w:tr w:rsidR="000446CF" w:rsidRPr="007667C6" w14:paraId="75C49492" w14:textId="77777777" w:rsidTr="0043408E">
        <w:tc>
          <w:tcPr>
            <w:tcW w:w="9350" w:type="dxa"/>
          </w:tcPr>
          <w:p w14:paraId="281D3AC9" w14:textId="77777777" w:rsidR="00674AB0" w:rsidRPr="007667C6" w:rsidRDefault="00674AB0" w:rsidP="0043408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When talking to the Presiding Judge and student judges, address them as “Your Honors.”</w:t>
            </w:r>
          </w:p>
          <w:p w14:paraId="046504B8" w14:textId="77777777" w:rsidR="00674AB0" w:rsidRPr="007667C6" w:rsidRDefault="00674AB0" w:rsidP="0043408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The first time each attorney addresses the bench, say: “</w:t>
            </w:r>
            <w:r w:rsidRPr="007667C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May it please the Court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.”</w:t>
            </w:r>
          </w:p>
          <w:p w14:paraId="3272B633" w14:textId="77777777" w:rsidR="00674AB0" w:rsidRPr="007667C6" w:rsidRDefault="00674AB0" w:rsidP="0043408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Always stand and use the microphone when speaking to the Presiding Judge and student judges.</w:t>
            </w:r>
          </w:p>
        </w:tc>
      </w:tr>
    </w:tbl>
    <w:p w14:paraId="085585AB" w14:textId="77777777" w:rsidR="000E01E2" w:rsidRPr="007667C6" w:rsidRDefault="000E01E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67C6">
        <w:rPr>
          <w:rFonts w:ascii="Times New Roman" w:hAnsi="Times New Roman" w:cs="Times New Roman"/>
          <w:sz w:val="22"/>
          <w:szCs w:val="22"/>
        </w:rPr>
        <w:br w:type="page"/>
      </w:r>
    </w:p>
    <w:p w14:paraId="0E077040" w14:textId="6B110C24" w:rsidR="003E07A5" w:rsidRPr="007667C6" w:rsidRDefault="00860457" w:rsidP="00D2100B">
      <w:pPr>
        <w:pStyle w:val="Heading1"/>
      </w:pPr>
      <w:r w:rsidRPr="007667C6">
        <w:lastRenderedPageBreak/>
        <w:t xml:space="preserve">Scripted </w:t>
      </w:r>
      <w:r w:rsidR="00AF4F0D" w:rsidRPr="007667C6">
        <w:t xml:space="preserve">Hearing </w:t>
      </w:r>
      <w:r w:rsidR="003E07A5" w:rsidRPr="007667C6">
        <w:t>Talking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46CF" w:rsidRPr="007667C6" w14:paraId="312D232D" w14:textId="77777777" w:rsidTr="003E07A5">
        <w:tc>
          <w:tcPr>
            <w:tcW w:w="9350" w:type="dxa"/>
          </w:tcPr>
          <w:p w14:paraId="14E063EB" w14:textId="77777777" w:rsidR="00035D5F" w:rsidRPr="007667C6" w:rsidRDefault="00035D5F" w:rsidP="005C511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Hazelwood </w:t>
            </w: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Meets </w:t>
            </w:r>
            <w:r w:rsidRPr="007667C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Mahanoy</w:t>
            </w:r>
          </w:p>
          <w:p w14:paraId="0FFE7DCF" w14:textId="429681F5" w:rsidR="003E07A5" w:rsidRPr="007667C6" w:rsidRDefault="00035D5F" w:rsidP="005C51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Student Clashes with School </w:t>
            </w:r>
            <w:r w:rsidR="00C715C9" w:rsidRPr="007667C6">
              <w:rPr>
                <w:rFonts w:ascii="Times New Roman" w:hAnsi="Times New Roman" w:cs="Times New Roman"/>
                <w:sz w:val="22"/>
                <w:szCs w:val="22"/>
              </w:rPr>
              <w:t>Over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First Amendment Issues</w:t>
            </w:r>
          </w:p>
        </w:tc>
      </w:tr>
    </w:tbl>
    <w:p w14:paraId="5102E220" w14:textId="77777777" w:rsidR="003B41E9" w:rsidRPr="007667C6" w:rsidRDefault="003B41E9" w:rsidP="00ED285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14:paraId="5410A831" w14:textId="77777777" w:rsidR="00F039FB" w:rsidRPr="007667C6" w:rsidRDefault="00F039FB" w:rsidP="00F039FB">
      <w:p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Instructions for </w:t>
      </w:r>
      <w:r w:rsidR="00ED2858" w:rsidRPr="007667C6">
        <w:rPr>
          <w:rFonts w:ascii="Times New Roman" w:hAnsi="Times New Roman" w:cs="Times New Roman"/>
          <w:i/>
          <w:iCs/>
          <w:sz w:val="22"/>
          <w:szCs w:val="22"/>
        </w:rPr>
        <w:t>Presiding Judge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173C342C" w14:textId="746ECFC9" w:rsidR="000E01E2" w:rsidRPr="007667C6" w:rsidRDefault="000E01E2" w:rsidP="00F039F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The first student attorney </w:t>
      </w:r>
      <w:r w:rsidR="00ED2858" w:rsidRPr="007667C6">
        <w:rPr>
          <w:rFonts w:ascii="Times New Roman" w:hAnsi="Times New Roman" w:cs="Times New Roman"/>
          <w:i/>
          <w:iCs/>
          <w:sz w:val="22"/>
          <w:szCs w:val="22"/>
        </w:rPr>
        <w:t>for each side address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>es</w:t>
      </w:r>
      <w:r w:rsidR="00ED2858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 Issue #1</w:t>
      </w:r>
      <w:r w:rsidR="00B3754B">
        <w:rPr>
          <w:rFonts w:ascii="Times New Roman" w:hAnsi="Times New Roman" w:cs="Times New Roman"/>
          <w:i/>
          <w:iCs/>
          <w:sz w:val="22"/>
          <w:szCs w:val="22"/>
        </w:rPr>
        <w:t xml:space="preserve"> – Lane Peters, then the </w:t>
      </w:r>
      <w:proofErr w:type="gramStart"/>
      <w:r w:rsidR="00B3754B">
        <w:rPr>
          <w:rFonts w:ascii="Times New Roman" w:hAnsi="Times New Roman" w:cs="Times New Roman"/>
          <w:i/>
          <w:iCs/>
          <w:sz w:val="22"/>
          <w:szCs w:val="22"/>
        </w:rPr>
        <w:t>School</w:t>
      </w:r>
      <w:proofErr w:type="gramEnd"/>
      <w:r w:rsidR="00B3754B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423B6EC3" w14:textId="66F2362B" w:rsidR="003B41E9" w:rsidRPr="007667C6" w:rsidRDefault="007F448F" w:rsidP="00F039F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="000E01E2" w:rsidRPr="007667C6">
        <w:rPr>
          <w:rFonts w:ascii="Times New Roman" w:hAnsi="Times New Roman" w:cs="Times New Roman"/>
          <w:i/>
          <w:iCs/>
          <w:sz w:val="22"/>
          <w:szCs w:val="22"/>
        </w:rPr>
        <w:t>he second student attorney for each side addresses Issue #2</w:t>
      </w:r>
      <w:r w:rsidR="00B3754B">
        <w:rPr>
          <w:rFonts w:ascii="Times New Roman" w:hAnsi="Times New Roman" w:cs="Times New Roman"/>
          <w:i/>
          <w:iCs/>
          <w:sz w:val="22"/>
          <w:szCs w:val="22"/>
        </w:rPr>
        <w:t xml:space="preserve"> – Lane Peters, then the </w:t>
      </w:r>
      <w:proofErr w:type="gramStart"/>
      <w:r w:rsidR="00B3754B">
        <w:rPr>
          <w:rFonts w:ascii="Times New Roman" w:hAnsi="Times New Roman" w:cs="Times New Roman"/>
          <w:i/>
          <w:iCs/>
          <w:sz w:val="22"/>
          <w:szCs w:val="22"/>
        </w:rPr>
        <w:t>School</w:t>
      </w:r>
      <w:proofErr w:type="gramEnd"/>
      <w:r w:rsidR="00B3754B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16007F69" w14:textId="77777777" w:rsidR="00AF7F46" w:rsidRPr="007667C6" w:rsidRDefault="00AF7F46" w:rsidP="00F039F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667C6">
        <w:rPr>
          <w:rFonts w:ascii="Times New Roman" w:hAnsi="Times New Roman" w:cs="Times New Roman"/>
          <w:i/>
          <w:iCs/>
          <w:sz w:val="22"/>
          <w:szCs w:val="22"/>
        </w:rPr>
        <w:t>After each student attorney’s oral argument, t</w:t>
      </w:r>
      <w:r w:rsidR="003B41E9" w:rsidRPr="007667C6">
        <w:rPr>
          <w:rFonts w:ascii="Times New Roman" w:hAnsi="Times New Roman" w:cs="Times New Roman"/>
          <w:i/>
          <w:iCs/>
          <w:sz w:val="22"/>
          <w:szCs w:val="22"/>
        </w:rPr>
        <w:t>he Presiding Judge asks the first few questions.</w:t>
      </w:r>
    </w:p>
    <w:p w14:paraId="3B9C8889" w14:textId="193F91D2" w:rsidR="003B41E9" w:rsidRPr="007667C6" w:rsidRDefault="003B41E9" w:rsidP="00F039F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A question or two </w:t>
      </w:r>
      <w:r w:rsidR="00055619">
        <w:rPr>
          <w:rFonts w:ascii="Times New Roman" w:hAnsi="Times New Roman" w:cs="Times New Roman"/>
          <w:i/>
          <w:iCs/>
          <w:sz w:val="22"/>
          <w:szCs w:val="22"/>
        </w:rPr>
        <w:t xml:space="preserve">for each student attorney 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>may come from the sticky notes.</w:t>
      </w:r>
    </w:p>
    <w:p w14:paraId="595220D7" w14:textId="3C002F51" w:rsidR="003B41E9" w:rsidRPr="007667C6" w:rsidRDefault="003B41E9" w:rsidP="00F039F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The Presiding Judge </w:t>
      </w:r>
      <w:r w:rsidR="00B3754B">
        <w:rPr>
          <w:rFonts w:ascii="Times New Roman" w:hAnsi="Times New Roman" w:cs="Times New Roman"/>
          <w:i/>
          <w:iCs/>
          <w:sz w:val="22"/>
          <w:szCs w:val="22"/>
        </w:rPr>
        <w:t xml:space="preserve">then 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>allows student judges on the bench to ask questions.</w:t>
      </w:r>
    </w:p>
    <w:p w14:paraId="732125D6" w14:textId="4092C310" w:rsidR="003B41E9" w:rsidRPr="007667C6" w:rsidRDefault="003B41E9" w:rsidP="00F039FB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667C6">
        <w:rPr>
          <w:rFonts w:ascii="Times New Roman" w:hAnsi="Times New Roman" w:cs="Times New Roman"/>
          <w:i/>
          <w:iCs/>
          <w:sz w:val="22"/>
          <w:szCs w:val="22"/>
        </w:rPr>
        <w:t>The Presiding Judge has the option of asking the last question before moving on.</w:t>
      </w:r>
    </w:p>
    <w:p w14:paraId="5319CC8C" w14:textId="77777777" w:rsidR="00ED2858" w:rsidRPr="007667C6" w:rsidRDefault="00ED2858" w:rsidP="005C511F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46CF" w:rsidRPr="007667C6" w14:paraId="4B90BD1C" w14:textId="77777777" w:rsidTr="00F72004">
        <w:tc>
          <w:tcPr>
            <w:tcW w:w="4675" w:type="dxa"/>
          </w:tcPr>
          <w:p w14:paraId="1413C378" w14:textId="77777777" w:rsidR="00BC2AD6" w:rsidRPr="007667C6" w:rsidRDefault="00F72004" w:rsidP="007B04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Presiding Judge:</w:t>
            </w:r>
            <w:r w:rsidR="005A323E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We will start with Issue #1.</w:t>
            </w: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A323E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592063ED" w14:textId="77777777" w:rsidR="00BC2AD6" w:rsidRPr="007667C6" w:rsidRDefault="00BC2AD6" w:rsidP="007B04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B027F9" w14:textId="553E7BCE" w:rsidR="00F72004" w:rsidRPr="007667C6" w:rsidRDefault="00D95073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Did Brookside High School violate Lane Peters’ First Amendment rights when it did not publish </w:t>
            </w:r>
            <w:r w:rsidR="00D47233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Peters’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commentary piece on the school website?</w:t>
            </w:r>
          </w:p>
          <w:p w14:paraId="5589F3AF" w14:textId="77777777" w:rsidR="00BC2AD6" w:rsidRPr="007667C6" w:rsidRDefault="00BC2AD6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F9FF0C" w14:textId="77777777" w:rsidR="00F72004" w:rsidRPr="007667C6" w:rsidRDefault="00F72004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Because the student brought this action, their attorney will go first.</w:t>
            </w:r>
          </w:p>
          <w:p w14:paraId="10E49818" w14:textId="132D8D14" w:rsidR="003B41E9" w:rsidRPr="007667C6" w:rsidRDefault="003B41E9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E22FE2C" w14:textId="77777777" w:rsidR="00BC2AD6" w:rsidRPr="007667C6" w:rsidRDefault="00800BBC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Presiding Judge: </w:t>
            </w:r>
            <w:r w:rsidR="005A323E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Now we will hear from counsel for the school officials on Issue #1. </w:t>
            </w:r>
            <w:r w:rsidR="005A323E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6357DA3" w14:textId="77777777" w:rsidR="00BC2AD6" w:rsidRPr="007667C6" w:rsidRDefault="00BC2AD6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AB8818" w14:textId="6D21AA95" w:rsidR="00F72004" w:rsidRPr="007667C6" w:rsidRDefault="00D95073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Did Brookside High School violate Lane Peters’ First Amendment rights when it did not publish </w:t>
            </w:r>
            <w:r w:rsidR="00D47233" w:rsidRPr="007667C6">
              <w:rPr>
                <w:rFonts w:ascii="Times New Roman" w:hAnsi="Times New Roman" w:cs="Times New Roman"/>
                <w:sz w:val="22"/>
                <w:szCs w:val="22"/>
              </w:rPr>
              <w:t>Peters’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commentary piece on the school website?</w:t>
            </w:r>
          </w:p>
        </w:tc>
      </w:tr>
      <w:tr w:rsidR="000446CF" w:rsidRPr="007667C6" w14:paraId="427718B5" w14:textId="77777777" w:rsidTr="00F72004">
        <w:tc>
          <w:tcPr>
            <w:tcW w:w="4675" w:type="dxa"/>
          </w:tcPr>
          <w:p w14:paraId="0AB3C473" w14:textId="1B9D2B60" w:rsidR="00F72004" w:rsidRPr="007667C6" w:rsidRDefault="007641DC" w:rsidP="00F720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Plaintiff Peters’</w:t>
            </w:r>
            <w:r w:rsidR="00F72004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Attorney #1</w:t>
            </w:r>
          </w:p>
        </w:tc>
        <w:tc>
          <w:tcPr>
            <w:tcW w:w="4675" w:type="dxa"/>
          </w:tcPr>
          <w:p w14:paraId="2D842B1F" w14:textId="657E3E2B" w:rsidR="00F72004" w:rsidRPr="007667C6" w:rsidRDefault="007641DC" w:rsidP="00F7200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Defendant Brookside’s</w:t>
            </w:r>
            <w:r w:rsidR="00F72004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Attorney #1</w:t>
            </w:r>
          </w:p>
        </w:tc>
      </w:tr>
      <w:tr w:rsidR="000446CF" w:rsidRPr="007667C6" w14:paraId="4BFC9395" w14:textId="77777777" w:rsidTr="00F72004">
        <w:tc>
          <w:tcPr>
            <w:tcW w:w="4675" w:type="dxa"/>
          </w:tcPr>
          <w:p w14:paraId="44630C49" w14:textId="77777777" w:rsidR="00F72004" w:rsidRPr="007667C6" w:rsidRDefault="00F72004" w:rsidP="0077778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YES</w:t>
            </w:r>
          </w:p>
          <w:p w14:paraId="0FEFEE90" w14:textId="636B460F" w:rsidR="00F72004" w:rsidRPr="007667C6" w:rsidRDefault="00551F13" w:rsidP="00777787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Students don’t lose their constitutional rights to free expression at the schoolhouse gate.</w:t>
            </w:r>
          </w:p>
          <w:p w14:paraId="71B17BF7" w14:textId="0858E1A5" w:rsidR="00F72004" w:rsidRPr="007667C6" w:rsidRDefault="00551F13" w:rsidP="00777787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The fear or anticipation of disruption is not a valid reason to restrict speech on campus.</w:t>
            </w:r>
          </w:p>
          <w:p w14:paraId="0F8A0AE7" w14:textId="154F5754" w:rsidR="00551F13" w:rsidRPr="007667C6" w:rsidRDefault="00551F13" w:rsidP="00777787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Free speech on campus is not confined to teacher-supervised discussions in classrooms.</w:t>
            </w:r>
          </w:p>
          <w:p w14:paraId="6DFBA66D" w14:textId="0679AE88" w:rsidR="00800BBC" w:rsidRPr="007667C6" w:rsidRDefault="00551F13" w:rsidP="00777787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The best way to handle controversial speech is more speech, not less speech.</w:t>
            </w:r>
          </w:p>
        </w:tc>
        <w:tc>
          <w:tcPr>
            <w:tcW w:w="4675" w:type="dxa"/>
          </w:tcPr>
          <w:p w14:paraId="415B92AA" w14:textId="26BACD5E" w:rsidR="00F72004" w:rsidRPr="007667C6" w:rsidRDefault="00F72004" w:rsidP="00777787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</w:t>
            </w:r>
          </w:p>
          <w:p w14:paraId="711657E7" w14:textId="5D3A4DC5" w:rsidR="00F72004" w:rsidRPr="007667C6" w:rsidRDefault="00C82897" w:rsidP="00C8289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School officials are obligated to maintain an orderly learning environment.  They have some discretion to restrict speech </w:t>
            </w: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in order to</w:t>
            </w:r>
            <w:proofErr w:type="gramEnd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serve this goal.</w:t>
            </w:r>
          </w:p>
          <w:p w14:paraId="738F5845" w14:textId="77777777" w:rsidR="00C82897" w:rsidRPr="007667C6" w:rsidRDefault="00C82897" w:rsidP="00C82897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609C46" w14:textId="56B77BA6" w:rsidR="00800BBC" w:rsidRPr="007667C6" w:rsidRDefault="007A1442" w:rsidP="00777787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The learning environment had already been disrupted </w:t>
            </w: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by the use of</w:t>
            </w:r>
            <w:proofErr w:type="gramEnd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Swarm when the hallway argument drew a crowd and may have made it difficult for some students to get to class on time.  It was necessary for the police to be called.  </w:t>
            </w:r>
          </w:p>
          <w:p w14:paraId="35951781" w14:textId="37C2810C" w:rsidR="00AD554B" w:rsidRPr="007667C6" w:rsidRDefault="00AD554B" w:rsidP="00777787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A school website, publication, or performance is effectively part of the school’s curriculum, </w:t>
            </w: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whether or not</w:t>
            </w:r>
            <w:proofErr w:type="gramEnd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it occurs in a classroom, so it is not a public forum under the First Amendment.</w:t>
            </w:r>
          </w:p>
          <w:p w14:paraId="6A2C9928" w14:textId="0E9F2247" w:rsidR="00BC2AD6" w:rsidRPr="007667C6" w:rsidRDefault="00AD554B" w:rsidP="00AF7F46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A school has the authority to set standards for the student speech it distributes through its website.</w:t>
            </w:r>
            <w:r w:rsidR="004E7ABE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School-set standards may be higher than those in the real world.</w:t>
            </w:r>
            <w:r w:rsidR="004E7ABE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A school may refuse to distribute student speech that does not meet its standards.</w:t>
            </w:r>
          </w:p>
        </w:tc>
      </w:tr>
      <w:tr w:rsidR="000446CF" w:rsidRPr="007667C6" w14:paraId="42FC3D61" w14:textId="77777777" w:rsidTr="00F72004">
        <w:tc>
          <w:tcPr>
            <w:tcW w:w="4675" w:type="dxa"/>
          </w:tcPr>
          <w:p w14:paraId="253D4F23" w14:textId="5A87557E" w:rsidR="003B41E9" w:rsidRPr="007667C6" w:rsidRDefault="00B80D75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Presiding Judge:</w:t>
            </w:r>
            <w:r w:rsidR="008834D9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We turn our attention now to Issue #2, starting with the student. </w:t>
            </w:r>
            <w:r w:rsidR="004E7ABE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3754B">
              <w:rPr>
                <w:rFonts w:ascii="Times New Roman" w:hAnsi="Times New Roman" w:cs="Times New Roman"/>
                <w:sz w:val="22"/>
                <w:szCs w:val="22"/>
              </w:rPr>
              <w:t xml:space="preserve">The next panel of judges will now join me on the bench.  The first panel of judges will be seated in the jury box. </w:t>
            </w:r>
          </w:p>
          <w:p w14:paraId="0DC705C9" w14:textId="77777777" w:rsidR="003B41E9" w:rsidRPr="007667C6" w:rsidRDefault="003B41E9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1DFB55" w14:textId="705C07B7" w:rsidR="00911F5A" w:rsidRPr="007667C6" w:rsidRDefault="00D95073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Did Brookside High School violate Lane Peters’ First Amendment rights when it suspended Peters for posting commentary about the school on outside social media?</w:t>
            </w:r>
          </w:p>
          <w:p w14:paraId="45A0FF1C" w14:textId="3FDAC431" w:rsidR="00B80D75" w:rsidRPr="007667C6" w:rsidRDefault="00B80D75" w:rsidP="007B04E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F597DBE" w14:textId="77777777" w:rsidR="003B41E9" w:rsidRPr="007667C6" w:rsidRDefault="00B80D75" w:rsidP="00F720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Presiding Judge: </w:t>
            </w:r>
            <w:r w:rsidR="008834D9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Issue #2 for the school is the same:</w:t>
            </w:r>
            <w:r w:rsidR="004E7ABE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B3112BF" w14:textId="77777777" w:rsidR="003B41E9" w:rsidRPr="007667C6" w:rsidRDefault="003B41E9" w:rsidP="00F7200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67BE4C" w14:textId="14E79892" w:rsidR="00911F5A" w:rsidRPr="007667C6" w:rsidRDefault="00D95073" w:rsidP="00F7200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Did Brookside High School violate Lane Peters’ First Amendment rights when it suspended Peters for posting commentary about the </w:t>
            </w:r>
            <w:r w:rsidR="00BC2AD6" w:rsidRPr="007667C6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chool on outside social media?</w:t>
            </w:r>
          </w:p>
        </w:tc>
      </w:tr>
      <w:tr w:rsidR="000446CF" w:rsidRPr="007667C6" w14:paraId="453DAF0C" w14:textId="77777777" w:rsidTr="00F72004">
        <w:tc>
          <w:tcPr>
            <w:tcW w:w="4675" w:type="dxa"/>
          </w:tcPr>
          <w:p w14:paraId="2A70046C" w14:textId="6A7C870D" w:rsidR="00B80D75" w:rsidRPr="007667C6" w:rsidRDefault="007641DC" w:rsidP="00B80D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Plaintiff Peters’ </w:t>
            </w:r>
            <w:r w:rsidR="00B80D75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Attorney #2</w:t>
            </w:r>
          </w:p>
        </w:tc>
        <w:tc>
          <w:tcPr>
            <w:tcW w:w="4675" w:type="dxa"/>
          </w:tcPr>
          <w:p w14:paraId="26667FB3" w14:textId="40396960" w:rsidR="00B80D75" w:rsidRPr="007667C6" w:rsidRDefault="007641DC" w:rsidP="00B80D7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Defendant Brookside’s </w:t>
            </w:r>
            <w:r w:rsidR="00B80D75"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Attorney #2</w:t>
            </w:r>
          </w:p>
        </w:tc>
      </w:tr>
      <w:tr w:rsidR="000446CF" w:rsidRPr="007667C6" w14:paraId="2429F482" w14:textId="77777777" w:rsidTr="00F72004">
        <w:tc>
          <w:tcPr>
            <w:tcW w:w="4675" w:type="dxa"/>
          </w:tcPr>
          <w:p w14:paraId="3A4B200F" w14:textId="77777777" w:rsidR="001337A5" w:rsidRPr="007667C6" w:rsidRDefault="001337A5" w:rsidP="00D1202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YES</w:t>
            </w:r>
          </w:p>
          <w:p w14:paraId="6F19B29E" w14:textId="68799F61" w:rsidR="001337A5" w:rsidRPr="007667C6" w:rsidRDefault="005010D7" w:rsidP="00D12026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Off-campus speech has greater First Amendment protections for students than on-campus speech.</w:t>
            </w:r>
          </w:p>
          <w:p w14:paraId="47E64911" w14:textId="23143348" w:rsidR="001337A5" w:rsidRPr="007667C6" w:rsidRDefault="005010D7" w:rsidP="00D12026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Off-campus speech is primarily within </w:t>
            </w:r>
            <w:r w:rsidR="005C511F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the authority of </w:t>
            </w:r>
            <w:r w:rsidR="00377437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a student’s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parent</w:t>
            </w:r>
            <w:r w:rsidR="005C511F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or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guardian</w:t>
            </w:r>
            <w:r w:rsidR="005C511F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, not </w:t>
            </w:r>
            <w:r w:rsidR="00377437" w:rsidRPr="007667C6">
              <w:rPr>
                <w:rFonts w:ascii="Times New Roman" w:hAnsi="Times New Roman" w:cs="Times New Roman"/>
                <w:sz w:val="22"/>
                <w:szCs w:val="22"/>
              </w:rPr>
              <w:t>the student’s school</w:t>
            </w:r>
            <w:r w:rsidR="00A958E9" w:rsidRPr="007667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09AA9B7" w14:textId="20139FA9" w:rsidR="005010D7" w:rsidRPr="007667C6" w:rsidRDefault="005010D7" w:rsidP="00D12026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Courts should be skeptical of regulating off-campus speech</w:t>
            </w:r>
            <w:r w:rsidR="005C511F" w:rsidRPr="007667C6">
              <w:rPr>
                <w:rFonts w:ascii="Times New Roman" w:hAnsi="Times New Roman" w:cs="Times New Roman"/>
                <w:sz w:val="22"/>
                <w:szCs w:val="22"/>
              </w:rPr>
              <w:t>.  O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ff-campus speech occurs 24 hours a day—most of which is outside of school hours.</w:t>
            </w:r>
          </w:p>
          <w:p w14:paraId="12308221" w14:textId="0E328E32" w:rsidR="005010D7" w:rsidRPr="007667C6" w:rsidRDefault="005010D7" w:rsidP="00D12026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Exercising free speech is not the equivalent of possessing contraband, and it is inappropriate to discipline the two </w:t>
            </w:r>
            <w:r w:rsidR="005C511F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at the same level of severity. </w:t>
            </w:r>
          </w:p>
        </w:tc>
        <w:tc>
          <w:tcPr>
            <w:tcW w:w="4675" w:type="dxa"/>
          </w:tcPr>
          <w:p w14:paraId="48AEC590" w14:textId="77777777" w:rsidR="001337A5" w:rsidRPr="007667C6" w:rsidRDefault="001337A5" w:rsidP="00D12026">
            <w:pPr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NO</w:t>
            </w:r>
          </w:p>
          <w:p w14:paraId="73DDFA47" w14:textId="248BE14B" w:rsidR="001337A5" w:rsidRPr="007667C6" w:rsidRDefault="00D12026" w:rsidP="00D12026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Maintaining an orderly learning environment can involve regulating some off-campus</w:t>
            </w:r>
            <w:r w:rsidR="00B3754B">
              <w:rPr>
                <w:rFonts w:ascii="Times New Roman" w:hAnsi="Times New Roman" w:cs="Times New Roman"/>
                <w:sz w:val="22"/>
                <w:szCs w:val="22"/>
              </w:rPr>
              <w:t xml:space="preserve"> speech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, particularly </w:t>
            </w:r>
            <w:r w:rsidR="00D6531D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when it </w:t>
            </w:r>
            <w:r w:rsidR="005C511F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is school related and </w:t>
            </w:r>
            <w:r w:rsidR="00D6531D" w:rsidRPr="007667C6">
              <w:rPr>
                <w:rFonts w:ascii="Times New Roman" w:hAnsi="Times New Roman" w:cs="Times New Roman"/>
                <w:sz w:val="22"/>
                <w:szCs w:val="22"/>
              </w:rPr>
              <w:t>might disrupt the students’ experience at school.</w:t>
            </w:r>
          </w:p>
          <w:p w14:paraId="631A4603" w14:textId="5C1EEB6C" w:rsidR="008970F0" w:rsidRPr="007667C6" w:rsidRDefault="00B40A1B" w:rsidP="00D12026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Disallowing disrespectful memes featuring school administrators is within a school’s authority because negative memes can undermine </w:t>
            </w:r>
            <w:r w:rsidR="005C511F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school’s legitimate responsibility for an orderly learning environment.  </w:t>
            </w:r>
          </w:p>
          <w:p w14:paraId="443D69B7" w14:textId="75755E7C" w:rsidR="00B80D75" w:rsidRPr="007667C6" w:rsidRDefault="008970F0" w:rsidP="00D12026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The school </w:t>
            </w:r>
            <w:proofErr w:type="gramStart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took action</w:t>
            </w:r>
            <w:proofErr w:type="gramEnd"/>
            <w:r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here because </w:t>
            </w:r>
            <w:r w:rsidR="00D92CFA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off-campus speech on 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Swarm had already prevented some students from getting to class on time</w:t>
            </w:r>
            <w:r w:rsidR="00B77315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during school hours</w:t>
            </w: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9FCD951" w14:textId="7238AAA2" w:rsidR="004134D2" w:rsidRPr="007667C6" w:rsidRDefault="00990057" w:rsidP="008970F0">
            <w:pPr>
              <w:pStyle w:val="ListParagraph"/>
              <w:numPr>
                <w:ilvl w:val="0"/>
                <w:numId w:val="14"/>
              </w:numPr>
              <w:spacing w:after="240"/>
              <w:contextualSpacing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67C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917E78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 school has authority to determine appropriate discipline </w:t>
            </w:r>
            <w:r w:rsidR="005C511F" w:rsidRPr="007667C6">
              <w:rPr>
                <w:rFonts w:ascii="Times New Roman" w:hAnsi="Times New Roman" w:cs="Times New Roman"/>
                <w:sz w:val="22"/>
                <w:szCs w:val="22"/>
              </w:rPr>
              <w:t xml:space="preserve">as part of </w:t>
            </w:r>
            <w:r w:rsidR="008970F0" w:rsidRPr="007667C6">
              <w:rPr>
                <w:rFonts w:ascii="Times New Roman" w:hAnsi="Times New Roman" w:cs="Times New Roman"/>
                <w:sz w:val="22"/>
                <w:szCs w:val="22"/>
              </w:rPr>
              <w:t>its daily operations.</w:t>
            </w:r>
          </w:p>
        </w:tc>
      </w:tr>
    </w:tbl>
    <w:p w14:paraId="7E0AEC5E" w14:textId="77777777" w:rsidR="003F1853" w:rsidRPr="007667C6" w:rsidRDefault="003F1853" w:rsidP="003F1853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F889D66" w14:textId="0C74F5EB" w:rsidR="003F1853" w:rsidRPr="007667C6" w:rsidRDefault="003F1853" w:rsidP="003F1853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667C6">
        <w:rPr>
          <w:rFonts w:ascii="Times New Roman" w:hAnsi="Times New Roman" w:cs="Times New Roman"/>
          <w:b/>
          <w:bCs/>
          <w:sz w:val="22"/>
          <w:szCs w:val="22"/>
        </w:rPr>
        <w:t xml:space="preserve">Presiding Judge:  </w:t>
      </w:r>
      <w:r w:rsidRPr="007667C6">
        <w:rPr>
          <w:rFonts w:ascii="Times New Roman" w:hAnsi="Times New Roman" w:cs="Times New Roman"/>
          <w:sz w:val="22"/>
          <w:szCs w:val="22"/>
        </w:rPr>
        <w:t>The case is submitted.  The court will be in recess while the jury deliberates.</w:t>
      </w:r>
    </w:p>
    <w:p w14:paraId="4CCEC4DB" w14:textId="75C1F3B6" w:rsidR="003F1853" w:rsidRPr="007667C6" w:rsidRDefault="003F1853" w:rsidP="003F1853">
      <w:pPr>
        <w:spacing w:line="24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The Presiding Judge and </w:t>
      </w:r>
      <w:r w:rsidR="0095336D">
        <w:rPr>
          <w:rFonts w:ascii="Times New Roman" w:hAnsi="Times New Roman" w:cs="Times New Roman"/>
          <w:i/>
          <w:iCs/>
          <w:sz w:val="22"/>
          <w:szCs w:val="22"/>
        </w:rPr>
        <w:t xml:space="preserve">all 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>student judges leave the bench and recess to chambers</w:t>
      </w:r>
      <w:r w:rsidR="005A5C2E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 to discuss the case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>.  All other participants remain in the courtroom for jury deliberations</w:t>
      </w:r>
      <w:r w:rsidR="00B3754B">
        <w:rPr>
          <w:rFonts w:ascii="Times New Roman" w:hAnsi="Times New Roman" w:cs="Times New Roman"/>
          <w:i/>
          <w:iCs/>
          <w:sz w:val="22"/>
          <w:szCs w:val="22"/>
        </w:rPr>
        <w:t xml:space="preserve"> guided by the program facilitator</w:t>
      </w:r>
      <w:r w:rsidRPr="007667C6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5A5C2E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  Student attorneys and </w:t>
      </w:r>
      <w:r w:rsidR="00FF7451">
        <w:rPr>
          <w:rFonts w:ascii="Times New Roman" w:hAnsi="Times New Roman" w:cs="Times New Roman"/>
          <w:i/>
          <w:iCs/>
          <w:sz w:val="22"/>
          <w:szCs w:val="22"/>
        </w:rPr>
        <w:t xml:space="preserve">their </w:t>
      </w:r>
      <w:r w:rsidR="005A5C2E" w:rsidRPr="007667C6">
        <w:rPr>
          <w:rFonts w:ascii="Times New Roman" w:hAnsi="Times New Roman" w:cs="Times New Roman"/>
          <w:i/>
          <w:iCs/>
          <w:sz w:val="22"/>
          <w:szCs w:val="22"/>
        </w:rPr>
        <w:t>coaches observe, but do not participate in</w:t>
      </w:r>
      <w:r w:rsidR="0095336D">
        <w:rPr>
          <w:rFonts w:ascii="Times New Roman" w:hAnsi="Times New Roman" w:cs="Times New Roman"/>
          <w:i/>
          <w:iCs/>
          <w:sz w:val="22"/>
          <w:szCs w:val="22"/>
        </w:rPr>
        <w:t xml:space="preserve"> the</w:t>
      </w:r>
      <w:r w:rsidR="005A5C2E" w:rsidRPr="007667C6">
        <w:rPr>
          <w:rFonts w:ascii="Times New Roman" w:hAnsi="Times New Roman" w:cs="Times New Roman"/>
          <w:i/>
          <w:iCs/>
          <w:sz w:val="22"/>
          <w:szCs w:val="22"/>
        </w:rPr>
        <w:t xml:space="preserve"> jury deliberations.</w:t>
      </w:r>
    </w:p>
    <w:p w14:paraId="5E68681D" w14:textId="42378201" w:rsidR="00F70563" w:rsidRPr="007667C6" w:rsidRDefault="00F70563" w:rsidP="006D405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F70563" w:rsidRPr="007667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BDC4" w14:textId="77777777" w:rsidR="00737716" w:rsidRDefault="00737716" w:rsidP="00E97BC0">
      <w:pPr>
        <w:spacing w:after="0" w:line="240" w:lineRule="auto"/>
      </w:pPr>
      <w:r>
        <w:separator/>
      </w:r>
    </w:p>
  </w:endnote>
  <w:endnote w:type="continuationSeparator" w:id="0">
    <w:p w14:paraId="32838E82" w14:textId="77777777" w:rsidR="00737716" w:rsidRDefault="00737716" w:rsidP="00E9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-2027468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FEDAB" w14:textId="2E2ACDE9" w:rsidR="00E97BC0" w:rsidRPr="00494024" w:rsidRDefault="00E97BC0" w:rsidP="00494024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49402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94024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49402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494024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494024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4357" w14:textId="77777777" w:rsidR="00737716" w:rsidRDefault="00737716" w:rsidP="00E97BC0">
      <w:pPr>
        <w:spacing w:after="0" w:line="240" w:lineRule="auto"/>
      </w:pPr>
      <w:r>
        <w:separator/>
      </w:r>
    </w:p>
  </w:footnote>
  <w:footnote w:type="continuationSeparator" w:id="0">
    <w:p w14:paraId="77CDC76C" w14:textId="77777777" w:rsidR="00737716" w:rsidRDefault="00737716" w:rsidP="00E9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EBA"/>
    <w:multiLevelType w:val="hybridMultilevel"/>
    <w:tmpl w:val="235010AE"/>
    <w:lvl w:ilvl="0" w:tplc="FFFFFFFF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7253475"/>
    <w:multiLevelType w:val="hybridMultilevel"/>
    <w:tmpl w:val="6468459C"/>
    <w:lvl w:ilvl="0" w:tplc="D20A6A9A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4304"/>
    <w:multiLevelType w:val="hybridMultilevel"/>
    <w:tmpl w:val="079C5428"/>
    <w:lvl w:ilvl="0" w:tplc="D7A8F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57C"/>
    <w:multiLevelType w:val="hybridMultilevel"/>
    <w:tmpl w:val="ADA8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049D"/>
    <w:multiLevelType w:val="hybridMultilevel"/>
    <w:tmpl w:val="64F68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35615"/>
    <w:multiLevelType w:val="hybridMultilevel"/>
    <w:tmpl w:val="6AE0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3241"/>
    <w:multiLevelType w:val="hybridMultilevel"/>
    <w:tmpl w:val="ADE01A2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1C3A"/>
    <w:multiLevelType w:val="hybridMultilevel"/>
    <w:tmpl w:val="6D26CB56"/>
    <w:lvl w:ilvl="0" w:tplc="245C4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01AF"/>
    <w:multiLevelType w:val="hybridMultilevel"/>
    <w:tmpl w:val="6D26CB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66065"/>
    <w:multiLevelType w:val="hybridMultilevel"/>
    <w:tmpl w:val="BB74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2957"/>
    <w:multiLevelType w:val="hybridMultilevel"/>
    <w:tmpl w:val="2458B5B6"/>
    <w:lvl w:ilvl="0" w:tplc="A19C4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03B0F"/>
    <w:multiLevelType w:val="hybridMultilevel"/>
    <w:tmpl w:val="A490D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50864"/>
    <w:multiLevelType w:val="hybridMultilevel"/>
    <w:tmpl w:val="1BC8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F3431"/>
    <w:multiLevelType w:val="hybridMultilevel"/>
    <w:tmpl w:val="FAA6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437BE"/>
    <w:multiLevelType w:val="hybridMultilevel"/>
    <w:tmpl w:val="BD8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C6A81"/>
    <w:multiLevelType w:val="hybridMultilevel"/>
    <w:tmpl w:val="3FC2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77142"/>
    <w:multiLevelType w:val="hybridMultilevel"/>
    <w:tmpl w:val="8F18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A2369"/>
    <w:multiLevelType w:val="hybridMultilevel"/>
    <w:tmpl w:val="36EC479C"/>
    <w:lvl w:ilvl="0" w:tplc="BFD87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12820"/>
    <w:multiLevelType w:val="hybridMultilevel"/>
    <w:tmpl w:val="A490D7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8535B"/>
    <w:multiLevelType w:val="hybridMultilevel"/>
    <w:tmpl w:val="140EBFE0"/>
    <w:lvl w:ilvl="0" w:tplc="7026C6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B13A1"/>
    <w:multiLevelType w:val="hybridMultilevel"/>
    <w:tmpl w:val="1892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A39"/>
    <w:multiLevelType w:val="hybridMultilevel"/>
    <w:tmpl w:val="36EC4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14901"/>
    <w:multiLevelType w:val="hybridMultilevel"/>
    <w:tmpl w:val="BED8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9555F"/>
    <w:multiLevelType w:val="hybridMultilevel"/>
    <w:tmpl w:val="BDC4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B1E09"/>
    <w:multiLevelType w:val="hybridMultilevel"/>
    <w:tmpl w:val="23501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B662C"/>
    <w:multiLevelType w:val="hybridMultilevel"/>
    <w:tmpl w:val="F02E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7C7B"/>
    <w:multiLevelType w:val="hybridMultilevel"/>
    <w:tmpl w:val="EC2E24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57292"/>
    <w:multiLevelType w:val="hybridMultilevel"/>
    <w:tmpl w:val="25A457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BF4D2E"/>
    <w:multiLevelType w:val="hybridMultilevel"/>
    <w:tmpl w:val="49C0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14BAC"/>
    <w:multiLevelType w:val="hybridMultilevel"/>
    <w:tmpl w:val="5142E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27C90"/>
    <w:multiLevelType w:val="hybridMultilevel"/>
    <w:tmpl w:val="6468459C"/>
    <w:lvl w:ilvl="0" w:tplc="FFFFFFFF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B4C9F"/>
    <w:multiLevelType w:val="hybridMultilevel"/>
    <w:tmpl w:val="FE522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A4F7C"/>
    <w:multiLevelType w:val="hybridMultilevel"/>
    <w:tmpl w:val="2298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C3D0C"/>
    <w:multiLevelType w:val="hybridMultilevel"/>
    <w:tmpl w:val="71089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C381A"/>
    <w:multiLevelType w:val="hybridMultilevel"/>
    <w:tmpl w:val="F5BA7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05686"/>
    <w:multiLevelType w:val="hybridMultilevel"/>
    <w:tmpl w:val="79D8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1225"/>
    <w:multiLevelType w:val="hybridMultilevel"/>
    <w:tmpl w:val="2476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E4982"/>
    <w:multiLevelType w:val="hybridMultilevel"/>
    <w:tmpl w:val="ADECD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C6B37"/>
    <w:multiLevelType w:val="hybridMultilevel"/>
    <w:tmpl w:val="49FCBDD0"/>
    <w:lvl w:ilvl="0" w:tplc="3CA2A360">
      <w:start w:val="15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05019">
    <w:abstractNumId w:val="31"/>
  </w:num>
  <w:num w:numId="2" w16cid:durableId="638729474">
    <w:abstractNumId w:val="35"/>
  </w:num>
  <w:num w:numId="3" w16cid:durableId="1409881422">
    <w:abstractNumId w:val="12"/>
  </w:num>
  <w:num w:numId="4" w16cid:durableId="855731469">
    <w:abstractNumId w:val="6"/>
  </w:num>
  <w:num w:numId="5" w16cid:durableId="319503864">
    <w:abstractNumId w:val="1"/>
  </w:num>
  <w:num w:numId="6" w16cid:durableId="1487017849">
    <w:abstractNumId w:val="19"/>
  </w:num>
  <w:num w:numId="7" w16cid:durableId="1034188914">
    <w:abstractNumId w:val="2"/>
  </w:num>
  <w:num w:numId="8" w16cid:durableId="1738481436">
    <w:abstractNumId w:val="5"/>
  </w:num>
  <w:num w:numId="9" w16cid:durableId="1752658035">
    <w:abstractNumId w:val="9"/>
  </w:num>
  <w:num w:numId="10" w16cid:durableId="307825190">
    <w:abstractNumId w:val="20"/>
  </w:num>
  <w:num w:numId="11" w16cid:durableId="1973972347">
    <w:abstractNumId w:val="27"/>
  </w:num>
  <w:num w:numId="12" w16cid:durableId="109518264">
    <w:abstractNumId w:val="22"/>
  </w:num>
  <w:num w:numId="13" w16cid:durableId="860973584">
    <w:abstractNumId w:val="29"/>
  </w:num>
  <w:num w:numId="14" w16cid:durableId="578365564">
    <w:abstractNumId w:val="23"/>
  </w:num>
  <w:num w:numId="15" w16cid:durableId="906302434">
    <w:abstractNumId w:val="17"/>
  </w:num>
  <w:num w:numId="16" w16cid:durableId="351034316">
    <w:abstractNumId w:val="7"/>
  </w:num>
  <w:num w:numId="17" w16cid:durableId="2004309790">
    <w:abstractNumId w:val="24"/>
  </w:num>
  <w:num w:numId="18" w16cid:durableId="1167867649">
    <w:abstractNumId w:val="8"/>
  </w:num>
  <w:num w:numId="19" w16cid:durableId="91123719">
    <w:abstractNumId w:val="30"/>
  </w:num>
  <w:num w:numId="20" w16cid:durableId="1922251703">
    <w:abstractNumId w:val="32"/>
  </w:num>
  <w:num w:numId="21" w16cid:durableId="2060667822">
    <w:abstractNumId w:val="11"/>
  </w:num>
  <w:num w:numId="22" w16cid:durableId="441606313">
    <w:abstractNumId w:val="18"/>
  </w:num>
  <w:num w:numId="23" w16cid:durableId="706835459">
    <w:abstractNumId w:val="0"/>
  </w:num>
  <w:num w:numId="24" w16cid:durableId="1045980653">
    <w:abstractNumId w:val="34"/>
  </w:num>
  <w:num w:numId="25" w16cid:durableId="1496452449">
    <w:abstractNumId w:val="26"/>
  </w:num>
  <w:num w:numId="26" w16cid:durableId="303966696">
    <w:abstractNumId w:val="33"/>
  </w:num>
  <w:num w:numId="27" w16cid:durableId="1641884772">
    <w:abstractNumId w:val="4"/>
  </w:num>
  <w:num w:numId="28" w16cid:durableId="1556548168">
    <w:abstractNumId w:val="38"/>
  </w:num>
  <w:num w:numId="29" w16cid:durableId="1663969785">
    <w:abstractNumId w:val="37"/>
  </w:num>
  <w:num w:numId="30" w16cid:durableId="1291127653">
    <w:abstractNumId w:val="25"/>
  </w:num>
  <w:num w:numId="31" w16cid:durableId="139463665">
    <w:abstractNumId w:val="16"/>
  </w:num>
  <w:num w:numId="32" w16cid:durableId="1233000969">
    <w:abstractNumId w:val="36"/>
  </w:num>
  <w:num w:numId="33" w16cid:durableId="1662931150">
    <w:abstractNumId w:val="13"/>
  </w:num>
  <w:num w:numId="34" w16cid:durableId="1013410661">
    <w:abstractNumId w:val="14"/>
  </w:num>
  <w:num w:numId="35" w16cid:durableId="777337263">
    <w:abstractNumId w:val="15"/>
  </w:num>
  <w:num w:numId="36" w16cid:durableId="1221088234">
    <w:abstractNumId w:val="21"/>
  </w:num>
  <w:num w:numId="37" w16cid:durableId="783117576">
    <w:abstractNumId w:val="3"/>
  </w:num>
  <w:num w:numId="38" w16cid:durableId="187068266">
    <w:abstractNumId w:val="10"/>
  </w:num>
  <w:num w:numId="39" w16cid:durableId="18270128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63"/>
    <w:rsid w:val="00002041"/>
    <w:rsid w:val="00002618"/>
    <w:rsid w:val="00003C18"/>
    <w:rsid w:val="00006782"/>
    <w:rsid w:val="00006B7F"/>
    <w:rsid w:val="000118AE"/>
    <w:rsid w:val="00021D69"/>
    <w:rsid w:val="000232F8"/>
    <w:rsid w:val="00023BFF"/>
    <w:rsid w:val="00032E5A"/>
    <w:rsid w:val="000352AA"/>
    <w:rsid w:val="00035D5F"/>
    <w:rsid w:val="00037253"/>
    <w:rsid w:val="000372EF"/>
    <w:rsid w:val="000440BB"/>
    <w:rsid w:val="000446CF"/>
    <w:rsid w:val="000453F3"/>
    <w:rsid w:val="000464D5"/>
    <w:rsid w:val="00055619"/>
    <w:rsid w:val="000600FC"/>
    <w:rsid w:val="0006126C"/>
    <w:rsid w:val="000638C8"/>
    <w:rsid w:val="0007513E"/>
    <w:rsid w:val="00076000"/>
    <w:rsid w:val="000902E7"/>
    <w:rsid w:val="00090DEF"/>
    <w:rsid w:val="000918F3"/>
    <w:rsid w:val="00093489"/>
    <w:rsid w:val="000A7934"/>
    <w:rsid w:val="000B066D"/>
    <w:rsid w:val="000B2667"/>
    <w:rsid w:val="000B3393"/>
    <w:rsid w:val="000B3909"/>
    <w:rsid w:val="000B4FAE"/>
    <w:rsid w:val="000B6D88"/>
    <w:rsid w:val="000C34A4"/>
    <w:rsid w:val="000C4794"/>
    <w:rsid w:val="000C47A0"/>
    <w:rsid w:val="000D0E68"/>
    <w:rsid w:val="000E01E2"/>
    <w:rsid w:val="000E5828"/>
    <w:rsid w:val="000E6C49"/>
    <w:rsid w:val="000F4F1F"/>
    <w:rsid w:val="000F7463"/>
    <w:rsid w:val="00102277"/>
    <w:rsid w:val="00104CA8"/>
    <w:rsid w:val="00106735"/>
    <w:rsid w:val="00106D6E"/>
    <w:rsid w:val="00113B39"/>
    <w:rsid w:val="00113DDC"/>
    <w:rsid w:val="00114942"/>
    <w:rsid w:val="001153A3"/>
    <w:rsid w:val="0012148E"/>
    <w:rsid w:val="001337A5"/>
    <w:rsid w:val="00133F73"/>
    <w:rsid w:val="00141F01"/>
    <w:rsid w:val="0014517A"/>
    <w:rsid w:val="00145BCC"/>
    <w:rsid w:val="00150B31"/>
    <w:rsid w:val="00153AEB"/>
    <w:rsid w:val="0016187D"/>
    <w:rsid w:val="0016614C"/>
    <w:rsid w:val="00170FC0"/>
    <w:rsid w:val="00172439"/>
    <w:rsid w:val="00176A35"/>
    <w:rsid w:val="00180352"/>
    <w:rsid w:val="00181852"/>
    <w:rsid w:val="00187A5A"/>
    <w:rsid w:val="00192A06"/>
    <w:rsid w:val="00194E23"/>
    <w:rsid w:val="001961D5"/>
    <w:rsid w:val="001A21A2"/>
    <w:rsid w:val="001A2C4B"/>
    <w:rsid w:val="001A47B6"/>
    <w:rsid w:val="001A5082"/>
    <w:rsid w:val="001A7274"/>
    <w:rsid w:val="001A7AF8"/>
    <w:rsid w:val="001B15E1"/>
    <w:rsid w:val="001B2C4F"/>
    <w:rsid w:val="001B4F42"/>
    <w:rsid w:val="001B5AA3"/>
    <w:rsid w:val="001C5C14"/>
    <w:rsid w:val="001C6A05"/>
    <w:rsid w:val="001D0B37"/>
    <w:rsid w:val="001D19AF"/>
    <w:rsid w:val="001D3A6B"/>
    <w:rsid w:val="001E1B36"/>
    <w:rsid w:val="001E3FDA"/>
    <w:rsid w:val="001E4375"/>
    <w:rsid w:val="001E43C2"/>
    <w:rsid w:val="001E7E62"/>
    <w:rsid w:val="001F25DB"/>
    <w:rsid w:val="002023D5"/>
    <w:rsid w:val="00206F8B"/>
    <w:rsid w:val="002070EA"/>
    <w:rsid w:val="00214241"/>
    <w:rsid w:val="00214A4A"/>
    <w:rsid w:val="00224602"/>
    <w:rsid w:val="0022472C"/>
    <w:rsid w:val="00225E78"/>
    <w:rsid w:val="002314B0"/>
    <w:rsid w:val="00242C0D"/>
    <w:rsid w:val="0024348F"/>
    <w:rsid w:val="00245613"/>
    <w:rsid w:val="002529D3"/>
    <w:rsid w:val="00256362"/>
    <w:rsid w:val="00262C82"/>
    <w:rsid w:val="00265A49"/>
    <w:rsid w:val="00267FAF"/>
    <w:rsid w:val="00270247"/>
    <w:rsid w:val="00275664"/>
    <w:rsid w:val="00276C32"/>
    <w:rsid w:val="00281A49"/>
    <w:rsid w:val="00281C6F"/>
    <w:rsid w:val="00291464"/>
    <w:rsid w:val="0029684A"/>
    <w:rsid w:val="002A03C8"/>
    <w:rsid w:val="002A34C5"/>
    <w:rsid w:val="002A35F2"/>
    <w:rsid w:val="002A462A"/>
    <w:rsid w:val="002B35BA"/>
    <w:rsid w:val="002B37CB"/>
    <w:rsid w:val="002D1390"/>
    <w:rsid w:val="002D3734"/>
    <w:rsid w:val="002E79EB"/>
    <w:rsid w:val="002F5D13"/>
    <w:rsid w:val="002F6113"/>
    <w:rsid w:val="00303FA7"/>
    <w:rsid w:val="003042F2"/>
    <w:rsid w:val="00307EBE"/>
    <w:rsid w:val="00313D25"/>
    <w:rsid w:val="003169A7"/>
    <w:rsid w:val="00327FF9"/>
    <w:rsid w:val="003325AE"/>
    <w:rsid w:val="003400C6"/>
    <w:rsid w:val="00340711"/>
    <w:rsid w:val="00340854"/>
    <w:rsid w:val="003411BD"/>
    <w:rsid w:val="00344DD1"/>
    <w:rsid w:val="00346038"/>
    <w:rsid w:val="00351AA3"/>
    <w:rsid w:val="00352230"/>
    <w:rsid w:val="00356799"/>
    <w:rsid w:val="00365437"/>
    <w:rsid w:val="00367B9D"/>
    <w:rsid w:val="00373280"/>
    <w:rsid w:val="0037583F"/>
    <w:rsid w:val="00377437"/>
    <w:rsid w:val="00381B3A"/>
    <w:rsid w:val="00386AE3"/>
    <w:rsid w:val="003B0EEE"/>
    <w:rsid w:val="003B2B82"/>
    <w:rsid w:val="003B41E9"/>
    <w:rsid w:val="003B5490"/>
    <w:rsid w:val="003B6FC2"/>
    <w:rsid w:val="003B7892"/>
    <w:rsid w:val="003C3539"/>
    <w:rsid w:val="003D0FEB"/>
    <w:rsid w:val="003D2450"/>
    <w:rsid w:val="003D28D2"/>
    <w:rsid w:val="003D2DAE"/>
    <w:rsid w:val="003D3D68"/>
    <w:rsid w:val="003E07A5"/>
    <w:rsid w:val="003E2247"/>
    <w:rsid w:val="003E4695"/>
    <w:rsid w:val="003F070D"/>
    <w:rsid w:val="003F1853"/>
    <w:rsid w:val="004005BC"/>
    <w:rsid w:val="00401AC5"/>
    <w:rsid w:val="0040721C"/>
    <w:rsid w:val="004134D2"/>
    <w:rsid w:val="00415575"/>
    <w:rsid w:val="00431AC5"/>
    <w:rsid w:val="00434E43"/>
    <w:rsid w:val="00443729"/>
    <w:rsid w:val="00444DA8"/>
    <w:rsid w:val="00452665"/>
    <w:rsid w:val="0045326D"/>
    <w:rsid w:val="004535FD"/>
    <w:rsid w:val="0045380C"/>
    <w:rsid w:val="00455A92"/>
    <w:rsid w:val="004570FF"/>
    <w:rsid w:val="00457C43"/>
    <w:rsid w:val="00460F65"/>
    <w:rsid w:val="00462408"/>
    <w:rsid w:val="00462A82"/>
    <w:rsid w:val="004725D7"/>
    <w:rsid w:val="004758D9"/>
    <w:rsid w:val="00476CDD"/>
    <w:rsid w:val="0048030A"/>
    <w:rsid w:val="0048751A"/>
    <w:rsid w:val="00490D10"/>
    <w:rsid w:val="00491E54"/>
    <w:rsid w:val="00494024"/>
    <w:rsid w:val="00497F70"/>
    <w:rsid w:val="004A10EE"/>
    <w:rsid w:val="004A159A"/>
    <w:rsid w:val="004A1A7C"/>
    <w:rsid w:val="004A348A"/>
    <w:rsid w:val="004A411B"/>
    <w:rsid w:val="004A4E31"/>
    <w:rsid w:val="004A61F6"/>
    <w:rsid w:val="004A7344"/>
    <w:rsid w:val="004A7C49"/>
    <w:rsid w:val="004B05C2"/>
    <w:rsid w:val="004B1885"/>
    <w:rsid w:val="004B6272"/>
    <w:rsid w:val="004B70C1"/>
    <w:rsid w:val="004C4B57"/>
    <w:rsid w:val="004D1644"/>
    <w:rsid w:val="004D22BE"/>
    <w:rsid w:val="004D785C"/>
    <w:rsid w:val="004E1A74"/>
    <w:rsid w:val="004E6404"/>
    <w:rsid w:val="004E6FB3"/>
    <w:rsid w:val="004E7ABE"/>
    <w:rsid w:val="004F3E18"/>
    <w:rsid w:val="004F59F7"/>
    <w:rsid w:val="004F5C70"/>
    <w:rsid w:val="005010D7"/>
    <w:rsid w:val="0050499E"/>
    <w:rsid w:val="00505B4B"/>
    <w:rsid w:val="0050695C"/>
    <w:rsid w:val="00507653"/>
    <w:rsid w:val="00511904"/>
    <w:rsid w:val="005127FD"/>
    <w:rsid w:val="00512A88"/>
    <w:rsid w:val="00513275"/>
    <w:rsid w:val="0051473F"/>
    <w:rsid w:val="005150FD"/>
    <w:rsid w:val="00520B50"/>
    <w:rsid w:val="00531ED4"/>
    <w:rsid w:val="005432D8"/>
    <w:rsid w:val="005445E6"/>
    <w:rsid w:val="00547B18"/>
    <w:rsid w:val="00551F13"/>
    <w:rsid w:val="005607DA"/>
    <w:rsid w:val="00560E06"/>
    <w:rsid w:val="00561939"/>
    <w:rsid w:val="005621C1"/>
    <w:rsid w:val="00562848"/>
    <w:rsid w:val="00563AB0"/>
    <w:rsid w:val="00576A75"/>
    <w:rsid w:val="0059541A"/>
    <w:rsid w:val="005A323E"/>
    <w:rsid w:val="005A5C2E"/>
    <w:rsid w:val="005B00B3"/>
    <w:rsid w:val="005B0701"/>
    <w:rsid w:val="005B0EAF"/>
    <w:rsid w:val="005B6082"/>
    <w:rsid w:val="005B69E6"/>
    <w:rsid w:val="005C0B64"/>
    <w:rsid w:val="005C10FA"/>
    <w:rsid w:val="005C3708"/>
    <w:rsid w:val="005C511F"/>
    <w:rsid w:val="005C70A7"/>
    <w:rsid w:val="005D39DB"/>
    <w:rsid w:val="005D59FB"/>
    <w:rsid w:val="005E2145"/>
    <w:rsid w:val="005E2585"/>
    <w:rsid w:val="005E5297"/>
    <w:rsid w:val="005E6E18"/>
    <w:rsid w:val="006032A3"/>
    <w:rsid w:val="0060412A"/>
    <w:rsid w:val="006054FC"/>
    <w:rsid w:val="00605BD4"/>
    <w:rsid w:val="00616DCB"/>
    <w:rsid w:val="00621F6C"/>
    <w:rsid w:val="00622023"/>
    <w:rsid w:val="00624C5E"/>
    <w:rsid w:val="00625CA6"/>
    <w:rsid w:val="006265A0"/>
    <w:rsid w:val="006534FE"/>
    <w:rsid w:val="00654EDA"/>
    <w:rsid w:val="006553DE"/>
    <w:rsid w:val="0065718D"/>
    <w:rsid w:val="0066243F"/>
    <w:rsid w:val="00666304"/>
    <w:rsid w:val="006721CB"/>
    <w:rsid w:val="00672973"/>
    <w:rsid w:val="00674AB0"/>
    <w:rsid w:val="00674C18"/>
    <w:rsid w:val="0068191F"/>
    <w:rsid w:val="006823FF"/>
    <w:rsid w:val="0068357E"/>
    <w:rsid w:val="00691C7D"/>
    <w:rsid w:val="00692B83"/>
    <w:rsid w:val="00693C16"/>
    <w:rsid w:val="00695001"/>
    <w:rsid w:val="00696130"/>
    <w:rsid w:val="00697A61"/>
    <w:rsid w:val="006A3116"/>
    <w:rsid w:val="006A381E"/>
    <w:rsid w:val="006A6534"/>
    <w:rsid w:val="006A6D66"/>
    <w:rsid w:val="006A79AB"/>
    <w:rsid w:val="006B19AD"/>
    <w:rsid w:val="006B76B3"/>
    <w:rsid w:val="006C2854"/>
    <w:rsid w:val="006C2B16"/>
    <w:rsid w:val="006C4031"/>
    <w:rsid w:val="006C4E12"/>
    <w:rsid w:val="006D0327"/>
    <w:rsid w:val="006D405C"/>
    <w:rsid w:val="006E23CF"/>
    <w:rsid w:val="006E589B"/>
    <w:rsid w:val="006F5890"/>
    <w:rsid w:val="006F621C"/>
    <w:rsid w:val="00704BE3"/>
    <w:rsid w:val="00705CE5"/>
    <w:rsid w:val="0072771B"/>
    <w:rsid w:val="007305D7"/>
    <w:rsid w:val="00731BCC"/>
    <w:rsid w:val="00731FE3"/>
    <w:rsid w:val="00732513"/>
    <w:rsid w:val="00733B03"/>
    <w:rsid w:val="00737716"/>
    <w:rsid w:val="00743DCC"/>
    <w:rsid w:val="00746911"/>
    <w:rsid w:val="007601A6"/>
    <w:rsid w:val="007605A8"/>
    <w:rsid w:val="00760C51"/>
    <w:rsid w:val="007618F5"/>
    <w:rsid w:val="00762B4C"/>
    <w:rsid w:val="007641DC"/>
    <w:rsid w:val="007657A2"/>
    <w:rsid w:val="00766744"/>
    <w:rsid w:val="007667C6"/>
    <w:rsid w:val="00770F43"/>
    <w:rsid w:val="00773DFA"/>
    <w:rsid w:val="00776D73"/>
    <w:rsid w:val="00777787"/>
    <w:rsid w:val="00783BC8"/>
    <w:rsid w:val="00790DC6"/>
    <w:rsid w:val="00792441"/>
    <w:rsid w:val="007936E9"/>
    <w:rsid w:val="0079420D"/>
    <w:rsid w:val="00795447"/>
    <w:rsid w:val="00797DEC"/>
    <w:rsid w:val="007A0D02"/>
    <w:rsid w:val="007A1442"/>
    <w:rsid w:val="007A452B"/>
    <w:rsid w:val="007A4E52"/>
    <w:rsid w:val="007B04E0"/>
    <w:rsid w:val="007B0EFA"/>
    <w:rsid w:val="007B59F5"/>
    <w:rsid w:val="007B6F2B"/>
    <w:rsid w:val="007B7199"/>
    <w:rsid w:val="007C12FB"/>
    <w:rsid w:val="007C510A"/>
    <w:rsid w:val="007D677C"/>
    <w:rsid w:val="007E6E18"/>
    <w:rsid w:val="007E7EE0"/>
    <w:rsid w:val="007F0508"/>
    <w:rsid w:val="007F0745"/>
    <w:rsid w:val="007F108B"/>
    <w:rsid w:val="007F229E"/>
    <w:rsid w:val="007F3CD8"/>
    <w:rsid w:val="007F448F"/>
    <w:rsid w:val="007F6DD4"/>
    <w:rsid w:val="00800BBC"/>
    <w:rsid w:val="00815E6E"/>
    <w:rsid w:val="00826A0D"/>
    <w:rsid w:val="00830117"/>
    <w:rsid w:val="008344E2"/>
    <w:rsid w:val="008400A0"/>
    <w:rsid w:val="00841C3A"/>
    <w:rsid w:val="00851570"/>
    <w:rsid w:val="00860457"/>
    <w:rsid w:val="00861DAA"/>
    <w:rsid w:val="00864AF9"/>
    <w:rsid w:val="0087242D"/>
    <w:rsid w:val="00875AFC"/>
    <w:rsid w:val="008775E0"/>
    <w:rsid w:val="008805C5"/>
    <w:rsid w:val="00880784"/>
    <w:rsid w:val="00881C0C"/>
    <w:rsid w:val="008834D9"/>
    <w:rsid w:val="008903A3"/>
    <w:rsid w:val="00896FB9"/>
    <w:rsid w:val="008970F0"/>
    <w:rsid w:val="008A1097"/>
    <w:rsid w:val="008A5B82"/>
    <w:rsid w:val="008A5C85"/>
    <w:rsid w:val="008A72C2"/>
    <w:rsid w:val="008C3F3C"/>
    <w:rsid w:val="008C4FC4"/>
    <w:rsid w:val="008C53F3"/>
    <w:rsid w:val="008C5D3E"/>
    <w:rsid w:val="008D2A1F"/>
    <w:rsid w:val="008D4C38"/>
    <w:rsid w:val="008D6B38"/>
    <w:rsid w:val="008E2DDA"/>
    <w:rsid w:val="008E5174"/>
    <w:rsid w:val="008E7BE3"/>
    <w:rsid w:val="008F127C"/>
    <w:rsid w:val="008F42A9"/>
    <w:rsid w:val="008F5EF6"/>
    <w:rsid w:val="00902C71"/>
    <w:rsid w:val="00902D25"/>
    <w:rsid w:val="0090551D"/>
    <w:rsid w:val="00906E8B"/>
    <w:rsid w:val="00911F5A"/>
    <w:rsid w:val="00917E78"/>
    <w:rsid w:val="009218D2"/>
    <w:rsid w:val="0092347B"/>
    <w:rsid w:val="009301F9"/>
    <w:rsid w:val="009309B5"/>
    <w:rsid w:val="00931944"/>
    <w:rsid w:val="0093313E"/>
    <w:rsid w:val="00934107"/>
    <w:rsid w:val="00935791"/>
    <w:rsid w:val="00935C95"/>
    <w:rsid w:val="00936E68"/>
    <w:rsid w:val="009411F8"/>
    <w:rsid w:val="009437DA"/>
    <w:rsid w:val="0095336D"/>
    <w:rsid w:val="00954B40"/>
    <w:rsid w:val="00955D12"/>
    <w:rsid w:val="00956FD3"/>
    <w:rsid w:val="00967665"/>
    <w:rsid w:val="009716B7"/>
    <w:rsid w:val="00973208"/>
    <w:rsid w:val="0098447A"/>
    <w:rsid w:val="00985934"/>
    <w:rsid w:val="00990057"/>
    <w:rsid w:val="009911CD"/>
    <w:rsid w:val="0099374B"/>
    <w:rsid w:val="00996781"/>
    <w:rsid w:val="00996A3B"/>
    <w:rsid w:val="009A35AE"/>
    <w:rsid w:val="009A4549"/>
    <w:rsid w:val="009A61EE"/>
    <w:rsid w:val="009A7EF0"/>
    <w:rsid w:val="009B6F3D"/>
    <w:rsid w:val="009B77E0"/>
    <w:rsid w:val="009C1C12"/>
    <w:rsid w:val="009C25BB"/>
    <w:rsid w:val="009C4449"/>
    <w:rsid w:val="009C52A5"/>
    <w:rsid w:val="009C7739"/>
    <w:rsid w:val="009D5D93"/>
    <w:rsid w:val="009E1FA6"/>
    <w:rsid w:val="009E7D5B"/>
    <w:rsid w:val="009F303C"/>
    <w:rsid w:val="00A05131"/>
    <w:rsid w:val="00A135CC"/>
    <w:rsid w:val="00A14561"/>
    <w:rsid w:val="00A15CC6"/>
    <w:rsid w:val="00A226EA"/>
    <w:rsid w:val="00A22CA1"/>
    <w:rsid w:val="00A23546"/>
    <w:rsid w:val="00A311F5"/>
    <w:rsid w:val="00A43ADE"/>
    <w:rsid w:val="00A504A9"/>
    <w:rsid w:val="00A62D24"/>
    <w:rsid w:val="00A66563"/>
    <w:rsid w:val="00A66BE6"/>
    <w:rsid w:val="00A67F9A"/>
    <w:rsid w:val="00A71960"/>
    <w:rsid w:val="00A73821"/>
    <w:rsid w:val="00A73964"/>
    <w:rsid w:val="00A8511D"/>
    <w:rsid w:val="00A86516"/>
    <w:rsid w:val="00A86E46"/>
    <w:rsid w:val="00A91AEB"/>
    <w:rsid w:val="00A958E9"/>
    <w:rsid w:val="00A9653C"/>
    <w:rsid w:val="00A96930"/>
    <w:rsid w:val="00AA1544"/>
    <w:rsid w:val="00AA333F"/>
    <w:rsid w:val="00AB3870"/>
    <w:rsid w:val="00AB463D"/>
    <w:rsid w:val="00AC295F"/>
    <w:rsid w:val="00AC4BCF"/>
    <w:rsid w:val="00AC577B"/>
    <w:rsid w:val="00AD0C15"/>
    <w:rsid w:val="00AD554B"/>
    <w:rsid w:val="00AE06CC"/>
    <w:rsid w:val="00AE3DE3"/>
    <w:rsid w:val="00AE6DA3"/>
    <w:rsid w:val="00AF29A5"/>
    <w:rsid w:val="00AF4F0D"/>
    <w:rsid w:val="00AF6BE8"/>
    <w:rsid w:val="00AF7F46"/>
    <w:rsid w:val="00B02779"/>
    <w:rsid w:val="00B21624"/>
    <w:rsid w:val="00B26C80"/>
    <w:rsid w:val="00B304E3"/>
    <w:rsid w:val="00B31370"/>
    <w:rsid w:val="00B3754B"/>
    <w:rsid w:val="00B3769D"/>
    <w:rsid w:val="00B40A1B"/>
    <w:rsid w:val="00B44FA4"/>
    <w:rsid w:val="00B51C7D"/>
    <w:rsid w:val="00B5522F"/>
    <w:rsid w:val="00B553DE"/>
    <w:rsid w:val="00B55B38"/>
    <w:rsid w:val="00B6382D"/>
    <w:rsid w:val="00B63CDA"/>
    <w:rsid w:val="00B6570F"/>
    <w:rsid w:val="00B714EC"/>
    <w:rsid w:val="00B718F2"/>
    <w:rsid w:val="00B74B93"/>
    <w:rsid w:val="00B76ECC"/>
    <w:rsid w:val="00B77315"/>
    <w:rsid w:val="00B77939"/>
    <w:rsid w:val="00B77E73"/>
    <w:rsid w:val="00B80D75"/>
    <w:rsid w:val="00B81343"/>
    <w:rsid w:val="00B81F57"/>
    <w:rsid w:val="00B820A6"/>
    <w:rsid w:val="00B8266A"/>
    <w:rsid w:val="00B83455"/>
    <w:rsid w:val="00B8758F"/>
    <w:rsid w:val="00B90829"/>
    <w:rsid w:val="00B916A3"/>
    <w:rsid w:val="00B91F81"/>
    <w:rsid w:val="00B93C8F"/>
    <w:rsid w:val="00B94C5C"/>
    <w:rsid w:val="00B95826"/>
    <w:rsid w:val="00BA0A8E"/>
    <w:rsid w:val="00BA6333"/>
    <w:rsid w:val="00BB02FC"/>
    <w:rsid w:val="00BB3BC2"/>
    <w:rsid w:val="00BB498B"/>
    <w:rsid w:val="00BB50AA"/>
    <w:rsid w:val="00BB7595"/>
    <w:rsid w:val="00BB7B13"/>
    <w:rsid w:val="00BC2AD6"/>
    <w:rsid w:val="00BC4B39"/>
    <w:rsid w:val="00BD115A"/>
    <w:rsid w:val="00BD1CBF"/>
    <w:rsid w:val="00BD2C25"/>
    <w:rsid w:val="00BD5951"/>
    <w:rsid w:val="00BD6404"/>
    <w:rsid w:val="00BE1E88"/>
    <w:rsid w:val="00BE6713"/>
    <w:rsid w:val="00BE71C2"/>
    <w:rsid w:val="00BF514F"/>
    <w:rsid w:val="00BF6F0F"/>
    <w:rsid w:val="00C04C90"/>
    <w:rsid w:val="00C10BB6"/>
    <w:rsid w:val="00C10FD4"/>
    <w:rsid w:val="00C14A3C"/>
    <w:rsid w:val="00C23A05"/>
    <w:rsid w:val="00C24D85"/>
    <w:rsid w:val="00C272CF"/>
    <w:rsid w:val="00C34230"/>
    <w:rsid w:val="00C42C8D"/>
    <w:rsid w:val="00C47DA0"/>
    <w:rsid w:val="00C50325"/>
    <w:rsid w:val="00C50D66"/>
    <w:rsid w:val="00C536BB"/>
    <w:rsid w:val="00C57C0E"/>
    <w:rsid w:val="00C57C26"/>
    <w:rsid w:val="00C60B93"/>
    <w:rsid w:val="00C63B05"/>
    <w:rsid w:val="00C67CFC"/>
    <w:rsid w:val="00C70929"/>
    <w:rsid w:val="00C70EB9"/>
    <w:rsid w:val="00C715C9"/>
    <w:rsid w:val="00C73D28"/>
    <w:rsid w:val="00C74993"/>
    <w:rsid w:val="00C75675"/>
    <w:rsid w:val="00C803F1"/>
    <w:rsid w:val="00C82897"/>
    <w:rsid w:val="00C84E11"/>
    <w:rsid w:val="00C94B3A"/>
    <w:rsid w:val="00C964B0"/>
    <w:rsid w:val="00C97727"/>
    <w:rsid w:val="00CA0FC3"/>
    <w:rsid w:val="00CA1F69"/>
    <w:rsid w:val="00CA40FF"/>
    <w:rsid w:val="00CA7985"/>
    <w:rsid w:val="00CB4350"/>
    <w:rsid w:val="00CB5C04"/>
    <w:rsid w:val="00CB6FAB"/>
    <w:rsid w:val="00CC1DC7"/>
    <w:rsid w:val="00CD1E17"/>
    <w:rsid w:val="00CD22AE"/>
    <w:rsid w:val="00CD32E5"/>
    <w:rsid w:val="00CD4135"/>
    <w:rsid w:val="00CD5B2A"/>
    <w:rsid w:val="00CE379F"/>
    <w:rsid w:val="00CF1169"/>
    <w:rsid w:val="00CF1E0D"/>
    <w:rsid w:val="00CF64C6"/>
    <w:rsid w:val="00CF6588"/>
    <w:rsid w:val="00CF70FB"/>
    <w:rsid w:val="00D00399"/>
    <w:rsid w:val="00D00837"/>
    <w:rsid w:val="00D0574C"/>
    <w:rsid w:val="00D07639"/>
    <w:rsid w:val="00D10936"/>
    <w:rsid w:val="00D10B1B"/>
    <w:rsid w:val="00D12026"/>
    <w:rsid w:val="00D13151"/>
    <w:rsid w:val="00D13D4A"/>
    <w:rsid w:val="00D1415F"/>
    <w:rsid w:val="00D17E29"/>
    <w:rsid w:val="00D2100B"/>
    <w:rsid w:val="00D3082A"/>
    <w:rsid w:val="00D308E2"/>
    <w:rsid w:val="00D30F4C"/>
    <w:rsid w:val="00D31157"/>
    <w:rsid w:val="00D418F4"/>
    <w:rsid w:val="00D47233"/>
    <w:rsid w:val="00D51382"/>
    <w:rsid w:val="00D5581F"/>
    <w:rsid w:val="00D616F8"/>
    <w:rsid w:val="00D6173B"/>
    <w:rsid w:val="00D6531D"/>
    <w:rsid w:val="00D65378"/>
    <w:rsid w:val="00D74DB2"/>
    <w:rsid w:val="00D761F4"/>
    <w:rsid w:val="00D77954"/>
    <w:rsid w:val="00D807EC"/>
    <w:rsid w:val="00D8666C"/>
    <w:rsid w:val="00D92CFA"/>
    <w:rsid w:val="00D9307C"/>
    <w:rsid w:val="00D94FD3"/>
    <w:rsid w:val="00D95073"/>
    <w:rsid w:val="00D97582"/>
    <w:rsid w:val="00DA0731"/>
    <w:rsid w:val="00DA2336"/>
    <w:rsid w:val="00DA2FA4"/>
    <w:rsid w:val="00DA4B4E"/>
    <w:rsid w:val="00DB26AE"/>
    <w:rsid w:val="00DB3B6A"/>
    <w:rsid w:val="00DC02DC"/>
    <w:rsid w:val="00DC0B8C"/>
    <w:rsid w:val="00DC215E"/>
    <w:rsid w:val="00DC2F50"/>
    <w:rsid w:val="00DC5050"/>
    <w:rsid w:val="00DC7E3C"/>
    <w:rsid w:val="00DD54B6"/>
    <w:rsid w:val="00DE3572"/>
    <w:rsid w:val="00DE5B02"/>
    <w:rsid w:val="00DE6857"/>
    <w:rsid w:val="00DF19F9"/>
    <w:rsid w:val="00DF5752"/>
    <w:rsid w:val="00DF65FA"/>
    <w:rsid w:val="00DF6975"/>
    <w:rsid w:val="00DF7F2F"/>
    <w:rsid w:val="00E009FE"/>
    <w:rsid w:val="00E076F8"/>
    <w:rsid w:val="00E117A3"/>
    <w:rsid w:val="00E12775"/>
    <w:rsid w:val="00E13695"/>
    <w:rsid w:val="00E15763"/>
    <w:rsid w:val="00E17DE8"/>
    <w:rsid w:val="00E21C97"/>
    <w:rsid w:val="00E316CA"/>
    <w:rsid w:val="00E33E84"/>
    <w:rsid w:val="00E34A83"/>
    <w:rsid w:val="00E43A32"/>
    <w:rsid w:val="00E52268"/>
    <w:rsid w:val="00E52FBA"/>
    <w:rsid w:val="00E5472E"/>
    <w:rsid w:val="00E547D5"/>
    <w:rsid w:val="00E54E8E"/>
    <w:rsid w:val="00E617BA"/>
    <w:rsid w:val="00E63B01"/>
    <w:rsid w:val="00E64791"/>
    <w:rsid w:val="00E70A16"/>
    <w:rsid w:val="00E71BAF"/>
    <w:rsid w:val="00E7337B"/>
    <w:rsid w:val="00E77D5B"/>
    <w:rsid w:val="00E808E7"/>
    <w:rsid w:val="00E813DB"/>
    <w:rsid w:val="00E81400"/>
    <w:rsid w:val="00E86C7D"/>
    <w:rsid w:val="00E9546C"/>
    <w:rsid w:val="00E9627B"/>
    <w:rsid w:val="00E97BC0"/>
    <w:rsid w:val="00EA32D8"/>
    <w:rsid w:val="00EA36EE"/>
    <w:rsid w:val="00EA376C"/>
    <w:rsid w:val="00EB0A4B"/>
    <w:rsid w:val="00EB349A"/>
    <w:rsid w:val="00EB3F99"/>
    <w:rsid w:val="00EC0B10"/>
    <w:rsid w:val="00EC1E09"/>
    <w:rsid w:val="00EC58CA"/>
    <w:rsid w:val="00ED116D"/>
    <w:rsid w:val="00ED2858"/>
    <w:rsid w:val="00ED6962"/>
    <w:rsid w:val="00ED6E16"/>
    <w:rsid w:val="00ED7453"/>
    <w:rsid w:val="00EE7884"/>
    <w:rsid w:val="00EF3AFE"/>
    <w:rsid w:val="00F01AD3"/>
    <w:rsid w:val="00F0343B"/>
    <w:rsid w:val="00F039FB"/>
    <w:rsid w:val="00F05E01"/>
    <w:rsid w:val="00F103CF"/>
    <w:rsid w:val="00F10533"/>
    <w:rsid w:val="00F13FC8"/>
    <w:rsid w:val="00F13FE1"/>
    <w:rsid w:val="00F15B31"/>
    <w:rsid w:val="00F16D76"/>
    <w:rsid w:val="00F17A63"/>
    <w:rsid w:val="00F17B88"/>
    <w:rsid w:val="00F255D3"/>
    <w:rsid w:val="00F2623C"/>
    <w:rsid w:val="00F26844"/>
    <w:rsid w:val="00F3040E"/>
    <w:rsid w:val="00F429BA"/>
    <w:rsid w:val="00F4369F"/>
    <w:rsid w:val="00F477DF"/>
    <w:rsid w:val="00F51F27"/>
    <w:rsid w:val="00F52ACE"/>
    <w:rsid w:val="00F5331C"/>
    <w:rsid w:val="00F61751"/>
    <w:rsid w:val="00F64192"/>
    <w:rsid w:val="00F65597"/>
    <w:rsid w:val="00F70563"/>
    <w:rsid w:val="00F72004"/>
    <w:rsid w:val="00F73820"/>
    <w:rsid w:val="00F762FD"/>
    <w:rsid w:val="00F816E2"/>
    <w:rsid w:val="00F831C3"/>
    <w:rsid w:val="00F837A2"/>
    <w:rsid w:val="00F83C1A"/>
    <w:rsid w:val="00F84353"/>
    <w:rsid w:val="00F856A2"/>
    <w:rsid w:val="00F87713"/>
    <w:rsid w:val="00F8779D"/>
    <w:rsid w:val="00F95B05"/>
    <w:rsid w:val="00FB2010"/>
    <w:rsid w:val="00FB4ABC"/>
    <w:rsid w:val="00FB4FD8"/>
    <w:rsid w:val="00FB5EFD"/>
    <w:rsid w:val="00FC08F3"/>
    <w:rsid w:val="00FC1E72"/>
    <w:rsid w:val="00FC265B"/>
    <w:rsid w:val="00FC510E"/>
    <w:rsid w:val="00FC7241"/>
    <w:rsid w:val="00FC7AB4"/>
    <w:rsid w:val="00FC7C17"/>
    <w:rsid w:val="00FD4795"/>
    <w:rsid w:val="00FD581F"/>
    <w:rsid w:val="00FE11E4"/>
    <w:rsid w:val="00FE1BA8"/>
    <w:rsid w:val="00FE2303"/>
    <w:rsid w:val="00FE64CF"/>
    <w:rsid w:val="00FF37F3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EA12"/>
  <w15:chartTrackingRefBased/>
  <w15:docId w15:val="{F71A96B5-0187-4840-B515-77750E9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00B"/>
    <w:pPr>
      <w:spacing w:after="0" w:line="240" w:lineRule="auto"/>
      <w:outlineLvl w:val="0"/>
    </w:pPr>
    <w:rPr>
      <w:rFonts w:ascii="Times New Roman" w:hAnsi="Times New Roman" w:cs="Times New Roman"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00B"/>
    <w:rPr>
      <w:rFonts w:ascii="Times New Roman" w:hAnsi="Times New Roman" w:cs="Times New Roman"/>
      <w:i/>
      <w:i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5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BC0"/>
  </w:style>
  <w:style w:type="paragraph" w:styleId="Footer">
    <w:name w:val="footer"/>
    <w:basedOn w:val="Normal"/>
    <w:link w:val="FooterChar"/>
    <w:uiPriority w:val="99"/>
    <w:unhideWhenUsed/>
    <w:rsid w:val="00E97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BC0"/>
  </w:style>
  <w:style w:type="paragraph" w:styleId="Revision">
    <w:name w:val="Revision"/>
    <w:hidden/>
    <w:uiPriority w:val="99"/>
    <w:semiHidden/>
    <w:rsid w:val="001E7E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4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4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4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7A"/>
    <w:rPr>
      <w:b/>
      <w:bCs/>
      <w:sz w:val="20"/>
      <w:szCs w:val="20"/>
    </w:rPr>
  </w:style>
  <w:style w:type="paragraph" w:styleId="NoSpacing">
    <w:name w:val="No Spacing"/>
    <w:uiPriority w:val="1"/>
    <w:qFormat/>
    <w:rsid w:val="00D61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70F5-5325-46C0-93C3-8F0F7949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Forsyth</dc:creator>
  <cp:keywords/>
  <dc:description/>
  <cp:lastModifiedBy>Sebastian Meyer</cp:lastModifiedBy>
  <cp:revision>2</cp:revision>
  <cp:lastPrinted>2025-03-24T13:47:00Z</cp:lastPrinted>
  <dcterms:created xsi:type="dcterms:W3CDTF">2025-04-16T17:25:00Z</dcterms:created>
  <dcterms:modified xsi:type="dcterms:W3CDTF">2025-04-16T17:25:00Z</dcterms:modified>
</cp:coreProperties>
</file>